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82CC" w14:textId="3004BD73" w:rsidR="0073330B" w:rsidRDefault="00D45516" w:rsidP="00425549">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754C07E" wp14:editId="3B628F05">
            <wp:extent cx="2374900" cy="48260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95460" cy="486778"/>
                    </a:xfrm>
                    <a:prstGeom prst="rect">
                      <a:avLst/>
                    </a:prstGeom>
                  </pic:spPr>
                </pic:pic>
              </a:graphicData>
            </a:graphic>
          </wp:inline>
        </w:drawing>
      </w:r>
      <w:r w:rsidR="007E6970">
        <w:rPr>
          <w:rFonts w:ascii="Times New Roman" w:eastAsia="Times New Roman" w:hAnsi="Times New Roman" w:cs="Times New Roman"/>
        </w:rPr>
        <w:t xml:space="preserve">                              </w:t>
      </w:r>
      <w:r w:rsidR="0073330B">
        <w:rPr>
          <w:rFonts w:ascii="Times New Roman" w:eastAsia="Times New Roman" w:hAnsi="Times New Roman" w:cs="Times New Roman"/>
        </w:rPr>
        <w:t xml:space="preserve">                    </w:t>
      </w:r>
      <w:r w:rsidR="007E6970">
        <w:rPr>
          <w:rFonts w:ascii="Times New Roman" w:eastAsia="Times New Roman" w:hAnsi="Times New Roman" w:cs="Times New Roman"/>
        </w:rPr>
        <w:t xml:space="preserve">             </w:t>
      </w:r>
      <w:r w:rsidR="005A7D01" w:rsidRPr="005A7D01">
        <w:rPr>
          <w:rFonts w:ascii="Times New Roman" w:eastAsia="Times New Roman" w:hAnsi="Times New Roman" w:cs="Times New Roman"/>
        </w:rPr>
        <w:t xml:space="preserve">2022 Clean School </w:t>
      </w:r>
    </w:p>
    <w:p w14:paraId="5BC4D6BD" w14:textId="5ADE45ED" w:rsidR="007E6970" w:rsidRDefault="005A7D01" w:rsidP="0073330B">
      <w:pPr>
        <w:jc w:val="right"/>
        <w:rPr>
          <w:rFonts w:ascii="Times New Roman" w:eastAsia="Times New Roman" w:hAnsi="Times New Roman" w:cs="Times New Roman"/>
        </w:rPr>
      </w:pPr>
      <w:r w:rsidRPr="005A7D01">
        <w:rPr>
          <w:rFonts w:ascii="Times New Roman" w:eastAsia="Times New Roman" w:hAnsi="Times New Roman" w:cs="Times New Roman"/>
        </w:rPr>
        <w:t>Bus Rebates</w:t>
      </w:r>
      <w:r w:rsidR="00425549">
        <w:rPr>
          <w:rFonts w:ascii="Times New Roman" w:eastAsia="Times New Roman" w:hAnsi="Times New Roman" w:cs="Times New Roman"/>
        </w:rPr>
        <w:t xml:space="preserve"> </w:t>
      </w:r>
    </w:p>
    <w:p w14:paraId="49A4AEBD" w14:textId="353C0CD3" w:rsidR="00425549" w:rsidRDefault="005A7D01" w:rsidP="00425549">
      <w:pPr>
        <w:jc w:val="center"/>
        <w:rPr>
          <w:rFonts w:ascii="Times New Roman" w:eastAsia="Times New Roman" w:hAnsi="Times New Roman" w:cs="Times New Roman"/>
        </w:rPr>
      </w:pPr>
      <w:r w:rsidRPr="005A7D01">
        <w:rPr>
          <w:rFonts w:ascii="Times New Roman" w:eastAsia="Times New Roman" w:hAnsi="Times New Roman" w:cs="Times New Roman"/>
        </w:rPr>
        <w:t xml:space="preserve">Prioritized School Districts Office of Transportation and Air Quality </w:t>
      </w:r>
    </w:p>
    <w:p w14:paraId="779BFEEA" w14:textId="738C424F" w:rsidR="005A7D01" w:rsidRDefault="005A7D01" w:rsidP="007E6970">
      <w:pPr>
        <w:jc w:val="right"/>
        <w:rPr>
          <w:rFonts w:ascii="Times New Roman" w:eastAsia="Times New Roman" w:hAnsi="Times New Roman" w:cs="Times New Roman"/>
        </w:rPr>
      </w:pPr>
      <w:r w:rsidRPr="005A7D01">
        <w:rPr>
          <w:rFonts w:ascii="Times New Roman" w:eastAsia="Times New Roman" w:hAnsi="Times New Roman" w:cs="Times New Roman"/>
        </w:rPr>
        <w:t>May 2022</w:t>
      </w:r>
    </w:p>
    <w:p w14:paraId="66D8C74F" w14:textId="77777777" w:rsidR="00937D30" w:rsidRPr="005A7D01" w:rsidRDefault="00937D30" w:rsidP="007E6970">
      <w:pPr>
        <w:jc w:val="right"/>
        <w:rPr>
          <w:rFonts w:ascii="Times New Roman" w:eastAsia="Times New Roman" w:hAnsi="Times New Roman" w:cs="Times New Roman"/>
        </w:rPr>
      </w:pPr>
    </w:p>
    <w:p w14:paraId="332DD1C6" w14:textId="77777777" w:rsidR="004C186F" w:rsidRPr="004C186F" w:rsidRDefault="004C186F" w:rsidP="004C186F">
      <w:pPr>
        <w:rPr>
          <w:rFonts w:ascii="Times New Roman" w:eastAsia="Times New Roman" w:hAnsi="Times New Roman" w:cs="Times New Roman"/>
        </w:rPr>
      </w:pPr>
      <w:r w:rsidRPr="004C186F">
        <w:rPr>
          <w:rFonts w:ascii="Times New Roman" w:eastAsia="Times New Roman" w:hAnsi="Times New Roman" w:cs="Times New Roman"/>
        </w:rPr>
        <w:t>The Bipartisan Infrastructure Law allows EPA to prioritize certain applicants in the Clean School Bus (CSB) Program. Applicants requesting funds to replace school buses that serve a school district that meets one or more of the following prioritization criteria below will be offered more funding per bus and receive preference in the selection process in the 2022 Clean School Bus Rebates</w:t>
      </w:r>
      <w:proofErr w:type="gramStart"/>
      <w:r w:rsidRPr="004C186F">
        <w:rPr>
          <w:rFonts w:ascii="Times New Roman" w:eastAsia="Times New Roman" w:hAnsi="Times New Roman" w:cs="Times New Roman"/>
          <w:vertAlign w:val="superscript"/>
        </w:rPr>
        <w:t xml:space="preserve">1 </w:t>
      </w:r>
      <w:r w:rsidRPr="004C186F">
        <w:rPr>
          <w:rFonts w:ascii="Times New Roman" w:eastAsia="Times New Roman" w:hAnsi="Times New Roman" w:cs="Times New Roman"/>
        </w:rPr>
        <w:t>:</w:t>
      </w:r>
      <w:proofErr w:type="gramEnd"/>
      <w:r w:rsidRPr="004C186F">
        <w:rPr>
          <w:rFonts w:ascii="Times New Roman" w:eastAsia="Times New Roman" w:hAnsi="Times New Roman" w:cs="Times New Roman"/>
        </w:rPr>
        <w:t xml:space="preserve"> </w:t>
      </w:r>
    </w:p>
    <w:p w14:paraId="036B44AC" w14:textId="77777777" w:rsidR="009D6A2D" w:rsidRDefault="009D6A2D" w:rsidP="00AB2B37">
      <w:pPr>
        <w:rPr>
          <w:rFonts w:ascii="Times New Roman" w:eastAsia="Times New Roman" w:hAnsi="Times New Roman" w:cs="Times New Roman"/>
        </w:rPr>
      </w:pPr>
    </w:p>
    <w:p w14:paraId="7691069A" w14:textId="4B6CC410" w:rsidR="001B4429" w:rsidRPr="00FF29CC" w:rsidRDefault="001B4429" w:rsidP="00FF29CC">
      <w:pPr>
        <w:pStyle w:val="ListParagraph"/>
        <w:numPr>
          <w:ilvl w:val="0"/>
          <w:numId w:val="3"/>
        </w:numPr>
        <w:ind w:left="360"/>
        <w:rPr>
          <w:rFonts w:ascii="Times New Roman" w:eastAsia="Times New Roman" w:hAnsi="Times New Roman" w:cs="Times New Roman"/>
        </w:rPr>
      </w:pPr>
      <w:r w:rsidRPr="00FF29CC">
        <w:rPr>
          <w:rFonts w:ascii="Times New Roman" w:eastAsia="Times New Roman" w:hAnsi="Times New Roman" w:cs="Times New Roman"/>
        </w:rPr>
        <w:t xml:space="preserve">High-need school districts and low-income areas including: </w:t>
      </w:r>
    </w:p>
    <w:p w14:paraId="72CDFBDE" w14:textId="4AA56D16" w:rsidR="001B4429" w:rsidRPr="00FF29CC" w:rsidRDefault="001B4429" w:rsidP="00FF29CC">
      <w:pPr>
        <w:pStyle w:val="ListParagraph"/>
        <w:numPr>
          <w:ilvl w:val="0"/>
          <w:numId w:val="1"/>
        </w:numPr>
        <w:rPr>
          <w:rFonts w:ascii="Times New Roman" w:eastAsia="Times New Roman" w:hAnsi="Times New Roman" w:cs="Times New Roman"/>
        </w:rPr>
      </w:pPr>
      <w:r w:rsidRPr="00FF29CC">
        <w:rPr>
          <w:rFonts w:ascii="Times New Roman" w:eastAsia="Times New Roman" w:hAnsi="Times New Roman" w:cs="Times New Roman"/>
        </w:rPr>
        <w:t xml:space="preserve">School districts listed in the </w:t>
      </w:r>
      <w:hyperlink r:id="rId6" w:history="1">
        <w:r w:rsidRPr="00E05F99">
          <w:rPr>
            <w:rStyle w:val="Hyperlink"/>
            <w:rFonts w:ascii="Times New Roman" w:eastAsia="Times New Roman" w:hAnsi="Times New Roman" w:cs="Times New Roman"/>
          </w:rPr>
          <w:t>Small Area Income and Poverty Estimates (SAIPE) School district Estimates for 2020 as having 20% or more students living in poverty*</w:t>
        </w:r>
      </w:hyperlink>
      <w:r w:rsidRPr="00FF29CC">
        <w:rPr>
          <w:rFonts w:ascii="Times New Roman" w:eastAsia="Times New Roman" w:hAnsi="Times New Roman" w:cs="Times New Roman"/>
        </w:rPr>
        <w:t xml:space="preserve">; and </w:t>
      </w:r>
    </w:p>
    <w:p w14:paraId="3E68541B" w14:textId="77777777" w:rsidR="00FF29CC" w:rsidRDefault="001B4429" w:rsidP="00FF29CC">
      <w:pPr>
        <w:pStyle w:val="ListParagraph"/>
        <w:numPr>
          <w:ilvl w:val="0"/>
          <w:numId w:val="1"/>
        </w:numPr>
        <w:rPr>
          <w:rFonts w:ascii="Times New Roman" w:eastAsia="Times New Roman" w:hAnsi="Times New Roman" w:cs="Times New Roman"/>
        </w:rPr>
      </w:pPr>
      <w:r w:rsidRPr="00FF29CC">
        <w:rPr>
          <w:rFonts w:ascii="Times New Roman" w:eastAsia="Times New Roman" w:hAnsi="Times New Roman" w:cs="Times New Roman"/>
        </w:rPr>
        <w:t xml:space="preserve">School districts located in the U.S. Virgin Islands, Guam, American Samoa, and the Commonwealth of the Northern Mariana Islands. </w:t>
      </w:r>
    </w:p>
    <w:p w14:paraId="2E90D3B8" w14:textId="77777777" w:rsidR="00FF29CC" w:rsidRDefault="001B4429" w:rsidP="00FF29CC">
      <w:pPr>
        <w:rPr>
          <w:rFonts w:ascii="Times New Roman" w:eastAsia="Times New Roman" w:hAnsi="Times New Roman" w:cs="Times New Roman"/>
        </w:rPr>
      </w:pPr>
      <w:r w:rsidRPr="00FF29CC">
        <w:rPr>
          <w:rFonts w:ascii="Times New Roman" w:eastAsia="Times New Roman" w:hAnsi="Times New Roman" w:cs="Times New Roman"/>
        </w:rPr>
        <w:t xml:space="preserve">2. Rural Districts: </w:t>
      </w:r>
    </w:p>
    <w:p w14:paraId="2C8373E6" w14:textId="5F4CD256" w:rsidR="00FF29CC" w:rsidRPr="00FF29CC" w:rsidRDefault="001B4429" w:rsidP="00FF29CC">
      <w:pPr>
        <w:pStyle w:val="ListParagraph"/>
        <w:numPr>
          <w:ilvl w:val="0"/>
          <w:numId w:val="5"/>
        </w:numPr>
        <w:rPr>
          <w:rFonts w:ascii="Times New Roman" w:eastAsia="Times New Roman" w:hAnsi="Times New Roman" w:cs="Times New Roman"/>
        </w:rPr>
      </w:pPr>
      <w:r w:rsidRPr="00FF29CC">
        <w:rPr>
          <w:rFonts w:ascii="Times New Roman" w:eastAsia="Times New Roman" w:hAnsi="Times New Roman" w:cs="Times New Roman"/>
        </w:rPr>
        <w:t xml:space="preserve">School districts identified with locale codes “43-Rural: Remote” and “42-Rural: Distant” in the </w:t>
      </w:r>
      <w:hyperlink r:id="rId7" w:history="1">
        <w:r w:rsidRPr="00E05F99">
          <w:rPr>
            <w:rStyle w:val="Hyperlink"/>
            <w:rFonts w:ascii="Times New Roman" w:eastAsia="Times New Roman" w:hAnsi="Times New Roman" w:cs="Times New Roman"/>
          </w:rPr>
          <w:t>National Center for Education Statistics (NCES)</w:t>
        </w:r>
      </w:hyperlink>
      <w:r w:rsidRPr="00FF29CC">
        <w:rPr>
          <w:rFonts w:ascii="Times New Roman" w:eastAsia="Times New Roman" w:hAnsi="Times New Roman" w:cs="Times New Roman"/>
        </w:rPr>
        <w:t xml:space="preserve"> data for school year 2020-21. </w:t>
      </w:r>
    </w:p>
    <w:p w14:paraId="614F0B3D" w14:textId="5E4D77A8" w:rsidR="00E05F99" w:rsidRDefault="001B4429" w:rsidP="00E05F99">
      <w:pPr>
        <w:pStyle w:val="ListParagraph"/>
        <w:numPr>
          <w:ilvl w:val="0"/>
          <w:numId w:val="7"/>
        </w:numPr>
        <w:ind w:left="360"/>
        <w:rPr>
          <w:rFonts w:ascii="Times New Roman" w:eastAsia="Times New Roman" w:hAnsi="Times New Roman" w:cs="Times New Roman"/>
        </w:rPr>
      </w:pPr>
      <w:r w:rsidRPr="00FF29CC">
        <w:rPr>
          <w:rFonts w:ascii="Times New Roman" w:eastAsia="Times New Roman" w:hAnsi="Times New Roman" w:cs="Times New Roman"/>
        </w:rPr>
        <w:t xml:space="preserve">Bureau of Indian Affairs funded school districts, as listed on </w:t>
      </w:r>
      <w:hyperlink r:id="rId8" w:history="1">
        <w:r w:rsidR="00E05F99" w:rsidRPr="00D31F97">
          <w:rPr>
            <w:rStyle w:val="Hyperlink"/>
            <w:rFonts w:ascii="Times New Roman" w:eastAsia="Times New Roman" w:hAnsi="Times New Roman" w:cs="Times New Roman"/>
          </w:rPr>
          <w:t>https://www.bie.edu/schools/directory</w:t>
        </w:r>
      </w:hyperlink>
    </w:p>
    <w:p w14:paraId="542FB870" w14:textId="5A01ED3A" w:rsidR="001B4429" w:rsidRPr="00E05F99" w:rsidRDefault="001B4429" w:rsidP="00E05F99">
      <w:pPr>
        <w:pStyle w:val="ListParagraph"/>
        <w:numPr>
          <w:ilvl w:val="0"/>
          <w:numId w:val="7"/>
        </w:numPr>
        <w:ind w:left="360"/>
        <w:rPr>
          <w:rFonts w:ascii="Times New Roman" w:eastAsia="Times New Roman" w:hAnsi="Times New Roman" w:cs="Times New Roman"/>
        </w:rPr>
      </w:pPr>
      <w:r w:rsidRPr="00E05F99">
        <w:rPr>
          <w:rFonts w:ascii="Times New Roman" w:eastAsia="Times New Roman" w:hAnsi="Times New Roman" w:cs="Times New Roman"/>
        </w:rPr>
        <w:t xml:space="preserve"> School districts that receive basic support payments under section 7703(b)(1) of title 20 for children who reside on Indian land. </w:t>
      </w:r>
    </w:p>
    <w:p w14:paraId="4A126D9A" w14:textId="40E4BB2C" w:rsidR="009D6A2D" w:rsidRDefault="009D6A2D" w:rsidP="00AB2B37">
      <w:pPr>
        <w:rPr>
          <w:rFonts w:ascii="Times New Roman" w:eastAsia="Times New Roman" w:hAnsi="Times New Roman" w:cs="Times New Roman"/>
        </w:rPr>
      </w:pPr>
    </w:p>
    <w:p w14:paraId="3AEDA17A" w14:textId="77777777" w:rsidR="00E05F99" w:rsidRDefault="00E05F99" w:rsidP="00E05F99">
      <w:pPr>
        <w:rPr>
          <w:rFonts w:ascii="Times New Roman" w:eastAsia="Times New Roman" w:hAnsi="Times New Roman" w:cs="Times New Roman"/>
        </w:rPr>
      </w:pPr>
      <w:r w:rsidRPr="00E05F99">
        <w:rPr>
          <w:rFonts w:ascii="Times New Roman" w:eastAsia="Times New Roman" w:hAnsi="Times New Roman" w:cs="Times New Roman"/>
        </w:rPr>
        <w:t xml:space="preserve">*Most public charter school districts are excluded from this dataset. These districts are not included in the prioritized list </w:t>
      </w:r>
      <w:r w:rsidRPr="00E05F99">
        <w:rPr>
          <w:rFonts w:ascii="Times New Roman" w:eastAsia="Times New Roman" w:hAnsi="Times New Roman" w:cs="Times New Roman"/>
        </w:rPr>
        <w:t>below but</w:t>
      </w:r>
      <w:r w:rsidRPr="00E05F99">
        <w:rPr>
          <w:rFonts w:ascii="Times New Roman" w:eastAsia="Times New Roman" w:hAnsi="Times New Roman" w:cs="Times New Roman"/>
        </w:rPr>
        <w:t xml:space="preserve"> may be prioritized if they self-certify that 20% or more of their students are from families with income below the poverty line on their application. </w:t>
      </w:r>
    </w:p>
    <w:p w14:paraId="653B37F5" w14:textId="77777777" w:rsidR="00E05F99" w:rsidRDefault="00E05F99" w:rsidP="00E05F99">
      <w:pPr>
        <w:rPr>
          <w:rFonts w:ascii="Times New Roman" w:eastAsia="Times New Roman" w:hAnsi="Times New Roman" w:cs="Times New Roman"/>
        </w:rPr>
      </w:pPr>
    </w:p>
    <w:p w14:paraId="14FDBFC1" w14:textId="004B2EAD" w:rsidR="00E05F99" w:rsidRDefault="00E05F99" w:rsidP="00E05F99">
      <w:pPr>
        <w:rPr>
          <w:rFonts w:ascii="Times New Roman" w:eastAsia="Times New Roman" w:hAnsi="Times New Roman" w:cs="Times New Roman"/>
        </w:rPr>
      </w:pPr>
      <w:r w:rsidRPr="00E05F99">
        <w:rPr>
          <w:rFonts w:ascii="Times New Roman" w:eastAsia="Times New Roman" w:hAnsi="Times New Roman" w:cs="Times New Roman"/>
        </w:rPr>
        <w:t xml:space="preserve">Below is a list of prioritized school districts for the 2022 CSB Rebate Program. This is not the complete list of all eligible applicants, only those that are prioritized. This list is sorted alphabetically, first by State and then by District Name. For a sortable and filterable list with more information on prioritized school districts, including which priority criteria a school district is prioritized under, please see the excel file 2022-clean-school-bus-prioritized-applicant-list-2022-05.xlsx posted to the website at: </w:t>
      </w:r>
      <w:hyperlink r:id="rId9" w:history="1">
        <w:r w:rsidRPr="00E05F99">
          <w:rPr>
            <w:rStyle w:val="Hyperlink"/>
            <w:rFonts w:ascii="Times New Roman" w:eastAsia="Times New Roman" w:hAnsi="Times New Roman" w:cs="Times New Roman"/>
          </w:rPr>
          <w:t>https://www.epa.gov/cleanschoolbus/school-bus-rebates-clean-school-bus-program</w:t>
        </w:r>
      </w:hyperlink>
      <w:r w:rsidRPr="00E05F99">
        <w:rPr>
          <w:rFonts w:ascii="Times New Roman" w:eastAsia="Times New Roman" w:hAnsi="Times New Roman" w:cs="Times New Roman"/>
        </w:rPr>
        <w:t xml:space="preserve"> </w:t>
      </w:r>
    </w:p>
    <w:p w14:paraId="3F9CB9D2" w14:textId="77777777" w:rsidR="00E05F99" w:rsidRDefault="00E05F99" w:rsidP="00E05F99">
      <w:pPr>
        <w:rPr>
          <w:rFonts w:ascii="Times New Roman" w:eastAsia="Times New Roman" w:hAnsi="Times New Roman" w:cs="Times New Roman"/>
        </w:rPr>
      </w:pPr>
    </w:p>
    <w:p w14:paraId="0AA2F0CF" w14:textId="5F4A4743" w:rsidR="00E05F99" w:rsidRPr="00E05F99" w:rsidRDefault="00E05F99" w:rsidP="00E05F99">
      <w:pPr>
        <w:rPr>
          <w:rFonts w:ascii="Times New Roman" w:eastAsia="Times New Roman" w:hAnsi="Times New Roman" w:cs="Times New Roman"/>
        </w:rPr>
      </w:pPr>
      <w:r w:rsidRPr="00E05F99">
        <w:rPr>
          <w:rFonts w:ascii="Times New Roman" w:eastAsia="Times New Roman" w:hAnsi="Times New Roman" w:cs="Times New Roman"/>
        </w:rPr>
        <w:t>Note, the District ID listed for each district is a unique ID, used by both NCES and SAIPE. You will need to know your District ID for the application process. If you do not know your District ID, use https://nces.ed.gov/ccd/districtsearch/ to find out. There are several districts on this list that do not have District IDs. These districts have all been designated temporary alphanumeric District IDs (e.g., “BIE0001”), which applicants should use on their application if they choose to apply</w:t>
      </w:r>
    </w:p>
    <w:p w14:paraId="21ED4B05" w14:textId="2763D5F6" w:rsidR="0073330B" w:rsidRDefault="0073330B" w:rsidP="00AB2B37">
      <w:pPr>
        <w:rPr>
          <w:rFonts w:ascii="Times New Roman" w:eastAsia="Times New Roman" w:hAnsi="Times New Roman" w:cs="Times New Roman"/>
        </w:rPr>
      </w:pPr>
    </w:p>
    <w:p w14:paraId="3C13FB5C" w14:textId="659ECCB7" w:rsidR="0073330B" w:rsidRDefault="0073330B" w:rsidP="00AB2B37">
      <w:pPr>
        <w:rPr>
          <w:rFonts w:ascii="Times New Roman" w:eastAsia="Times New Roman" w:hAnsi="Times New Roman" w:cs="Times New Roman"/>
        </w:rPr>
      </w:pPr>
    </w:p>
    <w:p w14:paraId="406C1AC8" w14:textId="77777777" w:rsidR="00533E10" w:rsidRDefault="00533E10" w:rsidP="00AB2B37">
      <w:pPr>
        <w:rPr>
          <w:rFonts w:ascii="Times New Roman" w:eastAsia="Times New Roman" w:hAnsi="Times New Roman" w:cs="Times New Roman"/>
        </w:rPr>
      </w:pPr>
    </w:p>
    <w:p w14:paraId="3F44DCA8" w14:textId="35C4227E" w:rsidR="00AB2B37" w:rsidRPr="00AB2B37" w:rsidRDefault="00AB2B37" w:rsidP="00AB2B37">
      <w:pPr>
        <w:rPr>
          <w:rFonts w:ascii="Times New Roman" w:eastAsia="Times New Roman" w:hAnsi="Times New Roman" w:cs="Times New Roman"/>
        </w:rPr>
      </w:pPr>
      <w:r>
        <w:rPr>
          <w:rFonts w:ascii="Times New Roman" w:eastAsia="Times New Roman" w:hAnsi="Times New Roman" w:cs="Times New Roman"/>
        </w:rPr>
        <w:lastRenderedPageBreak/>
        <w:t xml:space="preserve">State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District Name </w:t>
      </w:r>
      <w:r>
        <w:rPr>
          <w:rFonts w:ascii="Times New Roman" w:eastAsia="Times New Roman" w:hAnsi="Times New Roman" w:cs="Times New Roman"/>
        </w:rPr>
        <w:t xml:space="preserve">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District ID </w:t>
      </w:r>
    </w:p>
    <w:p w14:paraId="1385EB84" w14:textId="77777777" w:rsidR="00AB2B37" w:rsidRDefault="00AB2B37" w:rsidP="00AB2B37">
      <w:pPr>
        <w:rPr>
          <w:rFonts w:ascii="Times New Roman" w:eastAsia="Times New Roman" w:hAnsi="Times New Roman" w:cs="Times New Roman"/>
        </w:rPr>
      </w:pPr>
    </w:p>
    <w:p w14:paraId="7CF2CB1E" w14:textId="023EB424"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Adams County Ohio Valley Local </w:t>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3906190 </w:t>
      </w:r>
    </w:p>
    <w:p w14:paraId="58B4FDF8" w14:textId="796170E5"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Adena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3904949 </w:t>
      </w:r>
    </w:p>
    <w:p w14:paraId="6FA04AC8" w14:textId="4FFBE092"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Akron City</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3904348 </w:t>
      </w:r>
    </w:p>
    <w:p w14:paraId="0772D129" w14:textId="012608EC"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Alexander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3904590 </w:t>
      </w:r>
    </w:p>
    <w:p w14:paraId="3C587531" w14:textId="0EB056FF"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Alliance City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3904349 </w:t>
      </w:r>
    </w:p>
    <w:p w14:paraId="6D0E9E4E" w14:textId="1F608008"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Amanda-Clearcreek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3904684 </w:t>
      </w:r>
    </w:p>
    <w:p w14:paraId="69DDE35D" w14:textId="629E979B"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Anna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3910004 </w:t>
      </w:r>
    </w:p>
    <w:p w14:paraId="3E020394" w14:textId="010B20A0"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Ansonia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3904662 </w:t>
      </w:r>
    </w:p>
    <w:p w14:paraId="0322DBEA" w14:textId="508F697B"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Antwerp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3904899 </w:t>
      </w:r>
    </w:p>
    <w:p w14:paraId="1048FC2D" w14:textId="1416FAC4"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Arcadia Local </w:t>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863229">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3910002 </w:t>
      </w:r>
    </w:p>
    <w:p w14:paraId="2A67C4AB" w14:textId="5300DD65"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Arcanum-Butler Local </w:t>
      </w:r>
      <w:r w:rsidR="00CD01B1">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3904663 </w:t>
      </w:r>
    </w:p>
    <w:p w14:paraId="6014D8AF" w14:textId="6BA230F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Arlington Local </w:t>
      </w:r>
      <w:r w:rsidR="00CD01B1">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3904742 </w:t>
      </w:r>
    </w:p>
    <w:p w14:paraId="504618B4" w14:textId="62161F6A"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Ashland County-West Holmes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3906204 </w:t>
      </w:r>
    </w:p>
    <w:p w14:paraId="12831262" w14:textId="39FDAB86"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Ashtabula Area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3904351 </w:t>
      </w:r>
    </w:p>
    <w:p w14:paraId="3F91ADD1" w14:textId="4E9EB3F7"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Barberton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3904353 </w:t>
      </w:r>
    </w:p>
    <w:p w14:paraId="12E816E9" w14:textId="57D2FCC6"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Beacon Hill Academy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3901463 </w:t>
      </w:r>
    </w:p>
    <w:p w14:paraId="29824954" w14:textId="04C242A9"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Bellaire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3904357 </w:t>
      </w:r>
    </w:p>
    <w:p w14:paraId="768A885A" w14:textId="4FF6319C"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Belpre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3904361 </w:t>
      </w:r>
    </w:p>
    <w:p w14:paraId="30440141" w14:textId="0DC10047"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Benjamin Logan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3904807 </w:t>
      </w:r>
    </w:p>
    <w:p w14:paraId="260FB59E" w14:textId="1CEAB55A"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OH</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Black River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3904846 </w:t>
      </w:r>
    </w:p>
    <w:p w14:paraId="6489F550" w14:textId="46573D12" w:rsidR="00255C04"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Bloomfield-</w:t>
      </w:r>
      <w:proofErr w:type="spellStart"/>
      <w:r w:rsidRPr="00AB2B37">
        <w:rPr>
          <w:rFonts w:ascii="Times New Roman" w:eastAsia="Times New Roman" w:hAnsi="Times New Roman" w:cs="Times New Roman"/>
        </w:rPr>
        <w:t>Mespo</w:t>
      </w:r>
      <w:proofErr w:type="spellEnd"/>
      <w:r w:rsidRPr="00AB2B37">
        <w:rPr>
          <w:rFonts w:ascii="Times New Roman" w:eastAsia="Times New Roman" w:hAnsi="Times New Roman" w:cs="Times New Roman"/>
        </w:rPr>
        <w:t xml:space="preserve">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3905009 </w:t>
      </w:r>
    </w:p>
    <w:p w14:paraId="117F2567" w14:textId="687EBF37"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Bloom-Vernon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3904959 </w:t>
      </w:r>
    </w:p>
    <w:p w14:paraId="578A2A82" w14:textId="470D440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Botkins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3904976 </w:t>
      </w:r>
    </w:p>
    <w:p w14:paraId="57EE760F" w14:textId="43CA404F"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Bradford Exempted Village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3904522 </w:t>
      </w:r>
    </w:p>
    <w:p w14:paraId="4F29BD7A" w14:textId="13A1F64E"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Bridgeport Exempted Village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3904523 </w:t>
      </w:r>
    </w:p>
    <w:p w14:paraId="6D70D551" w14:textId="6D22F9FE"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Bright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3904761 </w:t>
      </w:r>
    </w:p>
    <w:p w14:paraId="0F667973" w14:textId="6C1DC8E2"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Brookfield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3905012 </w:t>
      </w:r>
    </w:p>
    <w:p w14:paraId="50CA4ED8" w14:textId="2BC639C3"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Buckeye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3905165 </w:t>
      </w:r>
    </w:p>
    <w:p w14:paraId="2CB0A4F8" w14:textId="4798407D"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Buckeye Central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3904650 </w:t>
      </w:r>
    </w:p>
    <w:p w14:paraId="4184A0AC" w14:textId="67FE264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Cambridge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3904369 </w:t>
      </w:r>
    </w:p>
    <w:p w14:paraId="7053B41D" w14:textId="1553DD9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Campbell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3904370  </w:t>
      </w:r>
    </w:p>
    <w:p w14:paraId="4AD80ACA" w14:textId="793CD38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Canton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3904371 </w:t>
      </w:r>
    </w:p>
    <w:p w14:paraId="19D713D2" w14:textId="37EB68D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Cardington -Lincoln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3904879 </w:t>
      </w:r>
    </w:p>
    <w:p w14:paraId="135CCFA0" w14:textId="43D28D12"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Centerburg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3904782 </w:t>
      </w:r>
    </w:p>
    <w:p w14:paraId="13D8F9FB" w14:textId="271739BD"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Central Local 3904671 OH Chillicothe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3904374 </w:t>
      </w:r>
    </w:p>
    <w:p w14:paraId="4A9C026F" w14:textId="35323D1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Cincinnati Public Schools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3904375 </w:t>
      </w:r>
    </w:p>
    <w:p w14:paraId="025520DC" w14:textId="39ADEAE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Circleville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3904376 </w:t>
      </w:r>
    </w:p>
    <w:p w14:paraId="51AD8128" w14:textId="2AADFF22"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Clay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3910026 </w:t>
      </w:r>
    </w:p>
    <w:p w14:paraId="3680636A" w14:textId="4508913C"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Clear Fork Valley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3904941 </w:t>
      </w:r>
    </w:p>
    <w:p w14:paraId="2A9080E9" w14:textId="11F6AB1B"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Clearview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3904813 </w:t>
      </w:r>
    </w:p>
    <w:p w14:paraId="28644A50" w14:textId="55E64FED"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Cleveland Municipal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3904378 </w:t>
      </w:r>
    </w:p>
    <w:p w14:paraId="22443E3C" w14:textId="27F6428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Clinton -Massie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3904639 </w:t>
      </w:r>
    </w:p>
    <w:p w14:paraId="17962768" w14:textId="752DB52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College Corner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3906496 </w:t>
      </w:r>
    </w:p>
    <w:p w14:paraId="36DB3B9E" w14:textId="21046EFE"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Colonel Crawford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3904651 </w:t>
      </w:r>
    </w:p>
    <w:p w14:paraId="54D616AD" w14:textId="0674968D"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lastRenderedPageBreak/>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Columbus City School District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3904380 </w:t>
      </w:r>
    </w:p>
    <w:p w14:paraId="4FFBCE54" w14:textId="0C02F2BE"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Columbus Grove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3904931 </w:t>
      </w:r>
    </w:p>
    <w:p w14:paraId="2382F78A" w14:textId="4292E76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Conneaut Area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3904381 </w:t>
      </w:r>
    </w:p>
    <w:p w14:paraId="467A571A" w14:textId="230142D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proofErr w:type="spellStart"/>
      <w:r w:rsidRPr="00AB2B37">
        <w:rPr>
          <w:rFonts w:ascii="Times New Roman" w:eastAsia="Times New Roman" w:hAnsi="Times New Roman" w:cs="Times New Roman"/>
        </w:rPr>
        <w:t>Conotton</w:t>
      </w:r>
      <w:proofErr w:type="spellEnd"/>
      <w:r w:rsidRPr="00AB2B37">
        <w:rPr>
          <w:rFonts w:ascii="Times New Roman" w:eastAsia="Times New Roman" w:hAnsi="Times New Roman" w:cs="Times New Roman"/>
        </w:rPr>
        <w:t xml:space="preserve"> Valley Union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3904754 </w:t>
      </w:r>
    </w:p>
    <w:p w14:paraId="5DA59DD0" w14:textId="30C7021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Continental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3904932 </w:t>
      </w:r>
    </w:p>
    <w:p w14:paraId="7638C401" w14:textId="7FD0D0AC"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Cory -Rawson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3904743 </w:t>
      </w:r>
    </w:p>
    <w:p w14:paraId="279F0A47" w14:textId="784C76F0"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Coshocton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3904382 </w:t>
      </w:r>
    </w:p>
    <w:p w14:paraId="67D345AE" w14:textId="508F3FD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Crestline Exempted Village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3910008 </w:t>
      </w:r>
    </w:p>
    <w:p w14:paraId="5746BBB4" w14:textId="290A69D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Crestview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3905035 </w:t>
      </w:r>
    </w:p>
    <w:p w14:paraId="3EFE47AA" w14:textId="205867E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Crestview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3904942 </w:t>
      </w:r>
    </w:p>
    <w:p w14:paraId="4EE9027B" w14:textId="219F361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Danville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3904783 </w:t>
      </w:r>
    </w:p>
    <w:p w14:paraId="15218EC4" w14:textId="1400CE30"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Dawson -Bryant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3904792 </w:t>
      </w:r>
    </w:p>
    <w:p w14:paraId="097793CC" w14:textId="08B5F7B2"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Dayton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3904384 </w:t>
      </w:r>
    </w:p>
    <w:p w14:paraId="4A5D3E56" w14:textId="701E11F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 Cleveland City School District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3904390 </w:t>
      </w:r>
    </w:p>
    <w:p w14:paraId="1EF2C0C3" w14:textId="154997F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 Clinton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3904640 </w:t>
      </w:r>
    </w:p>
    <w:p w14:paraId="407099F1" w14:textId="180B5AED"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 Guernsey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3906968 </w:t>
      </w:r>
    </w:p>
    <w:p w14:paraId="7BD8F5DD" w14:textId="435FC2FF"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 Holmes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3904768 </w:t>
      </w:r>
    </w:p>
    <w:p w14:paraId="07575E21" w14:textId="70B4709E"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 Liverpool City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t>3</w:t>
      </w:r>
      <w:r w:rsidRPr="00AB2B37">
        <w:rPr>
          <w:rFonts w:ascii="Times New Roman" w:eastAsia="Times New Roman" w:hAnsi="Times New Roman" w:cs="Times New Roman"/>
        </w:rPr>
        <w:t xml:space="preserve">904391 </w:t>
      </w:r>
    </w:p>
    <w:p w14:paraId="7F248532" w14:textId="27E5A533"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Eastern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3904851 </w:t>
      </w:r>
    </w:p>
    <w:p w14:paraId="73B41508" w14:textId="3B11F2CF"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Eastern Local School District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3904603 </w:t>
      </w:r>
    </w:p>
    <w:p w14:paraId="03432246" w14:textId="676A297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Eastern Local School District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3904912 </w:t>
      </w:r>
    </w:p>
    <w:p w14:paraId="609762F2" w14:textId="67225C7F"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Eastwood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3905067 </w:t>
      </w:r>
    </w:p>
    <w:p w14:paraId="02A70933" w14:textId="114699BC"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Edgerton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3905061 </w:t>
      </w:r>
    </w:p>
    <w:p w14:paraId="44B7748C" w14:textId="646614B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Edison Local (formerly Berlin -Milan)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3904678 </w:t>
      </w:r>
    </w:p>
    <w:p w14:paraId="6D97A831" w14:textId="1BA1C54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OH</w:t>
      </w:r>
      <w:r w:rsidR="00863229">
        <w:rPr>
          <w:rFonts w:ascii="Times New Roman" w:eastAsia="Times New Roman" w:hAnsi="Times New Roman" w:cs="Times New Roman"/>
        </w:rPr>
        <w:tab/>
      </w:r>
      <w:proofErr w:type="spellStart"/>
      <w:r w:rsidRPr="00AB2B37">
        <w:rPr>
          <w:rFonts w:ascii="Times New Roman" w:eastAsia="Times New Roman" w:hAnsi="Times New Roman" w:cs="Times New Roman"/>
        </w:rPr>
        <w:t>Edon</w:t>
      </w:r>
      <w:proofErr w:type="spellEnd"/>
      <w:r w:rsidRPr="00AB2B37">
        <w:rPr>
          <w:rFonts w:ascii="Times New Roman" w:eastAsia="Times New Roman" w:hAnsi="Times New Roman" w:cs="Times New Roman"/>
        </w:rPr>
        <w:t xml:space="preserve"> Northwest Local </w:t>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001419A6">
        <w:rPr>
          <w:rFonts w:ascii="Times New Roman" w:eastAsia="Times New Roman" w:hAnsi="Times New Roman" w:cs="Times New Roman"/>
        </w:rPr>
        <w:tab/>
      </w:r>
      <w:r w:rsidRPr="00AB2B37">
        <w:rPr>
          <w:rFonts w:ascii="Times New Roman" w:eastAsia="Times New Roman" w:hAnsi="Times New Roman" w:cs="Times New Roman"/>
        </w:rPr>
        <w:t xml:space="preserve">3905062 </w:t>
      </w:r>
    </w:p>
    <w:p w14:paraId="112CE4FE" w14:textId="37B6C0C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Elgin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3904841 </w:t>
      </w:r>
    </w:p>
    <w:p w14:paraId="4CF5CDA7" w14:textId="7B484225"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Elmwood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3905068 </w:t>
      </w:r>
    </w:p>
    <w:p w14:paraId="6D6E796F" w14:textId="3241BAA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Elyria City Schools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3904394 </w:t>
      </w:r>
    </w:p>
    <w:p w14:paraId="1A5C8650" w14:textId="779EFF5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Euclid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3904395 </w:t>
      </w:r>
    </w:p>
    <w:p w14:paraId="1BCC2347" w14:textId="0770E89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Evergreen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3904705 </w:t>
      </w:r>
    </w:p>
    <w:p w14:paraId="115D8A70" w14:textId="5282BBF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Fairbanks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3905032 </w:t>
      </w:r>
    </w:p>
    <w:p w14:paraId="7D39A648" w14:textId="0C248A77"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Fairfield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3904762 </w:t>
      </w:r>
    </w:p>
    <w:p w14:paraId="3444CD59" w14:textId="0911CDB7"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Fairfield Union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3904687 </w:t>
      </w:r>
    </w:p>
    <w:p w14:paraId="1DE6FC3D" w14:textId="1EB70B01"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Fairlawn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3904977 </w:t>
      </w:r>
    </w:p>
    <w:p w14:paraId="37F0042B" w14:textId="48646AC0"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Fayette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3904706 </w:t>
      </w:r>
    </w:p>
    <w:p w14:paraId="6A39718F" w14:textId="097AF8AD"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Fayetteville -Perry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3904604 </w:t>
      </w:r>
    </w:p>
    <w:p w14:paraId="31C2B517" w14:textId="1328591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Federal Hocking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3904591 </w:t>
      </w:r>
    </w:p>
    <w:p w14:paraId="370E313E" w14:textId="3F85A7F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Felicity -Franklin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3904633 </w:t>
      </w:r>
    </w:p>
    <w:p w14:paraId="7EA43065" w14:textId="30C3A4C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Fort Frye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3905048 </w:t>
      </w:r>
    </w:p>
    <w:p w14:paraId="157FE787" w14:textId="28852107"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Fort Recovery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3904859 </w:t>
      </w:r>
    </w:p>
    <w:p w14:paraId="038A7C29" w14:textId="089E195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Fostoria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3904399 </w:t>
      </w:r>
    </w:p>
    <w:p w14:paraId="48618A21" w14:textId="17B9EF5C"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863229">
        <w:rPr>
          <w:rFonts w:ascii="Times New Roman" w:eastAsia="Times New Roman" w:hAnsi="Times New Roman" w:cs="Times New Roman"/>
        </w:rPr>
        <w:tab/>
      </w:r>
      <w:r w:rsidRPr="00AB2B37">
        <w:rPr>
          <w:rFonts w:ascii="Times New Roman" w:eastAsia="Times New Roman" w:hAnsi="Times New Roman" w:cs="Times New Roman"/>
        </w:rPr>
        <w:t xml:space="preserve">Four County Career Center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3905096 </w:t>
      </w:r>
    </w:p>
    <w:p w14:paraId="62482F2B" w14:textId="76FA3C1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Franklin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3904884 </w:t>
      </w:r>
    </w:p>
    <w:p w14:paraId="57D8C18D" w14:textId="6FA9780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Franklin Monroe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3904664 </w:t>
      </w:r>
    </w:p>
    <w:p w14:paraId="01DCDDE6" w14:textId="06427C6C"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Fredericktown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3904785 </w:t>
      </w:r>
    </w:p>
    <w:p w14:paraId="6652CF7D" w14:textId="3394D9B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Gallia County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3906568 </w:t>
      </w:r>
    </w:p>
    <w:p w14:paraId="14D1FF65" w14:textId="5269D68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lastRenderedPageBreak/>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Gallia -Jackson -Vinton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3906206 </w:t>
      </w:r>
    </w:p>
    <w:p w14:paraId="38352283" w14:textId="4F3FCFB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Gallia -Vinton ESC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3900012 </w:t>
      </w:r>
    </w:p>
    <w:p w14:paraId="7EF8716B" w14:textId="39696B2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Gallipolis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3904403 </w:t>
      </w:r>
    </w:p>
    <w:p w14:paraId="2EC61035" w14:textId="3E562899"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Garaway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3905027 </w:t>
      </w:r>
    </w:p>
    <w:p w14:paraId="67330602" w14:textId="3E1F8B0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Garfield Heights City Schools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3904404 </w:t>
      </w:r>
    </w:p>
    <w:p w14:paraId="0F55CCFD" w14:textId="19588B7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Gibsonburg Exempted Village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3904538 </w:t>
      </w:r>
    </w:p>
    <w:p w14:paraId="16E54FB5" w14:textId="29AA011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Girard City School District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3904406 </w:t>
      </w:r>
    </w:p>
    <w:p w14:paraId="19A786D0" w14:textId="2D205CCB"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Graham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3904619 </w:t>
      </w:r>
    </w:p>
    <w:p w14:paraId="4C296C4D" w14:textId="0B303182"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Grand Valley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3904586 </w:t>
      </w:r>
    </w:p>
    <w:p w14:paraId="075D7BD7" w14:textId="3D38B9F0"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Greenfield Exempted Village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3904540 </w:t>
      </w:r>
    </w:p>
    <w:p w14:paraId="3879818F" w14:textId="707A18F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Hardin Northern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3904749 </w:t>
      </w:r>
    </w:p>
    <w:p w14:paraId="54FD8B63" w14:textId="4AD81C67"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Hardin -Houston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3904979 </w:t>
      </w:r>
    </w:p>
    <w:p w14:paraId="2EFF70DB" w14:textId="32A87EE8"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Highland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3904880 </w:t>
      </w:r>
    </w:p>
    <w:p w14:paraId="4BED0567" w14:textId="7395DE3E"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Hillsboro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3904412 </w:t>
      </w:r>
    </w:p>
    <w:p w14:paraId="7BDAA932" w14:textId="76CC4D33"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Hillsdale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3904582 </w:t>
      </w:r>
    </w:p>
    <w:p w14:paraId="424C8C88" w14:textId="3C64ECD5"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Holgate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3904757 </w:t>
      </w:r>
    </w:p>
    <w:p w14:paraId="69E5031E" w14:textId="33E2E75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Hopewell -Loudon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3904970 </w:t>
      </w:r>
    </w:p>
    <w:p w14:paraId="7C0A6F1C" w14:textId="2D6D87EF"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Huntington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3904950 </w:t>
      </w:r>
    </w:p>
    <w:p w14:paraId="6480815A" w14:textId="63DB2DC3"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Ironton City School District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3904414 </w:t>
      </w:r>
    </w:p>
    <w:p w14:paraId="64147AE1" w14:textId="06337FCB"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Jackson Center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3910005 </w:t>
      </w:r>
    </w:p>
    <w:p w14:paraId="1ED8BDFF" w14:textId="60095F0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Jackson -Milton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3904832 </w:t>
      </w:r>
    </w:p>
    <w:p w14:paraId="4DF28F51" w14:textId="692C7C4C"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Jefferson Township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3904868 </w:t>
      </w:r>
    </w:p>
    <w:p w14:paraId="1ED5885D" w14:textId="133CB7FA"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Jennings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3904933 </w:t>
      </w:r>
    </w:p>
    <w:p w14:paraId="3C75CA75" w14:textId="4F592004"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Joseph Badger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3905017 </w:t>
      </w:r>
    </w:p>
    <w:p w14:paraId="1DABF154" w14:textId="692C5CC6" w:rsidR="009D6A2D"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Kalida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3904934 </w:t>
      </w:r>
    </w:p>
    <w:p w14:paraId="3BB7B1A3" w14:textId="3EEAD0A8"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Kelleys</w:t>
      </w:r>
      <w:proofErr w:type="spellEnd"/>
      <w:r w:rsidRPr="00AB2B37">
        <w:rPr>
          <w:rFonts w:ascii="Times New Roman" w:eastAsia="Times New Roman" w:hAnsi="Times New Roman" w:cs="Times New Roman"/>
        </w:rPr>
        <w:t xml:space="preserve"> Island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3904679  </w:t>
      </w:r>
    </w:p>
    <w:p w14:paraId="0CF15275" w14:textId="0BEF287B"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LaBrae</w:t>
      </w:r>
      <w:proofErr w:type="spellEnd"/>
      <w:r w:rsidRPr="00AB2B37">
        <w:rPr>
          <w:rFonts w:ascii="Times New Roman" w:eastAsia="Times New Roman" w:hAnsi="Times New Roman" w:cs="Times New Roman"/>
        </w:rPr>
        <w:t xml:space="preserv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3905024 </w:t>
      </w:r>
    </w:p>
    <w:p w14:paraId="34112BDD" w14:textId="5C385301"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Lakeland Academy Community School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3901363 </w:t>
      </w:r>
    </w:p>
    <w:p w14:paraId="702A9FAA" w14:textId="6BB9185E"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Lakota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3904956 </w:t>
      </w:r>
    </w:p>
    <w:p w14:paraId="70DC97E8" w14:textId="3DF9CB84"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Leipsic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3904935 </w:t>
      </w:r>
    </w:p>
    <w:p w14:paraId="589F53AB" w14:textId="19EF3289"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Liberty Center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3904758 </w:t>
      </w:r>
    </w:p>
    <w:p w14:paraId="4FBA77F6" w14:textId="7F0FEEA1"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Liberty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3905019 </w:t>
      </w:r>
    </w:p>
    <w:p w14:paraId="6BE0D248" w14:textId="65D1ED3B"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Lima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3904422 </w:t>
      </w:r>
    </w:p>
    <w:p w14:paraId="567AE87B" w14:textId="795957AF"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Lisbon Exempted Village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3904545 </w:t>
      </w:r>
    </w:p>
    <w:p w14:paraId="55695CB0" w14:textId="374D8DEC"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Lockland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3904423 </w:t>
      </w:r>
    </w:p>
    <w:p w14:paraId="48F86448" w14:textId="7F3D190D"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Logan Elm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3904908 </w:t>
      </w:r>
    </w:p>
    <w:p w14:paraId="3E965AA5" w14:textId="3706492D"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Lorain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3904426 </w:t>
      </w:r>
    </w:p>
    <w:p w14:paraId="54F12909" w14:textId="261E2890"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Loudonville -Perrysville Exempted Village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3904546 </w:t>
      </w:r>
    </w:p>
    <w:p w14:paraId="6091A303" w14:textId="22EEBB07"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Lynchburg -Clay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3904763 </w:t>
      </w:r>
    </w:p>
    <w:p w14:paraId="5F13BB14" w14:textId="77175C85"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Madison -Plains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3904827 </w:t>
      </w:r>
    </w:p>
    <w:p w14:paraId="06A104F8" w14:textId="045A3D29"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Manchester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3900537 </w:t>
      </w:r>
    </w:p>
    <w:p w14:paraId="70E47CF0" w14:textId="212854C0"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Mansfield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3904429 </w:t>
      </w:r>
    </w:p>
    <w:p w14:paraId="134815B4" w14:textId="6EA9AF36"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Maple Heights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3904430 </w:t>
      </w:r>
    </w:p>
    <w:p w14:paraId="65720A34" w14:textId="3E27840A"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Mapleton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3904583 </w:t>
      </w:r>
    </w:p>
    <w:p w14:paraId="50D51B21" w14:textId="31ACCF59"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Marietta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3910019 </w:t>
      </w:r>
    </w:p>
    <w:p w14:paraId="07AD15AE" w14:textId="34B9E13E"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Marion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3904433 </w:t>
      </w:r>
    </w:p>
    <w:p w14:paraId="3529EF8C" w14:textId="438A9F48"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lastRenderedPageBreak/>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Marion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3910031 </w:t>
      </w:r>
    </w:p>
    <w:p w14:paraId="01156685" w14:textId="3A8D268B"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Martins Ferry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3904434 </w:t>
      </w:r>
    </w:p>
    <w:p w14:paraId="101A987F" w14:textId="54D7C46D"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Massillon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3904435 </w:t>
      </w:r>
    </w:p>
    <w:p w14:paraId="5CE97439" w14:textId="1CA90352"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McComb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3904745 </w:t>
      </w:r>
    </w:p>
    <w:p w14:paraId="7C7DA8B0" w14:textId="6AA4D480"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Mechanicsburg Exempted Village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3904548 </w:t>
      </w:r>
    </w:p>
    <w:p w14:paraId="29DB9227" w14:textId="52E6B957"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Meigs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3904852 </w:t>
      </w:r>
    </w:p>
    <w:p w14:paraId="1A5A0E18" w14:textId="567E267F"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Middle Bass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3904895 </w:t>
      </w:r>
    </w:p>
    <w:p w14:paraId="7DFBFFAC" w14:textId="3066BD29"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Middletown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3904440 </w:t>
      </w:r>
    </w:p>
    <w:p w14:paraId="709158C0" w14:textId="132ED43A"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Millcreek -West Unity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3905063 </w:t>
      </w:r>
    </w:p>
    <w:p w14:paraId="040E32D6" w14:textId="6FD1CDD6"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Miller City -New Cleveland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3904936 </w:t>
      </w:r>
    </w:p>
    <w:p w14:paraId="1A608998" w14:textId="4E2937A9"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Minford Local 3904962 OH Mohawk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3905074 </w:t>
      </w:r>
    </w:p>
    <w:p w14:paraId="6C6DC8F7" w14:textId="4F677CC9"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Mt Healthy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3904441 </w:t>
      </w:r>
    </w:p>
    <w:p w14:paraId="4BC80E43" w14:textId="5B011755"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National Trail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3904927 </w:t>
      </w:r>
    </w:p>
    <w:p w14:paraId="7F040D17" w14:textId="18FD2816"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Nelsonville -York City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3904444 </w:t>
      </w:r>
    </w:p>
    <w:p w14:paraId="4DA92948" w14:textId="68B0EB6E" w:rsidR="00E05F9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New Boston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3904446 </w:t>
      </w:r>
    </w:p>
    <w:p w14:paraId="4E7C7540" w14:textId="5E2316A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New Knoxville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3904596 </w:t>
      </w:r>
    </w:p>
    <w:p w14:paraId="158BDD38" w14:textId="75D57BC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New London Local </w:t>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00636342">
        <w:rPr>
          <w:rFonts w:ascii="Times New Roman" w:eastAsia="Times New Roman" w:hAnsi="Times New Roman" w:cs="Times New Roman"/>
        </w:rPr>
        <w:tab/>
      </w:r>
      <w:r w:rsidRPr="00AB2B37">
        <w:rPr>
          <w:rFonts w:ascii="Times New Roman" w:eastAsia="Times New Roman" w:hAnsi="Times New Roman" w:cs="Times New Roman"/>
        </w:rPr>
        <w:t xml:space="preserve">3904772 </w:t>
      </w:r>
    </w:p>
    <w:p w14:paraId="235BA869" w14:textId="002F303C"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New Riegel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3904971 </w:t>
      </w:r>
    </w:p>
    <w:p w14:paraId="76F6F222" w14:textId="1B8A268E"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Niles City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3904449 </w:t>
      </w:r>
    </w:p>
    <w:p w14:paraId="6420F25E" w14:textId="15B2B510"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Noble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3904890 </w:t>
      </w:r>
    </w:p>
    <w:p w14:paraId="77785178" w14:textId="7736680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 Bass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3904896 </w:t>
      </w:r>
    </w:p>
    <w:p w14:paraId="1C750892" w14:textId="2BB7ADF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 Central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3905064 </w:t>
      </w:r>
    </w:p>
    <w:p w14:paraId="4F8D8476" w14:textId="2F305D6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 College Hill City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3904451 </w:t>
      </w:r>
    </w:p>
    <w:p w14:paraId="6A1F9C00" w14:textId="5D2C929C"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 Union Local School District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3905033 </w:t>
      </w:r>
    </w:p>
    <w:p w14:paraId="68AE9C5E" w14:textId="16D55D14"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Northeastern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3904672 </w:t>
      </w:r>
    </w:p>
    <w:p w14:paraId="73F330F9" w14:textId="18278340"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Northern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3904905 </w:t>
      </w:r>
    </w:p>
    <w:p w14:paraId="570FF7C3" w14:textId="7668B75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Northmor</w:t>
      </w:r>
      <w:proofErr w:type="spellEnd"/>
      <w:r w:rsidRPr="00AB2B37">
        <w:rPr>
          <w:rFonts w:ascii="Times New Roman" w:eastAsia="Times New Roman" w:hAnsi="Times New Roman" w:cs="Times New Roman"/>
        </w:rPr>
        <w:t xml:space="preserve">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3904881 </w:t>
      </w:r>
    </w:p>
    <w:p w14:paraId="29AB5398" w14:textId="32826184"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Northridge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3904873 </w:t>
      </w:r>
    </w:p>
    <w:p w14:paraId="60E5A24D" w14:textId="3D13B94E"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Northridge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3904803 </w:t>
      </w:r>
    </w:p>
    <w:p w14:paraId="10299D80" w14:textId="6C4430E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Northwest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3904963 </w:t>
      </w:r>
    </w:p>
    <w:p w14:paraId="3E9FA089" w14:textId="4DCB67D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Northwestern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3910033 </w:t>
      </w:r>
    </w:p>
    <w:p w14:paraId="4D7E4218" w14:textId="77F81C4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Norwood City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3904457 </w:t>
      </w:r>
    </w:p>
    <w:p w14:paraId="3122363F" w14:textId="574B306C"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Oak Hill Union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3904776 </w:t>
      </w:r>
    </w:p>
    <w:p w14:paraId="60A77CDD" w14:textId="3795A97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Old Fort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3910021 </w:t>
      </w:r>
    </w:p>
    <w:p w14:paraId="5B9B518E" w14:textId="7831A670"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Ottoville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3904938 </w:t>
      </w:r>
    </w:p>
    <w:p w14:paraId="0F53AFD3" w14:textId="7572756F"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Painesville City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3910015 </w:t>
      </w:r>
    </w:p>
    <w:p w14:paraId="6F36808E" w14:textId="7161C90C"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Paint Valley Local </w:t>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00C336C3">
        <w:rPr>
          <w:rFonts w:ascii="Times New Roman" w:eastAsia="Times New Roman" w:hAnsi="Times New Roman" w:cs="Times New Roman"/>
        </w:rPr>
        <w:tab/>
      </w:r>
      <w:r w:rsidRPr="00AB2B37">
        <w:rPr>
          <w:rFonts w:ascii="Times New Roman" w:eastAsia="Times New Roman" w:hAnsi="Times New Roman" w:cs="Times New Roman"/>
        </w:rPr>
        <w:t xml:space="preserve">3904951 </w:t>
      </w:r>
    </w:p>
    <w:p w14:paraId="1AB5AAAB" w14:textId="6E4920F4"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Pandora -Gilboa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t>3</w:t>
      </w:r>
      <w:r w:rsidRPr="00AB2B37">
        <w:rPr>
          <w:rFonts w:ascii="Times New Roman" w:eastAsia="Times New Roman" w:hAnsi="Times New Roman" w:cs="Times New Roman"/>
        </w:rPr>
        <w:t xml:space="preserve">904939 </w:t>
      </w:r>
    </w:p>
    <w:p w14:paraId="1704AF0E" w14:textId="0ABEE521"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Parkway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3904857 </w:t>
      </w:r>
    </w:p>
    <w:p w14:paraId="3EB2DA8F" w14:textId="7F71C17B"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Patrick Henry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3904759 </w:t>
      </w:r>
    </w:p>
    <w:p w14:paraId="75381234" w14:textId="489C21DD"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Pickaway -Ross County JVSD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3905143 </w:t>
      </w:r>
    </w:p>
    <w:p w14:paraId="6238E0AC" w14:textId="02DECC91"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Plymouth -Shiloh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3904946 </w:t>
      </w:r>
    </w:p>
    <w:p w14:paraId="746FC4B5" w14:textId="7A1A0ED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Portsmouth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3910027 </w:t>
      </w:r>
    </w:p>
    <w:p w14:paraId="15BA5373" w14:textId="13F60BF0"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Preble Shawnee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3904928 </w:t>
      </w:r>
    </w:p>
    <w:p w14:paraId="70FA192E" w14:textId="444B30D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Put -In -Bay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3904897 </w:t>
      </w:r>
    </w:p>
    <w:p w14:paraId="6456A04A" w14:textId="35F6603F"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Pymatuning Valley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3904588 </w:t>
      </w:r>
    </w:p>
    <w:p w14:paraId="1E1CA9AE" w14:textId="61287B7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lastRenderedPageBreak/>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Ridgedale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3904843 </w:t>
      </w:r>
    </w:p>
    <w:p w14:paraId="21EEC22F" w14:textId="406A214D"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Ridgemont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3904750 </w:t>
      </w:r>
    </w:p>
    <w:p w14:paraId="09A20ED6" w14:textId="36F917FA"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River Valley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3904844 </w:t>
      </w:r>
    </w:p>
    <w:p w14:paraId="444F7A5B" w14:textId="45C679A9"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River View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3904648 </w:t>
      </w:r>
    </w:p>
    <w:p w14:paraId="3608923D" w14:textId="7298DC5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Riverdale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3904751 </w:t>
      </w:r>
    </w:p>
    <w:p w14:paraId="62FDE849" w14:textId="590A238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Riverside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3904809 </w:t>
      </w:r>
    </w:p>
    <w:p w14:paraId="411913B1" w14:textId="2F5D57C4"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Rock Hill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3904794 </w:t>
      </w:r>
    </w:p>
    <w:p w14:paraId="1C03D103" w14:textId="27AD5912"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Sandusky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3904474 </w:t>
      </w:r>
    </w:p>
    <w:p w14:paraId="25AAC761" w14:textId="7F85A1DF"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Scioto Valley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3904913 </w:t>
      </w:r>
    </w:p>
    <w:p w14:paraId="22A26A60" w14:textId="548DC6F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Seneca East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3904968 </w:t>
      </w:r>
    </w:p>
    <w:p w14:paraId="2B696A6F" w14:textId="76765F4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 Central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3904773 </w:t>
      </w:r>
    </w:p>
    <w:p w14:paraId="52FB3128" w14:textId="78D5220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 Point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3904795 </w:t>
      </w:r>
    </w:p>
    <w:p w14:paraId="654A8C1D" w14:textId="5D9BD54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Southeast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3905058 </w:t>
      </w:r>
    </w:p>
    <w:p w14:paraId="06DD5A2F" w14:textId="5419BBB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Southeastern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3904952 </w:t>
      </w:r>
    </w:p>
    <w:p w14:paraId="53ABAF4F" w14:textId="484D26A9"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Southeastern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3904627 </w:t>
      </w:r>
    </w:p>
    <w:p w14:paraId="21F942A2" w14:textId="7819CC7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Southern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t>3</w:t>
      </w:r>
      <w:r w:rsidRPr="00AB2B37">
        <w:rPr>
          <w:rFonts w:ascii="Times New Roman" w:eastAsia="Times New Roman" w:hAnsi="Times New Roman" w:cs="Times New Roman"/>
        </w:rPr>
        <w:t xml:space="preserve">904906 </w:t>
      </w:r>
    </w:p>
    <w:p w14:paraId="666BFCAB" w14:textId="26FA6FE9"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Southern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3904644 </w:t>
      </w:r>
    </w:p>
    <w:p w14:paraId="3704D3F3" w14:textId="5BBDBCF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Spencerville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3904580 </w:t>
      </w:r>
    </w:p>
    <w:p w14:paraId="0FE6A17F" w14:textId="1B895C81"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Springfield City School District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3904481 </w:t>
      </w:r>
    </w:p>
    <w:p w14:paraId="1748EDC6" w14:textId="5057E3C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St Henry Consolidated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3904858 </w:t>
      </w:r>
    </w:p>
    <w:p w14:paraId="39EF3040" w14:textId="641E82DD" w:rsidR="00863229" w:rsidRDefault="00CD01B1" w:rsidP="00AB2B37">
      <w:pPr>
        <w:rPr>
          <w:rFonts w:ascii="Times New Roman" w:eastAsia="Times New Roman" w:hAnsi="Times New Roman" w:cs="Times New Roman"/>
        </w:rPr>
      </w:pPr>
      <w:r>
        <w:rPr>
          <w:rFonts w:ascii="Times New Roman" w:eastAsia="Times New Roman" w:hAnsi="Times New Roman" w:cs="Times New Roman"/>
        </w:rPr>
        <w:t>O</w:t>
      </w:r>
      <w:r w:rsidR="00AB2B37" w:rsidRPr="00AB2B37">
        <w:rPr>
          <w:rFonts w:ascii="Times New Roman" w:eastAsia="Times New Roman" w:hAnsi="Times New Roman" w:cs="Times New Roman"/>
        </w:rPr>
        <w:t xml:space="preserve">H </w:t>
      </w:r>
      <w:r>
        <w:rPr>
          <w:rFonts w:ascii="Times New Roman" w:eastAsia="Times New Roman" w:hAnsi="Times New Roman" w:cs="Times New Roman"/>
        </w:rPr>
        <w:tab/>
      </w:r>
      <w:r w:rsidR="00AB2B37" w:rsidRPr="00AB2B37">
        <w:rPr>
          <w:rFonts w:ascii="Times New Roman" w:eastAsia="Times New Roman" w:hAnsi="Times New Roman" w:cs="Times New Roman"/>
        </w:rPr>
        <w:t xml:space="preserve">Steubenville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AB2B37" w:rsidRPr="00AB2B37">
        <w:rPr>
          <w:rFonts w:ascii="Times New Roman" w:eastAsia="Times New Roman" w:hAnsi="Times New Roman" w:cs="Times New Roman"/>
        </w:rPr>
        <w:t xml:space="preserve">3904482 </w:t>
      </w:r>
    </w:p>
    <w:p w14:paraId="28F52FA5" w14:textId="39A5F4A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Struthers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3904485 </w:t>
      </w:r>
    </w:p>
    <w:p w14:paraId="43D33223" w14:textId="10CDDFA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Stryker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3905065 </w:t>
      </w:r>
    </w:p>
    <w:p w14:paraId="5E1FE209" w14:textId="143D5D11"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Switzerland of Ohio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3904865 </w:t>
      </w:r>
    </w:p>
    <w:p w14:paraId="1DDB4CBD" w14:textId="721696CE"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Symmes</w:t>
      </w:r>
      <w:proofErr w:type="spellEnd"/>
      <w:r w:rsidRPr="00AB2B37">
        <w:rPr>
          <w:rFonts w:ascii="Times New Roman" w:eastAsia="Times New Roman" w:hAnsi="Times New Roman" w:cs="Times New Roman"/>
        </w:rPr>
        <w:t xml:space="preserve"> Valley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3904796 </w:t>
      </w:r>
    </w:p>
    <w:p w14:paraId="1C502894" w14:textId="46662A2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Toledo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3904490 </w:t>
      </w:r>
    </w:p>
    <w:p w14:paraId="67682C9F" w14:textId="40FCEF2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Tolles</w:t>
      </w:r>
      <w:proofErr w:type="spellEnd"/>
      <w:r w:rsidRPr="00AB2B37">
        <w:rPr>
          <w:rFonts w:ascii="Times New Roman" w:eastAsia="Times New Roman" w:hAnsi="Times New Roman" w:cs="Times New Roman"/>
        </w:rPr>
        <w:t xml:space="preserve"> Career &amp; Technical Center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3906351 </w:t>
      </w:r>
    </w:p>
    <w:p w14:paraId="73FF915A" w14:textId="12C8D791"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Tomorrow Center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3900145 </w:t>
      </w:r>
    </w:p>
    <w:p w14:paraId="5A9B7A61" w14:textId="50E54B8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Toronto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3904491 </w:t>
      </w:r>
    </w:p>
    <w:p w14:paraId="1C658CAE" w14:textId="7CAE63E0"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Triad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3904620 </w:t>
      </w:r>
    </w:p>
    <w:p w14:paraId="7763B73D" w14:textId="352F274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Tri -County North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3904926 </w:t>
      </w:r>
    </w:p>
    <w:p w14:paraId="53FA6225" w14:textId="2CACD81F"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Trimble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t>3</w:t>
      </w:r>
      <w:r w:rsidRPr="00AB2B37">
        <w:rPr>
          <w:rFonts w:ascii="Times New Roman" w:eastAsia="Times New Roman" w:hAnsi="Times New Roman" w:cs="Times New Roman"/>
        </w:rPr>
        <w:t xml:space="preserve">904592 </w:t>
      </w:r>
    </w:p>
    <w:p w14:paraId="141F9A0C" w14:textId="4825471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Tri -Valley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3904887 </w:t>
      </w:r>
    </w:p>
    <w:p w14:paraId="1DE10F83" w14:textId="01710EC9"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Tri -Village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3904668 </w:t>
      </w:r>
    </w:p>
    <w:p w14:paraId="128FD634" w14:textId="1E4058E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Trotwood -Madison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3904869 </w:t>
      </w:r>
    </w:p>
    <w:p w14:paraId="6A1F5477" w14:textId="4392AF3A"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Twin Valley Community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3904900 </w:t>
      </w:r>
    </w:p>
    <w:p w14:paraId="25D1486D" w14:textId="45E19370"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Union Local 3904601 OH United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3904645 </w:t>
      </w:r>
    </w:p>
    <w:p w14:paraId="2FF2917F" w14:textId="0E96E4E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Upper Scioto Valley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3904752 </w:t>
      </w:r>
    </w:p>
    <w:p w14:paraId="1A54C281" w14:textId="26EA5F77"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Utica Shale Academy of Ohio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3901566 </w:t>
      </w:r>
    </w:p>
    <w:p w14:paraId="3687A033" w14:textId="26A297C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Vanlue</w:t>
      </w:r>
      <w:proofErr w:type="spellEnd"/>
      <w:r w:rsidRPr="00AB2B37">
        <w:rPr>
          <w:rFonts w:ascii="Times New Roman" w:eastAsia="Times New Roman" w:hAnsi="Times New Roman" w:cs="Times New Roman"/>
        </w:rPr>
        <w:t xml:space="preserv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3904747 </w:t>
      </w:r>
    </w:p>
    <w:p w14:paraId="4ADDD05A" w14:textId="1CE8321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Vinton County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3905039 </w:t>
      </w:r>
    </w:p>
    <w:p w14:paraId="609CD202" w14:textId="38DABDF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Warren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3904499 </w:t>
      </w:r>
    </w:p>
    <w:p w14:paraId="15491D4D" w14:textId="435FB4EE"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Warren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3910018 </w:t>
      </w:r>
    </w:p>
    <w:p w14:paraId="338FD2A6" w14:textId="3027F86D"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Warrensville Heights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3904500 </w:t>
      </w:r>
    </w:p>
    <w:p w14:paraId="68F71582" w14:textId="6610FBBD"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Washington Court House City</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3910011 </w:t>
      </w:r>
    </w:p>
    <w:p w14:paraId="459B916E" w14:textId="21054A81"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Washington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3904823 </w:t>
      </w:r>
    </w:p>
    <w:p w14:paraId="7E391470" w14:textId="0B16C4E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lastRenderedPageBreak/>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Washington -Nile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3904965 </w:t>
      </w:r>
    </w:p>
    <w:p w14:paraId="0887F822" w14:textId="454DB19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Wayne Trace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3904903 </w:t>
      </w:r>
    </w:p>
    <w:p w14:paraId="33D27457" w14:textId="6F88370D"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Waynesfield -Goshen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3904597 </w:t>
      </w:r>
    </w:p>
    <w:p w14:paraId="66B6B67B" w14:textId="5FCDE2E4"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Weathersfield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3905025 </w:t>
      </w:r>
    </w:p>
    <w:p w14:paraId="4CEE9C46" w14:textId="1A529C18" w:rsidR="00652D90"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Wellston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3904502 </w:t>
      </w:r>
    </w:p>
    <w:p w14:paraId="71AFC9EE" w14:textId="7871882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Wellsville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3904503 </w:t>
      </w:r>
    </w:p>
    <w:p w14:paraId="350FAECD" w14:textId="039FC585"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West Holmes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3904769 </w:t>
      </w:r>
    </w:p>
    <w:p w14:paraId="7EAF4A21" w14:textId="12E2A0FA"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West Liberty -Salem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3904621 </w:t>
      </w:r>
    </w:p>
    <w:p w14:paraId="325DA6D3" w14:textId="6F391698"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Western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3904915 </w:t>
      </w:r>
    </w:p>
    <w:p w14:paraId="1AC85CFF" w14:textId="1CF8C6F6"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Western Reserve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3904839 </w:t>
      </w:r>
    </w:p>
    <w:p w14:paraId="21C7D0E0" w14:textId="095153F2"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Western Reserve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3904774 </w:t>
      </w:r>
    </w:p>
    <w:p w14:paraId="14979496" w14:textId="289F92AE"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Westfall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3904910 </w:t>
      </w:r>
    </w:p>
    <w:p w14:paraId="2DAF771F" w14:textId="709200FD"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Whitehall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3904507 </w:t>
      </w:r>
    </w:p>
    <w:p w14:paraId="3B63EEF0" w14:textId="592E6F43" w:rsidR="00863229"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Wolf Creek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3905051 </w:t>
      </w:r>
    </w:p>
    <w:p w14:paraId="07AEBC84" w14:textId="5D11746C" w:rsidR="00AB2B37" w:rsidRPr="00AB2B37"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proofErr w:type="spellStart"/>
      <w:r w:rsidRPr="00AB2B37">
        <w:rPr>
          <w:rFonts w:ascii="Times New Roman" w:eastAsia="Times New Roman" w:hAnsi="Times New Roman" w:cs="Times New Roman"/>
        </w:rPr>
        <w:t>Woodmore</w:t>
      </w:r>
      <w:proofErr w:type="spellEnd"/>
      <w:r w:rsidRPr="00AB2B37">
        <w:rPr>
          <w:rFonts w:ascii="Times New Roman" w:eastAsia="Times New Roman" w:hAnsi="Times New Roman" w:cs="Times New Roman"/>
        </w:rPr>
        <w:t xml:space="preserv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3904957  </w:t>
      </w:r>
    </w:p>
    <w:p w14:paraId="40A83D62" w14:textId="352A2C8A" w:rsidR="00AB2B37"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 xml:space="preserve">OH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Youngstown City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3904516</w:t>
      </w:r>
    </w:p>
    <w:p w14:paraId="3EB0399E" w14:textId="48D79578" w:rsidR="00AB2B37" w:rsidRPr="00AB2B37" w:rsidRDefault="00AB2B37" w:rsidP="00AB2B37">
      <w:pPr>
        <w:rPr>
          <w:rFonts w:ascii="Times New Roman" w:eastAsia="Times New Roman" w:hAnsi="Times New Roman" w:cs="Times New Roman"/>
        </w:rPr>
      </w:pPr>
      <w:r w:rsidRPr="00AB2B37">
        <w:rPr>
          <w:rFonts w:ascii="Times New Roman" w:eastAsia="Times New Roman" w:hAnsi="Times New Roman" w:cs="Times New Roman"/>
        </w:rPr>
        <w:t>OH</w:t>
      </w:r>
      <w:r>
        <w:rPr>
          <w:rFonts w:ascii="Times New Roman" w:eastAsia="Times New Roman" w:hAnsi="Times New Roman" w:cs="Times New Roman"/>
        </w:rPr>
        <w:t xml:space="preserve"> </w:t>
      </w:r>
      <w:r w:rsidR="00CD01B1">
        <w:rPr>
          <w:rFonts w:ascii="Times New Roman" w:eastAsia="Times New Roman" w:hAnsi="Times New Roman" w:cs="Times New Roman"/>
        </w:rPr>
        <w:tab/>
      </w:r>
      <w:r w:rsidRPr="00AB2B37">
        <w:rPr>
          <w:rFonts w:ascii="Times New Roman" w:eastAsia="Times New Roman" w:hAnsi="Times New Roman" w:cs="Times New Roman"/>
        </w:rPr>
        <w:t xml:space="preserve">Zane Trace Local </w:t>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00652D90">
        <w:rPr>
          <w:rFonts w:ascii="Times New Roman" w:eastAsia="Times New Roman" w:hAnsi="Times New Roman" w:cs="Times New Roman"/>
        </w:rPr>
        <w:tab/>
      </w:r>
      <w:r w:rsidRPr="00AB2B37">
        <w:rPr>
          <w:rFonts w:ascii="Times New Roman" w:eastAsia="Times New Roman" w:hAnsi="Times New Roman" w:cs="Times New Roman"/>
        </w:rPr>
        <w:t xml:space="preserve">3904954 </w:t>
      </w:r>
    </w:p>
    <w:p w14:paraId="21502123" w14:textId="77777777" w:rsidR="00AB2B37" w:rsidRDefault="00AB2B37"/>
    <w:sectPr w:rsidR="00AB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3066"/>
    <w:multiLevelType w:val="hybridMultilevel"/>
    <w:tmpl w:val="F446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91CB2"/>
    <w:multiLevelType w:val="hybridMultilevel"/>
    <w:tmpl w:val="F6E2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B3F4B"/>
    <w:multiLevelType w:val="hybridMultilevel"/>
    <w:tmpl w:val="09D82318"/>
    <w:lvl w:ilvl="0" w:tplc="A03A3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B12E7"/>
    <w:multiLevelType w:val="hybridMultilevel"/>
    <w:tmpl w:val="6B5E5332"/>
    <w:lvl w:ilvl="0" w:tplc="89C83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07030"/>
    <w:multiLevelType w:val="hybridMultilevel"/>
    <w:tmpl w:val="CADC0FC8"/>
    <w:lvl w:ilvl="0" w:tplc="55D081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67003"/>
    <w:multiLevelType w:val="hybridMultilevel"/>
    <w:tmpl w:val="DF0EADB2"/>
    <w:lvl w:ilvl="0" w:tplc="AA68F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C63AA"/>
    <w:multiLevelType w:val="hybridMultilevel"/>
    <w:tmpl w:val="7578D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638528">
    <w:abstractNumId w:val="0"/>
  </w:num>
  <w:num w:numId="2" w16cid:durableId="1333341105">
    <w:abstractNumId w:val="2"/>
  </w:num>
  <w:num w:numId="3" w16cid:durableId="1123187723">
    <w:abstractNumId w:val="1"/>
  </w:num>
  <w:num w:numId="4" w16cid:durableId="225381134">
    <w:abstractNumId w:val="5"/>
  </w:num>
  <w:num w:numId="5" w16cid:durableId="14229668">
    <w:abstractNumId w:val="6"/>
  </w:num>
  <w:num w:numId="6" w16cid:durableId="1306010610">
    <w:abstractNumId w:val="3"/>
  </w:num>
  <w:num w:numId="7" w16cid:durableId="77741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37"/>
    <w:rsid w:val="001419A6"/>
    <w:rsid w:val="001B4429"/>
    <w:rsid w:val="00255C04"/>
    <w:rsid w:val="00294FEE"/>
    <w:rsid w:val="00425549"/>
    <w:rsid w:val="004C186F"/>
    <w:rsid w:val="00533E10"/>
    <w:rsid w:val="005A7D01"/>
    <w:rsid w:val="00636342"/>
    <w:rsid w:val="00652D90"/>
    <w:rsid w:val="0073330B"/>
    <w:rsid w:val="007E6970"/>
    <w:rsid w:val="00863229"/>
    <w:rsid w:val="00937D30"/>
    <w:rsid w:val="009D6A2D"/>
    <w:rsid w:val="00AB2B37"/>
    <w:rsid w:val="00C336C3"/>
    <w:rsid w:val="00CD01B1"/>
    <w:rsid w:val="00D45516"/>
    <w:rsid w:val="00E05F99"/>
    <w:rsid w:val="00FF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A6015"/>
  <w15:chartTrackingRefBased/>
  <w15:docId w15:val="{8FB487C0-587C-1345-BDD4-42DF8592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C"/>
    <w:pPr>
      <w:ind w:left="720"/>
      <w:contextualSpacing/>
    </w:pPr>
  </w:style>
  <w:style w:type="character" w:styleId="Hyperlink">
    <w:name w:val="Hyperlink"/>
    <w:basedOn w:val="DefaultParagraphFont"/>
    <w:uiPriority w:val="99"/>
    <w:unhideWhenUsed/>
    <w:rsid w:val="00E05F99"/>
    <w:rPr>
      <w:color w:val="0563C1" w:themeColor="hyperlink"/>
      <w:u w:val="single"/>
    </w:rPr>
  </w:style>
  <w:style w:type="character" w:styleId="UnresolvedMention">
    <w:name w:val="Unresolved Mention"/>
    <w:basedOn w:val="DefaultParagraphFont"/>
    <w:uiPriority w:val="99"/>
    <w:semiHidden/>
    <w:unhideWhenUsed/>
    <w:rsid w:val="00E05F99"/>
    <w:rPr>
      <w:color w:val="605E5C"/>
      <w:shd w:val="clear" w:color="auto" w:fill="E1DFDD"/>
    </w:rPr>
  </w:style>
  <w:style w:type="character" w:styleId="FollowedHyperlink">
    <w:name w:val="FollowedHyperlink"/>
    <w:basedOn w:val="DefaultParagraphFont"/>
    <w:uiPriority w:val="99"/>
    <w:semiHidden/>
    <w:unhideWhenUsed/>
    <w:rsid w:val="00937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3814">
      <w:bodyDiv w:val="1"/>
      <w:marLeft w:val="0"/>
      <w:marRight w:val="0"/>
      <w:marTop w:val="0"/>
      <w:marBottom w:val="0"/>
      <w:divBdr>
        <w:top w:val="none" w:sz="0" w:space="0" w:color="auto"/>
        <w:left w:val="none" w:sz="0" w:space="0" w:color="auto"/>
        <w:bottom w:val="none" w:sz="0" w:space="0" w:color="auto"/>
        <w:right w:val="none" w:sz="0" w:space="0" w:color="auto"/>
      </w:divBdr>
    </w:div>
    <w:div w:id="342514891">
      <w:bodyDiv w:val="1"/>
      <w:marLeft w:val="0"/>
      <w:marRight w:val="0"/>
      <w:marTop w:val="0"/>
      <w:marBottom w:val="0"/>
      <w:divBdr>
        <w:top w:val="none" w:sz="0" w:space="0" w:color="auto"/>
        <w:left w:val="none" w:sz="0" w:space="0" w:color="auto"/>
        <w:bottom w:val="none" w:sz="0" w:space="0" w:color="auto"/>
        <w:right w:val="none" w:sz="0" w:space="0" w:color="auto"/>
      </w:divBdr>
    </w:div>
    <w:div w:id="501169234">
      <w:bodyDiv w:val="1"/>
      <w:marLeft w:val="0"/>
      <w:marRight w:val="0"/>
      <w:marTop w:val="0"/>
      <w:marBottom w:val="0"/>
      <w:divBdr>
        <w:top w:val="none" w:sz="0" w:space="0" w:color="auto"/>
        <w:left w:val="none" w:sz="0" w:space="0" w:color="auto"/>
        <w:bottom w:val="none" w:sz="0" w:space="0" w:color="auto"/>
        <w:right w:val="none" w:sz="0" w:space="0" w:color="auto"/>
      </w:divBdr>
    </w:div>
    <w:div w:id="721053863">
      <w:bodyDiv w:val="1"/>
      <w:marLeft w:val="0"/>
      <w:marRight w:val="0"/>
      <w:marTop w:val="0"/>
      <w:marBottom w:val="0"/>
      <w:divBdr>
        <w:top w:val="none" w:sz="0" w:space="0" w:color="auto"/>
        <w:left w:val="none" w:sz="0" w:space="0" w:color="auto"/>
        <w:bottom w:val="none" w:sz="0" w:space="0" w:color="auto"/>
        <w:right w:val="none" w:sz="0" w:space="0" w:color="auto"/>
      </w:divBdr>
    </w:div>
    <w:div w:id="995836501">
      <w:bodyDiv w:val="1"/>
      <w:marLeft w:val="0"/>
      <w:marRight w:val="0"/>
      <w:marTop w:val="0"/>
      <w:marBottom w:val="0"/>
      <w:divBdr>
        <w:top w:val="none" w:sz="0" w:space="0" w:color="auto"/>
        <w:left w:val="none" w:sz="0" w:space="0" w:color="auto"/>
        <w:bottom w:val="none" w:sz="0" w:space="0" w:color="auto"/>
        <w:right w:val="none" w:sz="0" w:space="0" w:color="auto"/>
      </w:divBdr>
    </w:div>
    <w:div w:id="1252356932">
      <w:bodyDiv w:val="1"/>
      <w:marLeft w:val="0"/>
      <w:marRight w:val="0"/>
      <w:marTop w:val="0"/>
      <w:marBottom w:val="0"/>
      <w:divBdr>
        <w:top w:val="none" w:sz="0" w:space="0" w:color="auto"/>
        <w:left w:val="none" w:sz="0" w:space="0" w:color="auto"/>
        <w:bottom w:val="none" w:sz="0" w:space="0" w:color="auto"/>
        <w:right w:val="none" w:sz="0" w:space="0" w:color="auto"/>
      </w:divBdr>
    </w:div>
    <w:div w:id="18056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e.edu/schools/directory" TargetMode="External"/><Relationship Id="rId3" Type="http://schemas.openxmlformats.org/officeDocument/2006/relationships/settings" Target="settings.xml"/><Relationship Id="rId7" Type="http://schemas.openxmlformats.org/officeDocument/2006/relationships/hyperlink" Target="https://nces.ed.gov/ccd/elsi/expressTabl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data/datasets/2020/demo/saipe/2020-school-districts.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cleanschoolbus/school-bus-rebates-clean-school-bu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Palmer</dc:creator>
  <cp:keywords/>
  <dc:description/>
  <cp:lastModifiedBy>Doug Palmer</cp:lastModifiedBy>
  <cp:revision>14</cp:revision>
  <dcterms:created xsi:type="dcterms:W3CDTF">2022-05-23T16:03:00Z</dcterms:created>
  <dcterms:modified xsi:type="dcterms:W3CDTF">2022-05-23T17:50:00Z</dcterms:modified>
</cp:coreProperties>
</file>