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25E3CF" w14:textId="77777777" w:rsidR="002757CD" w:rsidRDefault="002757CD" w:rsidP="002757CD"/>
    <w:p w14:paraId="32A16C38" w14:textId="77777777" w:rsidR="002757CD" w:rsidRDefault="002757CD" w:rsidP="002757CD">
      <w:r>
        <w:t>Dear PAX Partner.</w:t>
      </w:r>
    </w:p>
    <w:p w14:paraId="75C16919" w14:textId="77777777" w:rsidR="002757CD" w:rsidRDefault="002757CD" w:rsidP="002757CD">
      <w:r>
        <w:t>Thanks you for being a spokesperson for PAX in your school building.</w:t>
      </w:r>
    </w:p>
    <w:p w14:paraId="17E9CC3C" w14:textId="77777777" w:rsidR="002757CD" w:rsidRDefault="002757CD" w:rsidP="002757CD">
      <w:r>
        <w:t xml:space="preserve">First, I want to be very clear that it is MY job to support you and your school in PAX.  </w:t>
      </w:r>
    </w:p>
    <w:p w14:paraId="7F4CDFDA" w14:textId="77777777" w:rsidR="002757CD" w:rsidRDefault="002757CD" w:rsidP="002757CD">
      <w:pPr>
        <w:pStyle w:val="ListParagraph"/>
        <w:numPr>
          <w:ilvl w:val="0"/>
          <w:numId w:val="83"/>
        </w:numPr>
      </w:pPr>
      <w:r>
        <w:t>I am supposed to be the one to schedule trainings, provide materials and meeting agendas and guides.</w:t>
      </w:r>
    </w:p>
    <w:p w14:paraId="4334A807" w14:textId="77777777" w:rsidR="002757CD" w:rsidRDefault="002757CD" w:rsidP="002757CD">
      <w:pPr>
        <w:pStyle w:val="ListParagraph"/>
        <w:numPr>
          <w:ilvl w:val="0"/>
          <w:numId w:val="83"/>
        </w:numPr>
      </w:pPr>
      <w:r>
        <w:t>You are NOT supposed to take this on as an extra job, create material for your school or act as a supervisor for your school.</w:t>
      </w:r>
    </w:p>
    <w:p w14:paraId="561EFBDE" w14:textId="77777777" w:rsidR="002757CD" w:rsidRDefault="002757CD" w:rsidP="002757CD">
      <w:r>
        <w:t xml:space="preserve">I want you to know it is very important that you communicate with me what you are able to do and what you are not able to do, whether it be because of time constraints or building dynamics. </w:t>
      </w:r>
    </w:p>
    <w:p w14:paraId="7DB15FFE" w14:textId="77777777" w:rsidR="002757CD" w:rsidRDefault="002757CD" w:rsidP="002757CD">
      <w:r>
        <w:t>The most important thing that you can do is to coordinate and communicate with me the PAX needs and interests (or lack thereof) in your school.  Anything else beyond that would be fantastic, but I am fully aware of all that is already on your plate.</w:t>
      </w:r>
    </w:p>
    <w:p w14:paraId="18BC8624" w14:textId="77777777" w:rsidR="002757CD" w:rsidRDefault="002757CD" w:rsidP="002757CD">
      <w:r>
        <w:t>Included in this booklet are the following:</w:t>
      </w:r>
    </w:p>
    <w:p w14:paraId="1372D817" w14:textId="77777777" w:rsidR="002757CD" w:rsidRDefault="002757CD" w:rsidP="002757CD">
      <w:pPr>
        <w:pStyle w:val="ListParagraph"/>
        <w:numPr>
          <w:ilvl w:val="0"/>
          <w:numId w:val="84"/>
        </w:numPr>
      </w:pPr>
      <w:r>
        <w:t>Description and Rationale of the PAX Partner</w:t>
      </w:r>
    </w:p>
    <w:p w14:paraId="37D8A8FF" w14:textId="77777777" w:rsidR="002757CD" w:rsidRDefault="002757CD" w:rsidP="002757CD">
      <w:pPr>
        <w:pStyle w:val="ListParagraph"/>
        <w:numPr>
          <w:ilvl w:val="0"/>
          <w:numId w:val="84"/>
        </w:numPr>
      </w:pPr>
      <w:r>
        <w:t>Description of the Regional PAX Partner and the Embedded (In-house) PAX Partner and their potential roles and interactions.</w:t>
      </w:r>
    </w:p>
    <w:p w14:paraId="0DD812C9" w14:textId="77777777" w:rsidR="002757CD" w:rsidRDefault="002757CD" w:rsidP="002757CD">
      <w:pPr>
        <w:pStyle w:val="ListParagraph"/>
        <w:numPr>
          <w:ilvl w:val="0"/>
          <w:numId w:val="84"/>
        </w:numPr>
      </w:pPr>
      <w:r>
        <w:t>Guidelines and materials to lead in-house PAX Partner support meetings with your colleagues.</w:t>
      </w:r>
    </w:p>
    <w:p w14:paraId="35555BD2" w14:textId="77777777" w:rsidR="002757CD" w:rsidRDefault="002757CD" w:rsidP="002757CD">
      <w:r>
        <w:t xml:space="preserve">Again, I cannot emphasize enough the importance of communication in this role.  I will depend on you to let me know what the climate is in your school so that I </w:t>
      </w:r>
      <w:proofErr w:type="gramStart"/>
      <w:r>
        <w:t>can most sensitively and productively support</w:t>
      </w:r>
      <w:proofErr w:type="gramEnd"/>
      <w:r>
        <w:t xml:space="preserve"> your building.  I will also depend on you to communicate your needs and limitations as well as your </w:t>
      </w:r>
      <w:proofErr w:type="gramStart"/>
      <w:r>
        <w:t>desire</w:t>
      </w:r>
      <w:proofErr w:type="gramEnd"/>
      <w:r>
        <w:t xml:space="preserve"> for further growth in your role as a PAX Partner.</w:t>
      </w:r>
    </w:p>
    <w:p w14:paraId="26B066F9" w14:textId="77777777" w:rsidR="002757CD" w:rsidRDefault="002757CD" w:rsidP="002757CD">
      <w:r>
        <w:t xml:space="preserve">All information is for purposes of PAX support and is non-evaluative on your or my part.  We may not </w:t>
      </w:r>
      <w:proofErr w:type="gramStart"/>
      <w:r>
        <w:t>share</w:t>
      </w:r>
      <w:proofErr w:type="gramEnd"/>
      <w:r>
        <w:t xml:space="preserve"> any such information with administration or other staff.</w:t>
      </w:r>
    </w:p>
    <w:p w14:paraId="586B3692" w14:textId="77777777" w:rsidR="002757CD" w:rsidRDefault="002757CD" w:rsidP="002757CD">
      <w:r>
        <w:t>Our role is strictly to grow PAX: Peace Productivity Health and Happiness for you, the staff and the students.</w:t>
      </w:r>
    </w:p>
    <w:p w14:paraId="24197042" w14:textId="77777777" w:rsidR="002757CD" w:rsidRDefault="002757CD" w:rsidP="002757CD">
      <w:r>
        <w:t>Thank you.</w:t>
      </w:r>
    </w:p>
    <w:p w14:paraId="7EF4590F" w14:textId="77777777" w:rsidR="002757CD" w:rsidRDefault="002757CD" w:rsidP="002757CD">
      <w:r>
        <w:t>Laura Kamp</w:t>
      </w:r>
    </w:p>
    <w:p w14:paraId="7F09806B" w14:textId="77777777" w:rsidR="002757CD" w:rsidRDefault="002757CD" w:rsidP="002757CD">
      <w:r>
        <w:t>Regional PAX Partner and Coordinator</w:t>
      </w:r>
    </w:p>
    <w:p w14:paraId="2A907F56" w14:textId="77777777" w:rsidR="002757CD" w:rsidRDefault="002757CD" w:rsidP="002757CD">
      <w:r>
        <w:t>Northwest Ohio Educational Service Center</w:t>
      </w:r>
    </w:p>
    <w:p w14:paraId="0471C077" w14:textId="77777777" w:rsidR="002757CD" w:rsidRDefault="002757CD" w:rsidP="002757CD"/>
    <w:p w14:paraId="1AF14DE1" w14:textId="77777777" w:rsidR="002757CD" w:rsidRDefault="002757CD" w:rsidP="002757CD"/>
    <w:p w14:paraId="36457081" w14:textId="46F4D57D" w:rsidR="002757CD" w:rsidRDefault="002757CD">
      <w:r>
        <w:br w:type="page"/>
      </w:r>
    </w:p>
    <w:p w14:paraId="39AEFCFE" w14:textId="77777777" w:rsidR="002757CD" w:rsidRDefault="002757CD" w:rsidP="002757CD"/>
    <w:p w14:paraId="2A71AD21" w14:textId="2B4602A2" w:rsidR="002757CD" w:rsidRPr="00A51B8E" w:rsidRDefault="002757CD" w:rsidP="00A51B8E">
      <w:pPr>
        <w:rPr>
          <w:b/>
          <w:color w:val="0070C0"/>
          <w:u w:val="single"/>
        </w:rPr>
      </w:pPr>
      <w:r w:rsidRPr="00AE4F26">
        <w:rPr>
          <w:b/>
          <w:color w:val="0070C0"/>
          <w:u w:val="single"/>
        </w:rPr>
        <w:t>Table of Content</w:t>
      </w:r>
    </w:p>
    <w:p w14:paraId="0716FC95" w14:textId="77777777" w:rsidR="002757CD" w:rsidRDefault="002757CD" w:rsidP="002757CD">
      <w:bookmarkStart w:id="0" w:name="_GoBack"/>
      <w:bookmarkEnd w:id="0"/>
      <w:r>
        <w:t xml:space="preserve">P. </w:t>
      </w:r>
      <w:r>
        <w:tab/>
        <w:t>Description and Rationale of the PAX Partner</w:t>
      </w:r>
    </w:p>
    <w:p w14:paraId="17E49AF3" w14:textId="77777777" w:rsidR="002757CD" w:rsidRDefault="002757CD" w:rsidP="002757CD">
      <w:r>
        <w:t xml:space="preserve">P </w:t>
      </w:r>
      <w:r>
        <w:tab/>
        <w:t>Description and Roles of the Regional PAX Partner and the In-House/Embedded PAX Partner</w:t>
      </w:r>
    </w:p>
    <w:p w14:paraId="3819264F" w14:textId="77777777" w:rsidR="002757CD" w:rsidRPr="00D66386" w:rsidRDefault="002757CD" w:rsidP="002757CD">
      <w:pPr>
        <w:rPr>
          <w:sz w:val="24"/>
        </w:rPr>
      </w:pPr>
      <w:r>
        <w:rPr>
          <w:sz w:val="24"/>
        </w:rPr>
        <w:t xml:space="preserve">P </w:t>
      </w:r>
      <w:r>
        <w:rPr>
          <w:sz w:val="24"/>
        </w:rPr>
        <w:tab/>
      </w:r>
      <w:r w:rsidRPr="00D66386">
        <w:rPr>
          <w:sz w:val="24"/>
        </w:rPr>
        <w:t>Successfully beginning the PAX Year with Best Practices</w:t>
      </w:r>
    </w:p>
    <w:p w14:paraId="37DF69DC" w14:textId="77777777" w:rsidR="002757CD" w:rsidRDefault="002757CD" w:rsidP="002757CD">
      <w:r>
        <w:t xml:space="preserve">P </w:t>
      </w:r>
      <w:r>
        <w:tab/>
        <w:t>General Guidelines and Format for PAX Partner Meetings</w:t>
      </w:r>
    </w:p>
    <w:p w14:paraId="10ECE980" w14:textId="77777777" w:rsidR="002757CD" w:rsidRDefault="002757CD" w:rsidP="002757CD">
      <w:r>
        <w:t>P</w:t>
      </w:r>
      <w:r>
        <w:tab/>
        <w:t>Agenda, meeting notes and materials for each kernel PAX Partner Meeting</w:t>
      </w:r>
    </w:p>
    <w:p w14:paraId="6BC69F66" w14:textId="77777777" w:rsidR="002757CD" w:rsidRDefault="002757CD" w:rsidP="002757CD">
      <w:pPr>
        <w:ind w:left="720" w:firstLine="720"/>
      </w:pPr>
      <w:r>
        <w:t>p.</w:t>
      </w:r>
      <w:r>
        <w:tab/>
        <w:t>PAX Vision- The “Big” Vision</w:t>
      </w:r>
    </w:p>
    <w:p w14:paraId="3DDE0C55" w14:textId="77777777" w:rsidR="002757CD" w:rsidRDefault="002757CD" w:rsidP="002757CD">
      <w:pPr>
        <w:ind w:left="720" w:firstLine="720"/>
      </w:pPr>
      <w:r>
        <w:t>p.</w:t>
      </w:r>
      <w:r>
        <w:tab/>
      </w:r>
      <w:proofErr w:type="gramStart"/>
      <w:r>
        <w:t>PMR  Predict</w:t>
      </w:r>
      <w:proofErr w:type="gramEnd"/>
      <w:r>
        <w:t xml:space="preserve"> Monitor Reflect</w:t>
      </w:r>
    </w:p>
    <w:p w14:paraId="0A8BF186" w14:textId="77777777" w:rsidR="002757CD" w:rsidRDefault="002757CD" w:rsidP="002757CD"/>
    <w:p w14:paraId="35BD5096" w14:textId="0DB56BD5" w:rsidR="002757CD" w:rsidRPr="003A5A78" w:rsidRDefault="002757CD" w:rsidP="002757CD">
      <w:pPr>
        <w:rPr>
          <w:b/>
        </w:rPr>
      </w:pPr>
      <w:proofErr w:type="gramStart"/>
      <w:r w:rsidRPr="003A5A78">
        <w:rPr>
          <w:b/>
        </w:rPr>
        <w:t>Appendix</w:t>
      </w:r>
      <w:r>
        <w:rPr>
          <w:b/>
        </w:rPr>
        <w:t xml:space="preserve">  </w:t>
      </w:r>
      <w:r w:rsidR="000335F1">
        <w:rPr>
          <w:b/>
          <w:highlight w:val="yellow"/>
        </w:rPr>
        <w:t>These</w:t>
      </w:r>
      <w:proofErr w:type="gramEnd"/>
      <w:r w:rsidR="000335F1">
        <w:rPr>
          <w:b/>
          <w:highlight w:val="yellow"/>
        </w:rPr>
        <w:t xml:space="preserve"> are not attached to this partial document but are included in the drive</w:t>
      </w:r>
      <w:r w:rsidRPr="002757CD">
        <w:rPr>
          <w:b/>
          <w:highlight w:val="yellow"/>
        </w:rPr>
        <w:t xml:space="preserve">.  </w:t>
      </w:r>
    </w:p>
    <w:p w14:paraId="3AC95918" w14:textId="77777777" w:rsidR="002757CD" w:rsidRPr="003A5A78" w:rsidRDefault="002757CD" w:rsidP="002757CD">
      <w:pPr>
        <w:numPr>
          <w:ilvl w:val="0"/>
          <w:numId w:val="50"/>
        </w:numPr>
        <w:spacing w:after="0" w:line="240" w:lineRule="auto"/>
        <w:rPr>
          <w:rFonts w:ascii="Calibri" w:hAnsi="Calibri" w:cs="Calibri"/>
          <w:u w:val="single"/>
        </w:rPr>
      </w:pPr>
      <w:r w:rsidRPr="003A5A78">
        <w:rPr>
          <w:rFonts w:ascii="Calibri" w:hAnsi="Calibri" w:cs="Calibri"/>
          <w:u w:val="single"/>
        </w:rPr>
        <w:t xml:space="preserve">Agenda/Meetings Note Sheet (Appendix 1) </w:t>
      </w:r>
    </w:p>
    <w:p w14:paraId="596BB5F3" w14:textId="77777777" w:rsidR="002757CD" w:rsidRPr="003A5A78" w:rsidRDefault="002757CD" w:rsidP="002757CD">
      <w:pPr>
        <w:numPr>
          <w:ilvl w:val="1"/>
          <w:numId w:val="50"/>
        </w:numPr>
        <w:spacing w:after="0" w:line="240" w:lineRule="auto"/>
        <w:rPr>
          <w:rFonts w:ascii="Calibri" w:hAnsi="Calibri" w:cs="Calibri"/>
        </w:rPr>
      </w:pPr>
      <w:r w:rsidRPr="003A5A78">
        <w:rPr>
          <w:rFonts w:ascii="Calibri" w:hAnsi="Calibri" w:cs="Calibri"/>
        </w:rPr>
        <w:t>Makes you stay on task and remember what you are doing.</w:t>
      </w:r>
    </w:p>
    <w:p w14:paraId="14300904" w14:textId="77777777" w:rsidR="002757CD" w:rsidRPr="003A5A78" w:rsidRDefault="002757CD" w:rsidP="002757CD">
      <w:pPr>
        <w:numPr>
          <w:ilvl w:val="1"/>
          <w:numId w:val="50"/>
        </w:numPr>
        <w:spacing w:after="0" w:line="240" w:lineRule="auto"/>
        <w:rPr>
          <w:rFonts w:ascii="Calibri" w:hAnsi="Calibri" w:cs="Calibri"/>
        </w:rPr>
      </w:pPr>
      <w:proofErr w:type="gramStart"/>
      <w:r w:rsidRPr="003A5A78">
        <w:rPr>
          <w:rFonts w:ascii="Calibri" w:hAnsi="Calibri" w:cs="Calibri"/>
        </w:rPr>
        <w:t>Don’t</w:t>
      </w:r>
      <w:proofErr w:type="gramEnd"/>
      <w:r w:rsidRPr="003A5A78">
        <w:rPr>
          <w:rFonts w:ascii="Calibri" w:hAnsi="Calibri" w:cs="Calibri"/>
        </w:rPr>
        <w:t xml:space="preserve"> forget to set goals for teachers and write down what actions you need to take (follow up on a question, get a resource, get Laura to help out….)</w:t>
      </w:r>
    </w:p>
    <w:p w14:paraId="70FF39BE" w14:textId="2EFB9E9C" w:rsidR="002757CD" w:rsidRPr="00BF0FC8" w:rsidRDefault="002757CD" w:rsidP="00BF0FC8">
      <w:pPr>
        <w:numPr>
          <w:ilvl w:val="1"/>
          <w:numId w:val="50"/>
        </w:numPr>
        <w:spacing w:after="0" w:line="240" w:lineRule="auto"/>
        <w:rPr>
          <w:rFonts w:ascii="Calibri" w:hAnsi="Calibri" w:cs="Calibri"/>
        </w:rPr>
      </w:pPr>
      <w:r w:rsidRPr="003A5A78">
        <w:rPr>
          <w:rFonts w:ascii="Calibri" w:hAnsi="Calibri" w:cs="Calibri"/>
        </w:rPr>
        <w:t>Always set a date for the next meeting before you leave</w:t>
      </w:r>
      <w:r w:rsidR="00BF0FC8">
        <w:rPr>
          <w:rFonts w:ascii="Calibri" w:hAnsi="Calibri" w:cs="Calibri"/>
        </w:rPr>
        <w:t>.</w:t>
      </w:r>
    </w:p>
    <w:p w14:paraId="0A570FBC" w14:textId="77777777" w:rsidR="002757CD" w:rsidRPr="003A5A78" w:rsidRDefault="002757CD" w:rsidP="002757CD">
      <w:pPr>
        <w:spacing w:after="0" w:line="240" w:lineRule="auto"/>
        <w:ind w:left="360"/>
        <w:rPr>
          <w:rFonts w:ascii="Calibri" w:hAnsi="Calibri" w:cs="Calibri"/>
          <w:u w:val="single"/>
        </w:rPr>
      </w:pPr>
    </w:p>
    <w:p w14:paraId="49034D61" w14:textId="77777777" w:rsidR="002757CD" w:rsidRPr="003A5A78" w:rsidRDefault="002757CD" w:rsidP="002757CD">
      <w:pPr>
        <w:numPr>
          <w:ilvl w:val="0"/>
          <w:numId w:val="50"/>
        </w:numPr>
        <w:spacing w:after="0" w:line="240" w:lineRule="auto"/>
        <w:rPr>
          <w:rFonts w:ascii="Calibri" w:hAnsi="Calibri" w:cs="Calibri"/>
          <w:u w:val="single"/>
        </w:rPr>
      </w:pPr>
      <w:r w:rsidRPr="003A5A78">
        <w:rPr>
          <w:rFonts w:ascii="Calibri" w:hAnsi="Calibri" w:cs="Calibri"/>
          <w:u w:val="single"/>
        </w:rPr>
        <w:t>Steps to Implementation Guide (Appendix 2)</w:t>
      </w:r>
    </w:p>
    <w:p w14:paraId="1EBC50EA" w14:textId="77777777" w:rsidR="002757CD" w:rsidRPr="003A5A78" w:rsidRDefault="002757CD" w:rsidP="002757CD">
      <w:pPr>
        <w:numPr>
          <w:ilvl w:val="0"/>
          <w:numId w:val="47"/>
        </w:numPr>
        <w:spacing w:after="0" w:line="240" w:lineRule="auto"/>
        <w:rPr>
          <w:rFonts w:ascii="Calibri" w:hAnsi="Calibri" w:cs="Calibri"/>
        </w:rPr>
      </w:pPr>
      <w:r w:rsidRPr="003A5A78">
        <w:rPr>
          <w:rFonts w:ascii="Calibri" w:hAnsi="Calibri" w:cs="Calibri"/>
        </w:rPr>
        <w:t>This is important to remember basic guidelines for best practices in implementation.</w:t>
      </w:r>
    </w:p>
    <w:p w14:paraId="3978F035" w14:textId="77777777" w:rsidR="002757CD" w:rsidRPr="003A5A78" w:rsidRDefault="002757CD" w:rsidP="002757CD">
      <w:pPr>
        <w:numPr>
          <w:ilvl w:val="0"/>
          <w:numId w:val="47"/>
        </w:numPr>
        <w:spacing w:after="0" w:line="240" w:lineRule="auto"/>
        <w:rPr>
          <w:rFonts w:ascii="Calibri" w:hAnsi="Calibri" w:cs="Calibri"/>
        </w:rPr>
      </w:pPr>
      <w:r w:rsidRPr="003A5A78">
        <w:rPr>
          <w:rFonts w:ascii="Calibri" w:hAnsi="Calibri" w:cs="Calibri"/>
        </w:rPr>
        <w:t>Balance holding teachers back from playing “The Game” too soon or the other extreme of not playing “The Game” at all.</w:t>
      </w:r>
    </w:p>
    <w:p w14:paraId="6FA3FADE" w14:textId="77777777" w:rsidR="002757CD" w:rsidRPr="003A5A78" w:rsidRDefault="002757CD" w:rsidP="002757CD">
      <w:pPr>
        <w:spacing w:after="0" w:line="240" w:lineRule="auto"/>
        <w:ind w:left="1440"/>
        <w:rPr>
          <w:rFonts w:ascii="Calibri" w:hAnsi="Calibri" w:cs="Calibri"/>
        </w:rPr>
      </w:pPr>
    </w:p>
    <w:p w14:paraId="00DBF9C8" w14:textId="77777777" w:rsidR="002757CD" w:rsidRPr="003A5A78" w:rsidRDefault="002757CD" w:rsidP="002757CD">
      <w:pPr>
        <w:numPr>
          <w:ilvl w:val="0"/>
          <w:numId w:val="50"/>
        </w:numPr>
        <w:spacing w:after="0" w:line="240" w:lineRule="auto"/>
        <w:rPr>
          <w:rFonts w:ascii="Calibri" w:hAnsi="Calibri" w:cs="Calibri"/>
          <w:u w:val="single"/>
        </w:rPr>
      </w:pPr>
      <w:r w:rsidRPr="003A5A78">
        <w:rPr>
          <w:rFonts w:ascii="Calibri" w:hAnsi="Calibri" w:cs="Calibri"/>
          <w:u w:val="single"/>
        </w:rPr>
        <w:t>PAX Phases Guide (Appendix 3)</w:t>
      </w:r>
    </w:p>
    <w:p w14:paraId="120A2D20" w14:textId="77777777" w:rsidR="002757CD" w:rsidRPr="003A5A78" w:rsidRDefault="002757CD" w:rsidP="002757CD">
      <w:pPr>
        <w:numPr>
          <w:ilvl w:val="0"/>
          <w:numId w:val="48"/>
        </w:numPr>
        <w:spacing w:after="0" w:line="240" w:lineRule="auto"/>
        <w:rPr>
          <w:rFonts w:ascii="Calibri" w:hAnsi="Calibri" w:cs="Calibri"/>
        </w:rPr>
      </w:pPr>
      <w:r w:rsidRPr="003A5A78">
        <w:rPr>
          <w:rFonts w:ascii="Calibri" w:hAnsi="Calibri" w:cs="Calibri"/>
        </w:rPr>
        <w:t xml:space="preserve">Have a copy for each group of </w:t>
      </w:r>
      <w:proofErr w:type="gramStart"/>
      <w:r w:rsidRPr="003A5A78">
        <w:rPr>
          <w:rFonts w:ascii="Calibri" w:hAnsi="Calibri" w:cs="Calibri"/>
        </w:rPr>
        <w:t>teachers and check off</w:t>
      </w:r>
      <w:proofErr w:type="gramEnd"/>
      <w:r w:rsidRPr="003A5A78">
        <w:rPr>
          <w:rFonts w:ascii="Calibri" w:hAnsi="Calibri" w:cs="Calibri"/>
        </w:rPr>
        <w:t xml:space="preserve"> and date each kernel as you cover so that I remember what you have covered.</w:t>
      </w:r>
    </w:p>
    <w:p w14:paraId="2B71D256" w14:textId="77777777" w:rsidR="002757CD" w:rsidRPr="003A5A78" w:rsidRDefault="002757CD" w:rsidP="002757CD">
      <w:pPr>
        <w:numPr>
          <w:ilvl w:val="0"/>
          <w:numId w:val="48"/>
        </w:numPr>
        <w:spacing w:after="0" w:line="240" w:lineRule="auto"/>
        <w:rPr>
          <w:rFonts w:ascii="Calibri" w:hAnsi="Calibri" w:cs="Calibri"/>
        </w:rPr>
      </w:pPr>
      <w:r w:rsidRPr="003A5A78">
        <w:rPr>
          <w:rFonts w:ascii="Calibri" w:hAnsi="Calibri" w:cs="Calibri"/>
        </w:rPr>
        <w:t>Keep reviewing this with teachers to keep them on track for the big picture and to get to “The Game.”</w:t>
      </w:r>
    </w:p>
    <w:p w14:paraId="489EE494" w14:textId="77777777" w:rsidR="002757CD" w:rsidRPr="003A5A78" w:rsidRDefault="002757CD" w:rsidP="002757CD">
      <w:pPr>
        <w:spacing w:after="0" w:line="240" w:lineRule="auto"/>
        <w:rPr>
          <w:rFonts w:ascii="Calibri" w:hAnsi="Calibri" w:cs="Calibri"/>
          <w:sz w:val="24"/>
          <w:szCs w:val="24"/>
        </w:rPr>
      </w:pPr>
    </w:p>
    <w:p w14:paraId="12B3CDDC" w14:textId="77777777" w:rsidR="002757CD" w:rsidRPr="003A5A78" w:rsidRDefault="002757CD" w:rsidP="002757CD">
      <w:pPr>
        <w:numPr>
          <w:ilvl w:val="0"/>
          <w:numId w:val="50"/>
        </w:numPr>
        <w:spacing w:after="0" w:line="240" w:lineRule="auto"/>
        <w:rPr>
          <w:rFonts w:ascii="Calibri" w:hAnsi="Calibri" w:cs="Calibri"/>
          <w:u w:val="single"/>
        </w:rPr>
      </w:pPr>
      <w:r w:rsidRPr="003A5A78">
        <w:rPr>
          <w:rFonts w:ascii="Calibri" w:hAnsi="Calibri" w:cs="Calibri"/>
          <w:u w:val="single"/>
        </w:rPr>
        <w:t>Basics ACEs TI PBIS PAX &amp; Nurturing Environments (Appendix 4)</w:t>
      </w:r>
    </w:p>
    <w:p w14:paraId="16ED22AD" w14:textId="77777777" w:rsidR="002757CD" w:rsidRPr="003A5A78" w:rsidRDefault="002757CD" w:rsidP="002757CD">
      <w:pPr>
        <w:numPr>
          <w:ilvl w:val="0"/>
          <w:numId w:val="49"/>
        </w:numPr>
        <w:spacing w:after="0" w:line="240" w:lineRule="auto"/>
        <w:ind w:left="1080"/>
        <w:rPr>
          <w:rFonts w:ascii="Calibri" w:hAnsi="Calibri" w:cs="Calibri"/>
        </w:rPr>
      </w:pPr>
      <w:r w:rsidRPr="003A5A78">
        <w:rPr>
          <w:rFonts w:ascii="Calibri" w:hAnsi="Calibri" w:cs="Calibri"/>
        </w:rPr>
        <w:t>Each teacher should always have this available to remind WHY we are doing PAX.</w:t>
      </w:r>
    </w:p>
    <w:p w14:paraId="225811B4" w14:textId="77777777" w:rsidR="002757CD" w:rsidRPr="003A5A78" w:rsidRDefault="002757CD" w:rsidP="002757CD">
      <w:pPr>
        <w:numPr>
          <w:ilvl w:val="0"/>
          <w:numId w:val="49"/>
        </w:numPr>
        <w:spacing w:after="0" w:line="240" w:lineRule="auto"/>
        <w:ind w:left="1080"/>
        <w:rPr>
          <w:rFonts w:ascii="Calibri" w:hAnsi="Calibri" w:cs="Calibri"/>
          <w:u w:val="single"/>
        </w:rPr>
      </w:pPr>
      <w:r w:rsidRPr="003A5A78">
        <w:rPr>
          <w:rFonts w:ascii="Calibri" w:hAnsi="Calibri" w:cs="Calibri"/>
        </w:rPr>
        <w:t>Reference when time permits to ask how an individual kernel is</w:t>
      </w:r>
      <w:r w:rsidRPr="003A5A78">
        <w:rPr>
          <w:rFonts w:ascii="Calibri" w:hAnsi="Calibri" w:cs="Calibri"/>
          <w:i/>
        </w:rPr>
        <w:t xml:space="preserve"> trauma informed</w:t>
      </w:r>
      <w:r w:rsidRPr="003A5A78">
        <w:rPr>
          <w:rFonts w:ascii="Calibri" w:hAnsi="Calibri" w:cs="Calibri"/>
        </w:rPr>
        <w:t xml:space="preserve"> and provides a </w:t>
      </w:r>
      <w:r w:rsidRPr="003A5A78">
        <w:rPr>
          <w:rFonts w:ascii="Calibri" w:hAnsi="Calibri" w:cs="Calibri"/>
          <w:i/>
        </w:rPr>
        <w:t>Nurturing Environment.</w:t>
      </w:r>
    </w:p>
    <w:p w14:paraId="27ABEB7A" w14:textId="77777777" w:rsidR="002757CD" w:rsidRPr="003A5A78" w:rsidRDefault="002757CD" w:rsidP="002757CD">
      <w:pPr>
        <w:spacing w:after="0" w:line="240" w:lineRule="auto"/>
        <w:ind w:left="1080"/>
        <w:rPr>
          <w:rFonts w:ascii="Calibri" w:hAnsi="Calibri" w:cs="Calibri"/>
          <w:u w:val="single"/>
        </w:rPr>
      </w:pPr>
    </w:p>
    <w:p w14:paraId="09756CEF" w14:textId="77777777" w:rsidR="002757CD" w:rsidRPr="003A5A78" w:rsidRDefault="002757CD" w:rsidP="002757CD">
      <w:pPr>
        <w:pStyle w:val="ListParagraph"/>
        <w:numPr>
          <w:ilvl w:val="0"/>
          <w:numId w:val="50"/>
        </w:numPr>
        <w:spacing w:after="0" w:line="240" w:lineRule="auto"/>
        <w:rPr>
          <w:rFonts w:ascii="Calibri" w:hAnsi="Calibri" w:cs="Calibri"/>
          <w:u w:val="single"/>
        </w:rPr>
      </w:pPr>
      <w:r w:rsidRPr="003A5A78">
        <w:rPr>
          <w:rFonts w:ascii="Calibri" w:hAnsi="Calibri" w:cs="Calibri"/>
          <w:u w:val="single"/>
        </w:rPr>
        <w:t>PAX/OTES/RTI Handouts</w:t>
      </w:r>
    </w:p>
    <w:p w14:paraId="78E0B67B" w14:textId="77777777" w:rsidR="002757CD" w:rsidRDefault="002757CD" w:rsidP="002757CD">
      <w:pPr>
        <w:pStyle w:val="ListParagraph"/>
        <w:numPr>
          <w:ilvl w:val="1"/>
          <w:numId w:val="50"/>
        </w:numPr>
        <w:spacing w:after="0" w:line="240" w:lineRule="auto"/>
        <w:rPr>
          <w:rFonts w:ascii="Calibri" w:hAnsi="Calibri" w:cs="Calibri"/>
        </w:rPr>
      </w:pPr>
      <w:r>
        <w:rPr>
          <w:rFonts w:ascii="Calibri" w:hAnsi="Calibri" w:cs="Calibri"/>
        </w:rPr>
        <w:t>Each kernel has its own handout</w:t>
      </w:r>
    </w:p>
    <w:p w14:paraId="5FC58C96" w14:textId="77777777" w:rsidR="002757CD" w:rsidRDefault="002757CD" w:rsidP="002757CD">
      <w:pPr>
        <w:pStyle w:val="ListParagraph"/>
        <w:numPr>
          <w:ilvl w:val="1"/>
          <w:numId w:val="50"/>
        </w:numPr>
        <w:spacing w:after="0" w:line="240" w:lineRule="auto"/>
        <w:rPr>
          <w:rFonts w:ascii="Calibri" w:hAnsi="Calibri" w:cs="Calibri"/>
        </w:rPr>
      </w:pPr>
      <w:r>
        <w:rPr>
          <w:rFonts w:ascii="Calibri" w:hAnsi="Calibri" w:cs="Calibri"/>
        </w:rPr>
        <w:t>Each handout describes the following:</w:t>
      </w:r>
    </w:p>
    <w:p w14:paraId="38AF32BB" w14:textId="77777777" w:rsidR="002757CD" w:rsidRDefault="002757CD" w:rsidP="002757CD">
      <w:pPr>
        <w:pStyle w:val="ListParagraph"/>
        <w:numPr>
          <w:ilvl w:val="2"/>
          <w:numId w:val="50"/>
        </w:numPr>
        <w:spacing w:after="0" w:line="240" w:lineRule="auto"/>
        <w:rPr>
          <w:rFonts w:ascii="Calibri" w:hAnsi="Calibri" w:cs="Calibri"/>
        </w:rPr>
      </w:pPr>
      <w:r>
        <w:rPr>
          <w:rFonts w:ascii="Calibri" w:hAnsi="Calibri" w:cs="Calibri"/>
        </w:rPr>
        <w:t>Purpose of Kernel</w:t>
      </w:r>
    </w:p>
    <w:p w14:paraId="3439FA6A" w14:textId="77777777" w:rsidR="002757CD" w:rsidRDefault="002757CD" w:rsidP="002757CD">
      <w:pPr>
        <w:pStyle w:val="ListParagraph"/>
        <w:numPr>
          <w:ilvl w:val="2"/>
          <w:numId w:val="50"/>
        </w:numPr>
        <w:spacing w:after="0" w:line="240" w:lineRule="auto"/>
        <w:rPr>
          <w:rFonts w:ascii="Calibri" w:hAnsi="Calibri" w:cs="Calibri"/>
        </w:rPr>
      </w:pPr>
      <w:r>
        <w:rPr>
          <w:rFonts w:ascii="Calibri" w:hAnsi="Calibri" w:cs="Calibri"/>
        </w:rPr>
        <w:t>Tips and Tricks</w:t>
      </w:r>
    </w:p>
    <w:p w14:paraId="2F487D1D" w14:textId="77777777" w:rsidR="002757CD" w:rsidRDefault="002757CD" w:rsidP="002757CD">
      <w:pPr>
        <w:pStyle w:val="ListParagraph"/>
        <w:numPr>
          <w:ilvl w:val="2"/>
          <w:numId w:val="50"/>
        </w:numPr>
        <w:spacing w:after="0" w:line="240" w:lineRule="auto"/>
        <w:rPr>
          <w:rFonts w:ascii="Calibri" w:hAnsi="Calibri" w:cs="Calibri"/>
        </w:rPr>
      </w:pPr>
      <w:r>
        <w:rPr>
          <w:rFonts w:ascii="Calibri" w:hAnsi="Calibri" w:cs="Calibri"/>
        </w:rPr>
        <w:t>Some potential intervention ideas</w:t>
      </w:r>
    </w:p>
    <w:p w14:paraId="7E8FEA8B" w14:textId="233D6CA5" w:rsidR="002757CD" w:rsidRPr="00A51B8E" w:rsidRDefault="002757CD" w:rsidP="00A51B8E">
      <w:pPr>
        <w:pStyle w:val="ListParagraph"/>
        <w:numPr>
          <w:ilvl w:val="2"/>
          <w:numId w:val="50"/>
        </w:numPr>
        <w:spacing w:after="0" w:line="240" w:lineRule="auto"/>
        <w:rPr>
          <w:rFonts w:ascii="Calibri" w:hAnsi="Calibri" w:cs="Calibri"/>
        </w:rPr>
      </w:pPr>
      <w:r>
        <w:rPr>
          <w:rFonts w:ascii="Calibri" w:hAnsi="Calibri" w:cs="Calibri"/>
        </w:rPr>
        <w:t>OTES connections.  How that kernel helps achieve specific OTES standards</w:t>
      </w:r>
      <w:r>
        <w:rPr>
          <w:rFonts w:ascii="Calibri" w:hAnsi="Calibri" w:cs="Calibri"/>
        </w:rPr>
        <w:br/>
      </w:r>
      <w:r w:rsidRPr="00A51B8E">
        <w:rPr>
          <w:rFonts w:ascii="Calibri" w:eastAsia="Times New Roman" w:hAnsi="Calibri" w:cs="Calibri"/>
          <w:b/>
          <w:bCs/>
          <w:color w:val="FF0000"/>
          <w:sz w:val="24"/>
          <w:szCs w:val="24"/>
          <w:u w:val="single"/>
        </w:rPr>
        <w:br w:type="page"/>
      </w:r>
    </w:p>
    <w:p w14:paraId="34283705" w14:textId="42778757" w:rsidR="004A636F" w:rsidRDefault="004A636F" w:rsidP="004A636F">
      <w:pPr>
        <w:rPr>
          <w:rFonts w:ascii="Calibri" w:eastAsia="Times New Roman" w:hAnsi="Calibri" w:cs="Calibri"/>
          <w:b/>
          <w:bCs/>
          <w:color w:val="FF0000"/>
          <w:sz w:val="24"/>
          <w:szCs w:val="24"/>
          <w:u w:val="single"/>
        </w:rPr>
      </w:pPr>
      <w:r>
        <w:rPr>
          <w:rFonts w:ascii="Calibri" w:eastAsia="Times New Roman" w:hAnsi="Calibri" w:cs="Calibri"/>
          <w:b/>
          <w:bCs/>
          <w:noProof/>
          <w:color w:val="FF0000"/>
          <w:sz w:val="24"/>
          <w:szCs w:val="24"/>
          <w:u w:val="single"/>
        </w:rPr>
        <w:lastRenderedPageBreak/>
        <w:drawing>
          <wp:anchor distT="0" distB="0" distL="114300" distR="114300" simplePos="0" relativeHeight="251676672" behindDoc="1" locked="0" layoutInCell="1" allowOverlap="1" wp14:anchorId="15D17B9D" wp14:editId="2E7880AD">
            <wp:simplePos x="0" y="0"/>
            <wp:positionH relativeFrom="column">
              <wp:posOffset>356260</wp:posOffset>
            </wp:positionH>
            <wp:positionV relativeFrom="page">
              <wp:posOffset>688612</wp:posOffset>
            </wp:positionV>
            <wp:extent cx="5944235" cy="336550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4235" cy="3365500"/>
                    </a:xfrm>
                    <a:prstGeom prst="rect">
                      <a:avLst/>
                    </a:prstGeom>
                    <a:noFill/>
                  </pic:spPr>
                </pic:pic>
              </a:graphicData>
            </a:graphic>
          </wp:anchor>
        </w:drawing>
      </w:r>
    </w:p>
    <w:p w14:paraId="20C4252A" w14:textId="35181D7A" w:rsidR="004A636F" w:rsidRDefault="004A636F" w:rsidP="004A636F">
      <w:pPr>
        <w:rPr>
          <w:rFonts w:ascii="Calibri" w:eastAsia="Times New Roman" w:hAnsi="Calibri" w:cs="Calibri"/>
          <w:b/>
          <w:bCs/>
          <w:color w:val="FF0000"/>
          <w:sz w:val="24"/>
          <w:szCs w:val="24"/>
          <w:u w:val="single"/>
        </w:rPr>
      </w:pPr>
    </w:p>
    <w:p w14:paraId="67406F07" w14:textId="02AA226F" w:rsidR="004A636F" w:rsidRDefault="004A636F" w:rsidP="004A636F">
      <w:pPr>
        <w:rPr>
          <w:rFonts w:ascii="Calibri" w:eastAsia="Times New Roman" w:hAnsi="Calibri" w:cs="Calibri"/>
          <w:b/>
          <w:bCs/>
          <w:color w:val="FF0000"/>
          <w:sz w:val="24"/>
          <w:szCs w:val="24"/>
          <w:u w:val="single"/>
        </w:rPr>
      </w:pPr>
    </w:p>
    <w:p w14:paraId="7600FD4F" w14:textId="77777777" w:rsidR="004A636F" w:rsidRDefault="004A636F" w:rsidP="004A636F">
      <w:pPr>
        <w:rPr>
          <w:rFonts w:ascii="Calibri" w:eastAsia="Times New Roman" w:hAnsi="Calibri" w:cs="Calibri"/>
          <w:b/>
          <w:bCs/>
          <w:color w:val="FF0000"/>
          <w:sz w:val="24"/>
          <w:szCs w:val="24"/>
          <w:u w:val="single"/>
        </w:rPr>
      </w:pPr>
    </w:p>
    <w:p w14:paraId="490161CC" w14:textId="77777777" w:rsidR="004A636F" w:rsidRDefault="004A636F" w:rsidP="004A636F">
      <w:pPr>
        <w:rPr>
          <w:rFonts w:ascii="Calibri" w:eastAsia="Times New Roman" w:hAnsi="Calibri" w:cs="Calibri"/>
          <w:b/>
          <w:bCs/>
          <w:color w:val="FF0000"/>
          <w:sz w:val="24"/>
          <w:szCs w:val="24"/>
          <w:u w:val="single"/>
        </w:rPr>
      </w:pPr>
    </w:p>
    <w:p w14:paraId="23265175" w14:textId="77777777" w:rsidR="004A636F" w:rsidRDefault="004A636F" w:rsidP="004A636F">
      <w:pPr>
        <w:rPr>
          <w:rFonts w:ascii="Calibri" w:eastAsia="Times New Roman" w:hAnsi="Calibri" w:cs="Calibri"/>
          <w:b/>
          <w:bCs/>
          <w:color w:val="FF0000"/>
          <w:sz w:val="24"/>
          <w:szCs w:val="24"/>
          <w:u w:val="single"/>
        </w:rPr>
      </w:pPr>
    </w:p>
    <w:p w14:paraId="476D2D57" w14:textId="77777777" w:rsidR="004A636F" w:rsidRDefault="004A636F" w:rsidP="004A636F">
      <w:pPr>
        <w:rPr>
          <w:rFonts w:ascii="Calibri" w:eastAsia="Times New Roman" w:hAnsi="Calibri" w:cs="Calibri"/>
          <w:b/>
          <w:bCs/>
          <w:color w:val="FF0000"/>
          <w:sz w:val="24"/>
          <w:szCs w:val="24"/>
          <w:u w:val="single"/>
        </w:rPr>
      </w:pPr>
    </w:p>
    <w:p w14:paraId="10113198" w14:textId="77777777" w:rsidR="004A636F" w:rsidRDefault="004A636F" w:rsidP="004A636F">
      <w:pPr>
        <w:rPr>
          <w:rFonts w:ascii="Calibri" w:eastAsia="Times New Roman" w:hAnsi="Calibri" w:cs="Calibri"/>
          <w:b/>
          <w:bCs/>
          <w:color w:val="FF0000"/>
          <w:sz w:val="24"/>
          <w:szCs w:val="24"/>
          <w:u w:val="single"/>
        </w:rPr>
      </w:pPr>
    </w:p>
    <w:p w14:paraId="19C79E59" w14:textId="77777777" w:rsidR="004A636F" w:rsidRDefault="004A636F" w:rsidP="004A636F">
      <w:pPr>
        <w:rPr>
          <w:rFonts w:ascii="Calibri" w:eastAsia="Times New Roman" w:hAnsi="Calibri" w:cs="Calibri"/>
          <w:b/>
          <w:bCs/>
          <w:color w:val="FF0000"/>
          <w:sz w:val="24"/>
          <w:szCs w:val="24"/>
          <w:u w:val="single"/>
        </w:rPr>
      </w:pPr>
    </w:p>
    <w:p w14:paraId="4F89332F" w14:textId="77777777" w:rsidR="004A636F" w:rsidRDefault="004A636F" w:rsidP="004A636F">
      <w:pPr>
        <w:rPr>
          <w:rFonts w:ascii="Calibri" w:eastAsia="Times New Roman" w:hAnsi="Calibri" w:cs="Calibri"/>
          <w:b/>
          <w:bCs/>
          <w:color w:val="FF0000"/>
          <w:sz w:val="24"/>
          <w:szCs w:val="24"/>
          <w:u w:val="single"/>
        </w:rPr>
      </w:pPr>
    </w:p>
    <w:p w14:paraId="2E09940C" w14:textId="77777777" w:rsidR="004A636F" w:rsidRDefault="004A636F" w:rsidP="004A636F">
      <w:pPr>
        <w:rPr>
          <w:rFonts w:ascii="Calibri" w:eastAsia="Times New Roman" w:hAnsi="Calibri" w:cs="Calibri"/>
          <w:b/>
          <w:bCs/>
          <w:color w:val="FF0000"/>
          <w:sz w:val="24"/>
          <w:szCs w:val="24"/>
          <w:u w:val="single"/>
        </w:rPr>
      </w:pPr>
    </w:p>
    <w:p w14:paraId="200B97ED" w14:textId="5FFABED4" w:rsidR="004A636F" w:rsidRDefault="004A636F" w:rsidP="004A636F">
      <w:pPr>
        <w:rPr>
          <w:rFonts w:ascii="Calibri" w:eastAsia="Times New Roman" w:hAnsi="Calibri" w:cs="Calibri"/>
          <w:b/>
          <w:bCs/>
          <w:color w:val="FF0000"/>
          <w:sz w:val="24"/>
          <w:szCs w:val="24"/>
          <w:u w:val="single"/>
        </w:rPr>
      </w:pPr>
    </w:p>
    <w:p w14:paraId="5CB379F3" w14:textId="1F2D1858" w:rsidR="004A636F" w:rsidRPr="004A636F" w:rsidRDefault="004A636F" w:rsidP="004A636F">
      <w:pPr>
        <w:rPr>
          <w:b/>
          <w:color w:val="0070C0"/>
          <w:sz w:val="32"/>
        </w:rPr>
      </w:pPr>
      <w:r w:rsidRPr="004A636F">
        <w:rPr>
          <w:b/>
          <w:color w:val="0070C0"/>
          <w:sz w:val="32"/>
        </w:rPr>
        <w:t>What is a PAX Partner?</w:t>
      </w:r>
    </w:p>
    <w:p w14:paraId="6C5A3644" w14:textId="57ECE302" w:rsidR="004A636F" w:rsidRDefault="004A636F" w:rsidP="004A636F">
      <w:r>
        <w:t xml:space="preserve">To achieve the promised results of this </w:t>
      </w:r>
      <w:r w:rsidR="007D3129">
        <w:t>evidence-based</w:t>
      </w:r>
      <w:r>
        <w:t xml:space="preserve"> program, one requires an in-depth understanding of the science, theory and </w:t>
      </w:r>
      <w:r w:rsidR="007D3129">
        <w:t>implementation</w:t>
      </w:r>
      <w:r>
        <w:t xml:space="preserve"> of PAX. </w:t>
      </w:r>
      <w:r w:rsidRPr="007B15C0">
        <w:t xml:space="preserve"> </w:t>
      </w:r>
    </w:p>
    <w:p w14:paraId="5BE0CA7C" w14:textId="77777777" w:rsidR="004A636F" w:rsidRDefault="004A636F" w:rsidP="004A636F">
      <w:r>
        <w:t xml:space="preserve">We can only learn so much from a 6-hour training.  The training is step one.  </w:t>
      </w:r>
    </w:p>
    <w:p w14:paraId="59C4D395" w14:textId="77777777" w:rsidR="004A636F" w:rsidRDefault="004A636F" w:rsidP="004A636F">
      <w:r>
        <w:t xml:space="preserve">The PAX Partner then works alongside the teacher to implement, trouble shoot and increase ways that PAX </w:t>
      </w:r>
      <w:proofErr w:type="gramStart"/>
      <w:r>
        <w:t>can be used</w:t>
      </w:r>
      <w:proofErr w:type="gramEnd"/>
      <w:r>
        <w:t xml:space="preserve"> as a universal and intervention strategy in the classroom and throughout the school.</w:t>
      </w:r>
      <w:r w:rsidRPr="007B15C0">
        <w:t xml:space="preserve"> </w:t>
      </w:r>
    </w:p>
    <w:p w14:paraId="6EF5E17A" w14:textId="77777777" w:rsidR="004A636F" w:rsidRPr="002B644F" w:rsidRDefault="004A636F" w:rsidP="004A636F">
      <w:pPr>
        <w:rPr>
          <w:b/>
        </w:rPr>
      </w:pPr>
      <w:r w:rsidRPr="002B644F">
        <w:rPr>
          <w:b/>
        </w:rPr>
        <w:t xml:space="preserve">The PAX Partner’s main goal is to help teachers and students achieve the most peace, productivity, health and happiness—PAX. </w:t>
      </w:r>
    </w:p>
    <w:p w14:paraId="69D80A2A" w14:textId="77777777" w:rsidR="004A636F" w:rsidRPr="00764435" w:rsidRDefault="004A636F" w:rsidP="004A636F">
      <w:pPr>
        <w:rPr>
          <w:b/>
          <w:color w:val="0070C0"/>
          <w:sz w:val="24"/>
        </w:rPr>
      </w:pPr>
      <w:r w:rsidRPr="00764435">
        <w:rPr>
          <w:b/>
          <w:color w:val="0070C0"/>
          <w:sz w:val="24"/>
        </w:rPr>
        <w:t>Why PAX Partners?</w:t>
      </w:r>
    </w:p>
    <w:p w14:paraId="200AEF69" w14:textId="77777777" w:rsidR="004A636F" w:rsidRDefault="004A636F" w:rsidP="004A636F">
      <w:r>
        <w:t>PAX assumes constant dialogue about positive behavior with the students, so how would it be PAX-Like to cut off dialogue with the very teachers who are bringing PAX to their students?</w:t>
      </w:r>
    </w:p>
    <w:p w14:paraId="5E8F562D" w14:textId="77777777" w:rsidR="004A636F" w:rsidRDefault="004A636F" w:rsidP="004A636F">
      <w:r>
        <w:t xml:space="preserve">Teachers and administration are often frustrated when promising programs are here today and gone tomorrow.  Many dollars </w:t>
      </w:r>
      <w:proofErr w:type="gramStart"/>
      <w:r>
        <w:t>are spent</w:t>
      </w:r>
      <w:proofErr w:type="gramEnd"/>
      <w:r>
        <w:t xml:space="preserve"> in teacher training and then teachers are left alone to implement after a crash course, or they do not implement at all.</w:t>
      </w:r>
    </w:p>
    <w:p w14:paraId="3BE9DDAE" w14:textId="77777777" w:rsidR="004A636F" w:rsidRDefault="004A636F" w:rsidP="004A636F">
      <w:r>
        <w:t>PAX claims many promises based on a lot of research.  However, the evidence based results and promises assume that a PAX Partner is in the school supporting the teachers.  True PAX would be hard to achieve if we train and then abandon teachers to be on their own.</w:t>
      </w:r>
    </w:p>
    <w:p w14:paraId="15EA342E" w14:textId="77777777" w:rsidR="004A636F" w:rsidRDefault="004A636F" w:rsidP="004A636F">
      <w:pPr>
        <w:spacing w:after="0"/>
      </w:pPr>
      <w:r>
        <w:t xml:space="preserve">The following research is from Kimberly D. Becker, Catherine P. Bradshaw, </w:t>
      </w:r>
      <w:proofErr w:type="spellStart"/>
      <w:r>
        <w:t>Celene</w:t>
      </w:r>
      <w:proofErr w:type="spellEnd"/>
      <w:r>
        <w:t xml:space="preserve"> </w:t>
      </w:r>
      <w:proofErr w:type="spellStart"/>
      <w:r>
        <w:t>Domintrovich</w:t>
      </w:r>
      <w:proofErr w:type="spellEnd"/>
      <w:r>
        <w:t xml:space="preserve">, </w:t>
      </w:r>
      <w:proofErr w:type="gramStart"/>
      <w:r>
        <w:t>Nicholas</w:t>
      </w:r>
      <w:proofErr w:type="gramEnd"/>
      <w:r>
        <w:t xml:space="preserve"> S. </w:t>
      </w:r>
      <w:proofErr w:type="spellStart"/>
      <w:r>
        <w:t>Ialongo</w:t>
      </w:r>
      <w:proofErr w:type="spellEnd"/>
      <w:r>
        <w:t xml:space="preserve"> (2013) Coaching Teachers to Improve Implementation of the Good Behavior Game, ADM </w:t>
      </w:r>
      <w:proofErr w:type="spellStart"/>
      <w:r>
        <w:t>Plicy</w:t>
      </w:r>
      <w:proofErr w:type="spellEnd"/>
      <w:r>
        <w:t xml:space="preserve"> </w:t>
      </w:r>
      <w:proofErr w:type="spellStart"/>
      <w:r>
        <w:t>Ment</w:t>
      </w:r>
      <w:proofErr w:type="spellEnd"/>
      <w:r>
        <w:t xml:space="preserve"> Health. </w:t>
      </w:r>
    </w:p>
    <w:p w14:paraId="54E085A0" w14:textId="77777777" w:rsidR="004A636F" w:rsidRDefault="004A636F" w:rsidP="004A636F">
      <w:r>
        <w:t>DOI 10.1007/s10488-013-0482-8</w:t>
      </w:r>
    </w:p>
    <w:p w14:paraId="44733ED0" w14:textId="77777777" w:rsidR="004A636F" w:rsidRDefault="004A636F" w:rsidP="004A636F">
      <w:pPr>
        <w:ind w:left="720"/>
      </w:pPr>
    </w:p>
    <w:p w14:paraId="73B0C902" w14:textId="77777777" w:rsidR="004A636F" w:rsidRDefault="004A636F" w:rsidP="004A636F">
      <w:pPr>
        <w:ind w:left="720"/>
      </w:pPr>
    </w:p>
    <w:p w14:paraId="143D9CCA" w14:textId="01249690" w:rsidR="004A636F" w:rsidRPr="00F96D35" w:rsidRDefault="004A636F" w:rsidP="004A636F">
      <w:pPr>
        <w:ind w:left="720"/>
        <w:rPr>
          <w:u w:val="single"/>
        </w:rPr>
      </w:pPr>
      <w:r>
        <w:t xml:space="preserve">The meta-analysis by Joyce and Showers (2002) reported that training compromised of didactics, demonstrations, practice and feedback does little to impact teacher practice </w:t>
      </w:r>
      <w:r w:rsidRPr="00F96D35">
        <w:rPr>
          <w:u w:val="single"/>
        </w:rPr>
        <w:t xml:space="preserve">unless it is coupled with classroom-based support </w:t>
      </w:r>
      <w:r w:rsidRPr="00F96D35">
        <w:t>[i.e. PAX Partners].</w:t>
      </w:r>
    </w:p>
    <w:p w14:paraId="1AB4A217" w14:textId="77777777" w:rsidR="004A636F" w:rsidRDefault="004A636F" w:rsidP="004A636F">
      <w:pPr>
        <w:ind w:left="720"/>
      </w:pPr>
      <w:r>
        <w:t xml:space="preserve">Coaching can occur in multiple settings but </w:t>
      </w:r>
      <w:r w:rsidRPr="00F96D35">
        <w:rPr>
          <w:u w:val="single"/>
        </w:rPr>
        <w:t>is likely to have the greatest impact when it is embedded in the context in which an intervention is implemented</w:t>
      </w:r>
      <w:r>
        <w:t xml:space="preserve"> (Garret et al. 2001).</w:t>
      </w:r>
    </w:p>
    <w:p w14:paraId="1EBB0262" w14:textId="77777777" w:rsidR="004A636F" w:rsidRDefault="004A636F" w:rsidP="004A636F">
      <w:pPr>
        <w:ind w:left="720"/>
      </w:pPr>
      <w:r>
        <w:t xml:space="preserve">Relative to a condition of teacher training alone, </w:t>
      </w:r>
      <w:r w:rsidRPr="00F96D35">
        <w:rPr>
          <w:u w:val="single"/>
        </w:rPr>
        <w:t>those in the combined coaching and training condition experienced significant improvements</w:t>
      </w:r>
      <w:r>
        <w:t xml:space="preserve"> in the closeness of teacher-student relationships, students’ academic self-concept… (</w:t>
      </w:r>
      <w:proofErr w:type="spellStart"/>
      <w:r>
        <w:t>Capplella</w:t>
      </w:r>
      <w:proofErr w:type="spellEnd"/>
      <w:r>
        <w:t xml:space="preserve"> et al. 2012).</w:t>
      </w:r>
    </w:p>
    <w:p w14:paraId="33CCBC65" w14:textId="20AE9849" w:rsidR="004A636F" w:rsidRDefault="004A636F" w:rsidP="0074012B">
      <w:pPr>
        <w:ind w:left="720"/>
      </w:pPr>
      <w:r>
        <w:t>The coaching activities include check-ins, modeling, needs assessments (e.g. observations) and technical assistance/performance feedback (Becker et al. 2013b).</w:t>
      </w:r>
    </w:p>
    <w:p w14:paraId="506449A7" w14:textId="77777777" w:rsidR="004A636F" w:rsidRPr="002B644F" w:rsidRDefault="004A636F" w:rsidP="00847339">
      <w:pPr>
        <w:numPr>
          <w:ilvl w:val="0"/>
          <w:numId w:val="43"/>
        </w:numPr>
      </w:pPr>
      <w:r w:rsidRPr="002B644F">
        <w:t>Teachers are more likely to implement programs with professional support</w:t>
      </w:r>
      <w:r>
        <w:t>.</w:t>
      </w:r>
    </w:p>
    <w:p w14:paraId="326A7924" w14:textId="77777777" w:rsidR="004A636F" w:rsidRPr="002B644F" w:rsidRDefault="004A636F" w:rsidP="00847339">
      <w:pPr>
        <w:numPr>
          <w:ilvl w:val="0"/>
          <w:numId w:val="43"/>
        </w:numPr>
      </w:pPr>
      <w:proofErr w:type="gramStart"/>
      <w:r w:rsidRPr="002B644F">
        <w:t>Partnering</w:t>
      </w:r>
      <w:proofErr w:type="gramEnd"/>
      <w:r w:rsidRPr="002B644F">
        <w:t xml:space="preserve"> support reduces teacher burnout and exhaustion</w:t>
      </w:r>
      <w:r>
        <w:t>.</w:t>
      </w:r>
    </w:p>
    <w:p w14:paraId="39B61C04" w14:textId="77777777" w:rsidR="004A636F" w:rsidRPr="002B644F" w:rsidRDefault="004A636F" w:rsidP="00847339">
      <w:pPr>
        <w:numPr>
          <w:ilvl w:val="0"/>
          <w:numId w:val="43"/>
        </w:numPr>
      </w:pPr>
      <w:proofErr w:type="gramStart"/>
      <w:r w:rsidRPr="002B644F">
        <w:t>Partnering</w:t>
      </w:r>
      <w:proofErr w:type="gramEnd"/>
      <w:r w:rsidRPr="002B644F">
        <w:t xml:space="preserve"> improves teacher </w:t>
      </w:r>
      <w:r w:rsidRPr="002B644F">
        <w:rPr>
          <w:i/>
          <w:iCs/>
        </w:rPr>
        <w:t>self-efficacy</w:t>
      </w:r>
      <w:r>
        <w:rPr>
          <w:i/>
          <w:iCs/>
        </w:rPr>
        <w:t xml:space="preserve">; </w:t>
      </w:r>
      <w:r>
        <w:rPr>
          <w:iCs/>
        </w:rPr>
        <w:t>teachers are more apt to believe in the ability to achieve their goals.</w:t>
      </w:r>
    </w:p>
    <w:p w14:paraId="1A5D994D" w14:textId="77777777" w:rsidR="004A636F" w:rsidRDefault="004A636F" w:rsidP="00847339">
      <w:pPr>
        <w:numPr>
          <w:ilvl w:val="0"/>
          <w:numId w:val="43"/>
        </w:numPr>
      </w:pPr>
      <w:r w:rsidRPr="002B644F">
        <w:t>Students have improved academic and behavioral outcomes when their teacher receives partner support</w:t>
      </w:r>
      <w:r>
        <w:t>.</w:t>
      </w:r>
    </w:p>
    <w:p w14:paraId="13CEDC44" w14:textId="77777777" w:rsidR="004A636F" w:rsidRDefault="004A636F" w:rsidP="00847339">
      <w:pPr>
        <w:numPr>
          <w:ilvl w:val="0"/>
          <w:numId w:val="43"/>
        </w:numPr>
      </w:pPr>
      <w:r>
        <w:t>Partner support brings community to teachers.  People in community are happier and more productive.  People in community spread community.</w:t>
      </w:r>
    </w:p>
    <w:p w14:paraId="01E4E683" w14:textId="77777777" w:rsidR="004A636F" w:rsidRPr="002B644F" w:rsidRDefault="004A636F" w:rsidP="00847339">
      <w:pPr>
        <w:numPr>
          <w:ilvl w:val="0"/>
          <w:numId w:val="43"/>
        </w:numPr>
      </w:pPr>
      <w:r>
        <w:t>Students who feel community are better students both socially and academically.</w:t>
      </w:r>
    </w:p>
    <w:p w14:paraId="456BDFD8" w14:textId="77777777" w:rsidR="004A636F" w:rsidRDefault="004A636F" w:rsidP="004A636F"/>
    <w:p w14:paraId="56773A69" w14:textId="77777777" w:rsidR="004A636F" w:rsidRDefault="004A636F" w:rsidP="004A636F"/>
    <w:p w14:paraId="3708AFED" w14:textId="77777777" w:rsidR="004A636F" w:rsidRDefault="004A636F" w:rsidP="004A636F">
      <w:r>
        <w:br w:type="page"/>
      </w:r>
    </w:p>
    <w:p w14:paraId="6351F282" w14:textId="77777777" w:rsidR="004A636F" w:rsidRPr="00C57827" w:rsidRDefault="004A636F" w:rsidP="004A636F">
      <w:pPr>
        <w:pStyle w:val="Header"/>
        <w:rPr>
          <w:b/>
          <w:color w:val="0070C0"/>
          <w:sz w:val="24"/>
          <w:szCs w:val="24"/>
          <w:u w:val="single"/>
        </w:rPr>
      </w:pPr>
      <w:r w:rsidRPr="00C57827">
        <w:rPr>
          <w:b/>
          <w:color w:val="0070C0"/>
          <w:sz w:val="24"/>
          <w:szCs w:val="24"/>
          <w:u w:val="single"/>
        </w:rPr>
        <w:lastRenderedPageBreak/>
        <w:t xml:space="preserve">How the Regional PAX Partner &amp; Coordinator and the Embedded In-house PAX Partners </w:t>
      </w:r>
    </w:p>
    <w:p w14:paraId="59D15624" w14:textId="77777777" w:rsidR="004A636F" w:rsidRPr="00C57827" w:rsidRDefault="004A636F" w:rsidP="004A636F">
      <w:pPr>
        <w:pStyle w:val="Header"/>
        <w:jc w:val="center"/>
        <w:rPr>
          <w:b/>
          <w:color w:val="0070C0"/>
          <w:sz w:val="24"/>
          <w:szCs w:val="24"/>
          <w:u w:val="single"/>
        </w:rPr>
      </w:pPr>
      <w:r w:rsidRPr="00C57827">
        <w:rPr>
          <w:b/>
          <w:color w:val="0070C0"/>
          <w:sz w:val="24"/>
          <w:szCs w:val="24"/>
          <w:u w:val="single"/>
        </w:rPr>
        <w:t>Work Together</w:t>
      </w:r>
    </w:p>
    <w:p w14:paraId="194181FD" w14:textId="77777777" w:rsidR="004A636F" w:rsidRDefault="004A636F" w:rsidP="004A636F">
      <w:pPr>
        <w:spacing w:after="0" w:line="276" w:lineRule="auto"/>
        <w:rPr>
          <w:rFonts w:eastAsia="Times New Roman" w:cstheme="minorHAnsi"/>
        </w:rPr>
      </w:pPr>
    </w:p>
    <w:p w14:paraId="6615048B" w14:textId="2387512A" w:rsidR="004A636F" w:rsidRPr="005C1BCD" w:rsidRDefault="004A636F" w:rsidP="004A636F">
      <w:pPr>
        <w:spacing w:after="0" w:line="276" w:lineRule="auto"/>
        <w:rPr>
          <w:rFonts w:eastAsia="Times New Roman" w:cstheme="minorHAnsi"/>
        </w:rPr>
      </w:pPr>
      <w:r w:rsidRPr="005C1BCD">
        <w:rPr>
          <w:rFonts w:eastAsia="Times New Roman" w:cstheme="minorHAnsi"/>
        </w:rPr>
        <w:t>The Reg</w:t>
      </w:r>
      <w:r>
        <w:rPr>
          <w:rFonts w:eastAsia="Times New Roman" w:cstheme="minorHAnsi"/>
        </w:rPr>
        <w:t>ional PAX Partner &amp;</w:t>
      </w:r>
      <w:r w:rsidRPr="005C1BCD">
        <w:rPr>
          <w:rFonts w:eastAsia="Times New Roman" w:cstheme="minorHAnsi"/>
        </w:rPr>
        <w:t xml:space="preserve"> Coordinator’s main role is to help schools, PAX Partners and teachers use PAX GBG to achieve Peace, Productivity, Health and Happiness.</w:t>
      </w:r>
      <w:r>
        <w:rPr>
          <w:rFonts w:eastAsia="Times New Roman" w:cstheme="minorHAnsi"/>
        </w:rPr>
        <w:t xml:space="preserve">  </w:t>
      </w:r>
    </w:p>
    <w:p w14:paraId="4F5C3D62" w14:textId="77777777" w:rsidR="004A636F" w:rsidRPr="005C1BCD" w:rsidRDefault="004A636F" w:rsidP="004A636F">
      <w:pPr>
        <w:spacing w:after="0" w:line="276" w:lineRule="auto"/>
        <w:rPr>
          <w:rFonts w:eastAsia="Times New Roman" w:cstheme="minorHAnsi"/>
        </w:rPr>
      </w:pPr>
    </w:p>
    <w:p w14:paraId="20ABC03B" w14:textId="77777777" w:rsidR="004A636F" w:rsidRDefault="004A636F" w:rsidP="004A636F">
      <w:pPr>
        <w:spacing w:after="0" w:line="276" w:lineRule="auto"/>
        <w:rPr>
          <w:rFonts w:eastAsia="Times New Roman" w:cstheme="minorHAnsi"/>
        </w:rPr>
      </w:pPr>
      <w:r w:rsidRPr="005C1BCD">
        <w:rPr>
          <w:rFonts w:eastAsia="Times New Roman" w:cstheme="minorHAnsi"/>
        </w:rPr>
        <w:t xml:space="preserve">The Regional PAX Partner’s role is to do as much of the “heavy lifting” as possible to help schools use PAX </w:t>
      </w:r>
      <w:r>
        <w:rPr>
          <w:rFonts w:eastAsia="Times New Roman" w:cstheme="minorHAnsi"/>
        </w:rPr>
        <w:t xml:space="preserve">GBG </w:t>
      </w:r>
      <w:r w:rsidRPr="005C1BCD">
        <w:rPr>
          <w:rFonts w:eastAsia="Times New Roman" w:cstheme="minorHAnsi"/>
        </w:rPr>
        <w:t xml:space="preserve">to seamlessly achieve the myriad requirements </w:t>
      </w:r>
      <w:r>
        <w:rPr>
          <w:rFonts w:eastAsia="Times New Roman" w:cstheme="minorHAnsi"/>
        </w:rPr>
        <w:t>of things like OTES and</w:t>
      </w:r>
      <w:r w:rsidRPr="005C1BCD">
        <w:rPr>
          <w:rFonts w:eastAsia="Times New Roman" w:cstheme="minorHAnsi"/>
        </w:rPr>
        <w:t xml:space="preserve"> PBIS, and most importantly</w:t>
      </w:r>
      <w:r>
        <w:rPr>
          <w:rFonts w:eastAsia="Times New Roman" w:cstheme="minorHAnsi"/>
        </w:rPr>
        <w:t>—create an environment where children can learn and thrive.</w:t>
      </w:r>
    </w:p>
    <w:p w14:paraId="77FA52EC" w14:textId="77777777" w:rsidR="004A636F" w:rsidRDefault="004A636F" w:rsidP="004A636F">
      <w:pPr>
        <w:spacing w:after="0" w:line="276" w:lineRule="auto"/>
        <w:rPr>
          <w:rFonts w:eastAsia="Times New Roman" w:cstheme="minorHAnsi"/>
        </w:rPr>
      </w:pPr>
    </w:p>
    <w:p w14:paraId="594C307A" w14:textId="77777777" w:rsidR="004A636F" w:rsidRDefault="004A636F" w:rsidP="004A636F">
      <w:pPr>
        <w:spacing w:after="0" w:line="276" w:lineRule="auto"/>
        <w:rPr>
          <w:rFonts w:eastAsia="Times New Roman" w:cstheme="minorHAnsi"/>
        </w:rPr>
      </w:pPr>
      <w:r>
        <w:rPr>
          <w:rFonts w:eastAsia="Times New Roman" w:cstheme="minorHAnsi"/>
        </w:rPr>
        <w:t>The Embedded In-House PAX Partners’ main role is to be the eyes, ears and voice for PAX in their building.  The following describes both the Embedded and the Regional roles.</w:t>
      </w:r>
    </w:p>
    <w:p w14:paraId="5AECA531" w14:textId="77777777" w:rsidR="004A636F" w:rsidRPr="005C1BCD" w:rsidRDefault="004A636F" w:rsidP="004A636F">
      <w:pPr>
        <w:spacing w:after="0" w:line="276" w:lineRule="auto"/>
        <w:rPr>
          <w:rFonts w:eastAsia="Times New Roman" w:cstheme="minorHAnsi"/>
        </w:rPr>
      </w:pPr>
    </w:p>
    <w:p w14:paraId="438A1FB8" w14:textId="77777777" w:rsidR="004A636F" w:rsidRDefault="004A636F" w:rsidP="004A636F">
      <w:pPr>
        <w:spacing w:after="0" w:line="276" w:lineRule="auto"/>
        <w:rPr>
          <w:rFonts w:eastAsia="Times New Roman" w:cstheme="minorHAnsi"/>
          <w:b/>
          <w:u w:val="single"/>
        </w:rPr>
      </w:pPr>
      <w:proofErr w:type="spellStart"/>
      <w:r w:rsidRPr="005C1BCD">
        <w:rPr>
          <w:rFonts w:eastAsia="Times New Roman" w:cstheme="minorHAnsi"/>
          <w:b/>
          <w:u w:val="single"/>
        </w:rPr>
        <w:t>NwOESC</w:t>
      </w:r>
      <w:proofErr w:type="spellEnd"/>
      <w:r w:rsidRPr="005C1BCD">
        <w:rPr>
          <w:rFonts w:eastAsia="Times New Roman" w:cstheme="minorHAnsi"/>
          <w:b/>
          <w:u w:val="single"/>
        </w:rPr>
        <w:t xml:space="preserve"> Regional PAX Partner &amp; Coordinator Role:</w:t>
      </w:r>
    </w:p>
    <w:p w14:paraId="24EFA44C" w14:textId="77777777" w:rsidR="004A636F" w:rsidRPr="005C1BCD" w:rsidRDefault="004A636F" w:rsidP="004A636F">
      <w:pPr>
        <w:spacing w:after="0" w:line="276" w:lineRule="auto"/>
      </w:pPr>
    </w:p>
    <w:p w14:paraId="187EB1E8" w14:textId="77777777" w:rsidR="004A636F" w:rsidRDefault="004A636F" w:rsidP="00847339">
      <w:pPr>
        <w:pStyle w:val="ListParagraph"/>
        <w:numPr>
          <w:ilvl w:val="0"/>
          <w:numId w:val="37"/>
        </w:numPr>
        <w:spacing w:after="0" w:line="276" w:lineRule="auto"/>
        <w:ind w:left="720"/>
        <w:rPr>
          <w:rFonts w:eastAsia="Times New Roman" w:cstheme="minorHAnsi"/>
        </w:rPr>
      </w:pPr>
      <w:r w:rsidRPr="005C1BCD">
        <w:rPr>
          <w:rFonts w:eastAsia="Times New Roman" w:cstheme="minorHAnsi"/>
        </w:rPr>
        <w:t xml:space="preserve">Coordinate and communicate all things PAX to all </w:t>
      </w:r>
      <w:proofErr w:type="spellStart"/>
      <w:r w:rsidRPr="005C1BCD">
        <w:rPr>
          <w:rFonts w:eastAsia="Times New Roman" w:cstheme="minorHAnsi"/>
        </w:rPr>
        <w:t>NwOESC</w:t>
      </w:r>
      <w:proofErr w:type="spellEnd"/>
      <w:r w:rsidRPr="005C1BCD">
        <w:rPr>
          <w:rFonts w:eastAsia="Times New Roman" w:cstheme="minorHAnsi"/>
        </w:rPr>
        <w:t xml:space="preserve"> schools and communities.</w:t>
      </w:r>
    </w:p>
    <w:p w14:paraId="4F7BD0E5" w14:textId="77777777" w:rsidR="004A636F" w:rsidRPr="005C1BCD" w:rsidRDefault="004A636F" w:rsidP="004A636F">
      <w:pPr>
        <w:pStyle w:val="ListParagraph"/>
        <w:spacing w:after="0" w:line="276" w:lineRule="auto"/>
        <w:rPr>
          <w:rFonts w:eastAsia="Times New Roman" w:cstheme="minorHAnsi"/>
        </w:rPr>
      </w:pPr>
    </w:p>
    <w:p w14:paraId="5C09C332" w14:textId="77777777" w:rsidR="004A636F" w:rsidRDefault="004A636F" w:rsidP="00847339">
      <w:pPr>
        <w:pStyle w:val="ListParagraph"/>
        <w:numPr>
          <w:ilvl w:val="0"/>
          <w:numId w:val="37"/>
        </w:numPr>
        <w:spacing w:after="0" w:line="276" w:lineRule="auto"/>
        <w:ind w:left="720"/>
        <w:rPr>
          <w:rFonts w:eastAsia="Times New Roman" w:cstheme="minorHAnsi"/>
        </w:rPr>
      </w:pPr>
      <w:r w:rsidRPr="005C1BCD">
        <w:rPr>
          <w:rFonts w:eastAsia="Times New Roman" w:cstheme="minorHAnsi"/>
        </w:rPr>
        <w:t xml:space="preserve">Build </w:t>
      </w:r>
      <w:r>
        <w:rPr>
          <w:rFonts w:eastAsia="Times New Roman" w:cstheme="minorHAnsi"/>
        </w:rPr>
        <w:t>an E</w:t>
      </w:r>
      <w:r w:rsidRPr="005C1BCD">
        <w:rPr>
          <w:rFonts w:eastAsia="Times New Roman" w:cstheme="minorHAnsi"/>
        </w:rPr>
        <w:t>mbedded “in-house” PAX Partner system</w:t>
      </w:r>
      <w:r>
        <w:rPr>
          <w:rFonts w:eastAsia="Times New Roman" w:cstheme="minorHAnsi"/>
        </w:rPr>
        <w:t xml:space="preserve"> in each school building.</w:t>
      </w:r>
    </w:p>
    <w:p w14:paraId="7D92457A" w14:textId="77777777" w:rsidR="004A636F" w:rsidRPr="005C1BCD" w:rsidRDefault="004A636F" w:rsidP="004A636F">
      <w:pPr>
        <w:pStyle w:val="ListParagraph"/>
        <w:spacing w:line="276" w:lineRule="auto"/>
        <w:rPr>
          <w:rFonts w:eastAsia="Times New Roman" w:cstheme="minorHAnsi"/>
        </w:rPr>
      </w:pPr>
    </w:p>
    <w:p w14:paraId="6F80643C" w14:textId="77777777" w:rsidR="004A636F" w:rsidRPr="005C1BCD" w:rsidRDefault="004A636F" w:rsidP="00847339">
      <w:pPr>
        <w:pStyle w:val="ListParagraph"/>
        <w:numPr>
          <w:ilvl w:val="0"/>
          <w:numId w:val="37"/>
        </w:numPr>
        <w:spacing w:after="0" w:line="276" w:lineRule="auto"/>
        <w:ind w:left="720"/>
        <w:rPr>
          <w:rFonts w:eastAsia="Times New Roman" w:cstheme="minorHAnsi"/>
        </w:rPr>
      </w:pPr>
      <w:r w:rsidRPr="005C1BCD">
        <w:rPr>
          <w:rFonts w:eastAsia="Times New Roman" w:cstheme="minorHAnsi"/>
        </w:rPr>
        <w:t xml:space="preserve">Until </w:t>
      </w:r>
      <w:r>
        <w:rPr>
          <w:rFonts w:eastAsia="Times New Roman" w:cstheme="minorHAnsi"/>
        </w:rPr>
        <w:t xml:space="preserve">embedded </w:t>
      </w:r>
      <w:r w:rsidRPr="005C1BCD">
        <w:rPr>
          <w:rFonts w:eastAsia="Times New Roman" w:cstheme="minorHAnsi"/>
        </w:rPr>
        <w:t xml:space="preserve">PAX Partners feel confident to do this </w:t>
      </w:r>
      <w:r>
        <w:rPr>
          <w:rFonts w:eastAsia="Times New Roman" w:cstheme="minorHAnsi"/>
        </w:rPr>
        <w:t>in their own school</w:t>
      </w:r>
      <w:r w:rsidRPr="005C1BCD">
        <w:rPr>
          <w:rFonts w:eastAsia="Times New Roman" w:cstheme="minorHAnsi"/>
        </w:rPr>
        <w:t>s, the Regional PAX Partner will:</w:t>
      </w:r>
    </w:p>
    <w:p w14:paraId="2B924902" w14:textId="77777777" w:rsidR="004A636F" w:rsidRPr="005C1BCD" w:rsidRDefault="004A636F" w:rsidP="00847339">
      <w:pPr>
        <w:pStyle w:val="ListParagraph"/>
        <w:numPr>
          <w:ilvl w:val="0"/>
          <w:numId w:val="38"/>
        </w:numPr>
        <w:spacing w:after="0" w:line="276" w:lineRule="auto"/>
        <w:ind w:left="1440"/>
        <w:rPr>
          <w:rFonts w:eastAsia="Times New Roman" w:cstheme="minorHAnsi"/>
        </w:rPr>
      </w:pPr>
      <w:r w:rsidRPr="005C1BCD">
        <w:rPr>
          <w:rFonts w:eastAsia="Times New Roman" w:cstheme="minorHAnsi"/>
        </w:rPr>
        <w:t>V</w:t>
      </w:r>
      <w:r>
        <w:rPr>
          <w:rFonts w:eastAsia="Times New Roman" w:cstheme="minorHAnsi"/>
        </w:rPr>
        <w:t>isit each school and visit PAX t</w:t>
      </w:r>
      <w:r w:rsidRPr="005C1BCD">
        <w:rPr>
          <w:rFonts w:eastAsia="Times New Roman" w:cstheme="minorHAnsi"/>
        </w:rPr>
        <w:t xml:space="preserve">eachers in teams </w:t>
      </w:r>
    </w:p>
    <w:p w14:paraId="2607AB45" w14:textId="77777777" w:rsidR="004A636F" w:rsidRPr="005C1BCD" w:rsidRDefault="004A636F" w:rsidP="00847339">
      <w:pPr>
        <w:pStyle w:val="ListParagraph"/>
        <w:numPr>
          <w:ilvl w:val="0"/>
          <w:numId w:val="38"/>
        </w:numPr>
        <w:spacing w:after="0" w:line="276" w:lineRule="auto"/>
        <w:ind w:left="1440"/>
        <w:rPr>
          <w:rFonts w:eastAsia="Times New Roman" w:cstheme="minorHAnsi"/>
        </w:rPr>
      </w:pPr>
      <w:r w:rsidRPr="005C1BCD">
        <w:rPr>
          <w:rFonts w:eastAsia="Times New Roman" w:cstheme="minorHAnsi"/>
        </w:rPr>
        <w:t>15-20 minute sessions</w:t>
      </w:r>
    </w:p>
    <w:p w14:paraId="0F422BDE" w14:textId="77777777" w:rsidR="004A636F" w:rsidRPr="005C1BCD" w:rsidRDefault="004A636F" w:rsidP="00847339">
      <w:pPr>
        <w:pStyle w:val="ListParagraph"/>
        <w:numPr>
          <w:ilvl w:val="0"/>
          <w:numId w:val="38"/>
        </w:numPr>
        <w:spacing w:after="0" w:line="276" w:lineRule="auto"/>
        <w:ind w:left="1440"/>
        <w:rPr>
          <w:rFonts w:eastAsia="Times New Roman" w:cstheme="minorHAnsi"/>
        </w:rPr>
      </w:pPr>
      <w:r w:rsidRPr="005C1BCD">
        <w:rPr>
          <w:rFonts w:eastAsia="Times New Roman" w:cstheme="minorHAnsi"/>
        </w:rPr>
        <w:t>Once per week or every other week, during prep, lunch, before or after school</w:t>
      </w:r>
    </w:p>
    <w:p w14:paraId="7899A728" w14:textId="77777777" w:rsidR="004A636F" w:rsidRPr="005C1BCD" w:rsidRDefault="004A636F" w:rsidP="00847339">
      <w:pPr>
        <w:pStyle w:val="ListParagraph"/>
        <w:numPr>
          <w:ilvl w:val="0"/>
          <w:numId w:val="38"/>
        </w:numPr>
        <w:spacing w:after="0" w:line="276" w:lineRule="auto"/>
        <w:ind w:left="1440"/>
        <w:rPr>
          <w:rFonts w:eastAsia="Times New Roman" w:cstheme="minorHAnsi"/>
        </w:rPr>
      </w:pPr>
      <w:r w:rsidRPr="005C1BCD">
        <w:rPr>
          <w:rFonts w:eastAsia="Times New Roman" w:cstheme="minorHAnsi"/>
        </w:rPr>
        <w:t>Each session covers:</w:t>
      </w:r>
    </w:p>
    <w:p w14:paraId="39AE9C9F" w14:textId="77777777" w:rsidR="004A636F" w:rsidRPr="005C1BCD" w:rsidRDefault="004A636F" w:rsidP="00847339">
      <w:pPr>
        <w:pStyle w:val="ListParagraph"/>
        <w:numPr>
          <w:ilvl w:val="1"/>
          <w:numId w:val="38"/>
        </w:numPr>
        <w:spacing w:after="0" w:line="276" w:lineRule="auto"/>
        <w:ind w:left="2160"/>
        <w:rPr>
          <w:rFonts w:eastAsia="Times New Roman" w:cstheme="minorHAnsi"/>
        </w:rPr>
      </w:pPr>
      <w:r w:rsidRPr="005C1BCD">
        <w:rPr>
          <w:rFonts w:eastAsia="Times New Roman" w:cstheme="minorHAnsi"/>
        </w:rPr>
        <w:t>One kernel</w:t>
      </w:r>
      <w:r>
        <w:rPr>
          <w:rFonts w:eastAsia="Times New Roman" w:cstheme="minorHAnsi"/>
        </w:rPr>
        <w:t>/strategy</w:t>
      </w:r>
      <w:r w:rsidRPr="005C1BCD">
        <w:rPr>
          <w:rFonts w:eastAsia="Times New Roman" w:cstheme="minorHAnsi"/>
        </w:rPr>
        <w:t xml:space="preserve"> (and later other PAX ideas, advancements, etc.)</w:t>
      </w:r>
    </w:p>
    <w:p w14:paraId="7ABB5999" w14:textId="77777777" w:rsidR="004A636F" w:rsidRPr="005C1BCD" w:rsidRDefault="004A636F" w:rsidP="00847339">
      <w:pPr>
        <w:pStyle w:val="ListParagraph"/>
        <w:numPr>
          <w:ilvl w:val="1"/>
          <w:numId w:val="38"/>
        </w:numPr>
        <w:spacing w:after="0" w:line="276" w:lineRule="auto"/>
        <w:ind w:left="2160"/>
        <w:rPr>
          <w:rFonts w:eastAsia="Times New Roman" w:cstheme="minorHAnsi"/>
        </w:rPr>
      </w:pPr>
      <w:r>
        <w:rPr>
          <w:rFonts w:eastAsia="Times New Roman" w:cstheme="minorHAnsi"/>
        </w:rPr>
        <w:t>Why the strategy</w:t>
      </w:r>
      <w:r w:rsidRPr="005C1BCD">
        <w:rPr>
          <w:rFonts w:eastAsia="Times New Roman" w:cstheme="minorHAnsi"/>
        </w:rPr>
        <w:t xml:space="preserve"> is important, </w:t>
      </w:r>
      <w:r>
        <w:rPr>
          <w:rFonts w:eastAsia="Times New Roman" w:cstheme="minorHAnsi"/>
        </w:rPr>
        <w:t xml:space="preserve">its </w:t>
      </w:r>
      <w:r w:rsidRPr="005C1BCD">
        <w:rPr>
          <w:rFonts w:eastAsia="Times New Roman" w:cstheme="minorHAnsi"/>
        </w:rPr>
        <w:t>science,</w:t>
      </w:r>
      <w:r>
        <w:rPr>
          <w:rFonts w:eastAsia="Times New Roman" w:cstheme="minorHAnsi"/>
        </w:rPr>
        <w:t xml:space="preserve"> how it is</w:t>
      </w:r>
      <w:r w:rsidRPr="005C1BCD">
        <w:rPr>
          <w:rFonts w:eastAsia="Times New Roman" w:cstheme="minorHAnsi"/>
        </w:rPr>
        <w:t xml:space="preserve"> trauma informed etc.</w:t>
      </w:r>
    </w:p>
    <w:p w14:paraId="00693A9F" w14:textId="77777777" w:rsidR="004A636F" w:rsidRPr="005C1BCD" w:rsidRDefault="004A636F" w:rsidP="00847339">
      <w:pPr>
        <w:pStyle w:val="ListParagraph"/>
        <w:numPr>
          <w:ilvl w:val="1"/>
          <w:numId w:val="38"/>
        </w:numPr>
        <w:spacing w:after="0" w:line="276" w:lineRule="auto"/>
        <w:ind w:left="2160"/>
        <w:rPr>
          <w:rFonts w:eastAsia="Times New Roman" w:cstheme="minorHAnsi"/>
        </w:rPr>
      </w:pPr>
      <w:r w:rsidRPr="005C1BCD">
        <w:rPr>
          <w:rFonts w:eastAsia="Times New Roman" w:cstheme="minorHAnsi"/>
        </w:rPr>
        <w:t>Mode</w:t>
      </w:r>
      <w:r>
        <w:rPr>
          <w:rFonts w:eastAsia="Times New Roman" w:cstheme="minorHAnsi"/>
        </w:rPr>
        <w:t xml:space="preserve">l the kernel/ strategy </w:t>
      </w:r>
      <w:r w:rsidRPr="005C1BCD">
        <w:rPr>
          <w:rFonts w:eastAsia="Times New Roman" w:cstheme="minorHAnsi"/>
        </w:rPr>
        <w:t>for the teachers as if they are students</w:t>
      </w:r>
    </w:p>
    <w:p w14:paraId="5FFA98F0" w14:textId="77777777" w:rsidR="004A636F" w:rsidRDefault="004A636F" w:rsidP="00847339">
      <w:pPr>
        <w:pStyle w:val="ListParagraph"/>
        <w:numPr>
          <w:ilvl w:val="1"/>
          <w:numId w:val="38"/>
        </w:numPr>
        <w:spacing w:after="0" w:line="276" w:lineRule="auto"/>
        <w:ind w:left="2160"/>
        <w:rPr>
          <w:rFonts w:eastAsia="Times New Roman" w:cstheme="minorHAnsi"/>
        </w:rPr>
      </w:pPr>
      <w:r w:rsidRPr="005C1BCD">
        <w:rPr>
          <w:rFonts w:eastAsia="Times New Roman" w:cstheme="minorHAnsi"/>
        </w:rPr>
        <w:t>Things to think about, potential issues</w:t>
      </w:r>
      <w:r>
        <w:rPr>
          <w:rFonts w:eastAsia="Times New Roman" w:cstheme="minorHAnsi"/>
        </w:rPr>
        <w:t>, intervention strategies</w:t>
      </w:r>
    </w:p>
    <w:p w14:paraId="2BCA0B5A" w14:textId="77777777" w:rsidR="004A636F" w:rsidRDefault="004A636F" w:rsidP="00847339">
      <w:pPr>
        <w:pStyle w:val="ListParagraph"/>
        <w:numPr>
          <w:ilvl w:val="1"/>
          <w:numId w:val="38"/>
        </w:numPr>
        <w:spacing w:after="0" w:line="276" w:lineRule="auto"/>
        <w:ind w:left="2160"/>
        <w:rPr>
          <w:rFonts w:eastAsia="Times New Roman" w:cstheme="minorHAnsi"/>
        </w:rPr>
      </w:pPr>
      <w:r w:rsidRPr="005C1BCD">
        <w:rPr>
          <w:rFonts w:eastAsia="Times New Roman" w:cstheme="minorHAnsi"/>
        </w:rPr>
        <w:t>Q &amp; A about current or previous kernel or any other issues</w:t>
      </w:r>
    </w:p>
    <w:p w14:paraId="01224D99" w14:textId="77777777" w:rsidR="004A636F" w:rsidRPr="005C1BCD" w:rsidRDefault="004A636F" w:rsidP="004A636F">
      <w:pPr>
        <w:pStyle w:val="ListParagraph"/>
        <w:spacing w:after="0" w:line="276" w:lineRule="auto"/>
        <w:ind w:left="2160"/>
        <w:rPr>
          <w:rFonts w:eastAsia="Times New Roman" w:cstheme="minorHAnsi"/>
        </w:rPr>
      </w:pPr>
    </w:p>
    <w:p w14:paraId="1C078827" w14:textId="77777777" w:rsidR="004A636F" w:rsidRPr="005C1BCD" w:rsidRDefault="004A636F" w:rsidP="00847339">
      <w:pPr>
        <w:pStyle w:val="ListParagraph"/>
        <w:numPr>
          <w:ilvl w:val="0"/>
          <w:numId w:val="37"/>
        </w:numPr>
        <w:spacing w:after="0" w:line="276" w:lineRule="auto"/>
        <w:ind w:left="720"/>
        <w:rPr>
          <w:rFonts w:eastAsia="Times New Roman" w:cstheme="minorHAnsi"/>
        </w:rPr>
      </w:pPr>
      <w:r w:rsidRPr="005C1BCD">
        <w:rPr>
          <w:rFonts w:eastAsia="Times New Roman" w:cstheme="minorHAnsi"/>
        </w:rPr>
        <w:t xml:space="preserve">When </w:t>
      </w:r>
      <w:r>
        <w:rPr>
          <w:rFonts w:eastAsia="Times New Roman" w:cstheme="minorHAnsi"/>
        </w:rPr>
        <w:t>The E</w:t>
      </w:r>
      <w:r w:rsidRPr="005C1BCD">
        <w:rPr>
          <w:rFonts w:eastAsia="Times New Roman" w:cstheme="minorHAnsi"/>
        </w:rPr>
        <w:t>mbedded PAX Partner structure is in place</w:t>
      </w:r>
      <w:r>
        <w:rPr>
          <w:rFonts w:eastAsia="Times New Roman" w:cstheme="minorHAnsi"/>
        </w:rPr>
        <w:t xml:space="preserve"> and Embedded Partners feel confident to do #3 above</w:t>
      </w:r>
      <w:r w:rsidRPr="005C1BCD">
        <w:rPr>
          <w:rFonts w:eastAsia="Times New Roman" w:cstheme="minorHAnsi"/>
        </w:rPr>
        <w:t xml:space="preserve">, </w:t>
      </w:r>
      <w:r>
        <w:rPr>
          <w:rFonts w:eastAsia="Times New Roman" w:cstheme="minorHAnsi"/>
        </w:rPr>
        <w:t xml:space="preserve">the </w:t>
      </w:r>
      <w:r w:rsidRPr="005C1BCD">
        <w:rPr>
          <w:rFonts w:eastAsia="Times New Roman" w:cstheme="minorHAnsi"/>
        </w:rPr>
        <w:t>Regional PAX Partner can visit rooms to</w:t>
      </w:r>
    </w:p>
    <w:p w14:paraId="67FF0207" w14:textId="77777777" w:rsidR="004A636F" w:rsidRPr="005C1BCD" w:rsidRDefault="004A636F" w:rsidP="00847339">
      <w:pPr>
        <w:pStyle w:val="ListParagraph"/>
        <w:numPr>
          <w:ilvl w:val="1"/>
          <w:numId w:val="37"/>
        </w:numPr>
        <w:spacing w:after="0" w:line="276" w:lineRule="auto"/>
        <w:ind w:left="1440"/>
        <w:rPr>
          <w:rFonts w:eastAsia="Times New Roman" w:cstheme="minorHAnsi"/>
        </w:rPr>
      </w:pPr>
      <w:r w:rsidRPr="005C1BCD">
        <w:rPr>
          <w:rFonts w:eastAsia="Times New Roman" w:cstheme="minorHAnsi"/>
        </w:rPr>
        <w:t xml:space="preserve">collect data </w:t>
      </w:r>
      <w:r>
        <w:rPr>
          <w:rFonts w:eastAsia="Times New Roman" w:cstheme="minorHAnsi"/>
        </w:rPr>
        <w:t>to use to</w:t>
      </w:r>
      <w:r w:rsidRPr="005C1BCD">
        <w:rPr>
          <w:rFonts w:eastAsia="Times New Roman" w:cstheme="minorHAnsi"/>
        </w:rPr>
        <w:t xml:space="preserve"> further improve student growth, set goals, grow PAX</w:t>
      </w:r>
    </w:p>
    <w:p w14:paraId="3CFDC549" w14:textId="77777777" w:rsidR="004A636F" w:rsidRDefault="004A636F" w:rsidP="00847339">
      <w:pPr>
        <w:pStyle w:val="ListParagraph"/>
        <w:numPr>
          <w:ilvl w:val="1"/>
          <w:numId w:val="37"/>
        </w:numPr>
        <w:spacing w:after="0" w:line="276" w:lineRule="auto"/>
        <w:ind w:left="1440"/>
        <w:rPr>
          <w:rFonts w:eastAsia="Times New Roman" w:cstheme="minorHAnsi"/>
        </w:rPr>
      </w:pPr>
      <w:r w:rsidRPr="005C1BCD">
        <w:rPr>
          <w:rFonts w:eastAsia="Times New Roman" w:cstheme="minorHAnsi"/>
        </w:rPr>
        <w:t>help individual teachers problem solve and provide intervention strategies</w:t>
      </w:r>
    </w:p>
    <w:p w14:paraId="6E86518A" w14:textId="77777777" w:rsidR="004A636F" w:rsidRPr="005C1BCD" w:rsidRDefault="004A636F" w:rsidP="004A636F">
      <w:pPr>
        <w:pStyle w:val="ListParagraph"/>
        <w:spacing w:after="0" w:line="276" w:lineRule="auto"/>
        <w:ind w:left="1440"/>
        <w:rPr>
          <w:rFonts w:eastAsia="Times New Roman" w:cstheme="minorHAnsi"/>
        </w:rPr>
      </w:pPr>
    </w:p>
    <w:p w14:paraId="31F31B09" w14:textId="77777777" w:rsidR="004A636F" w:rsidRPr="005C1BCD" w:rsidRDefault="004A636F" w:rsidP="00847339">
      <w:pPr>
        <w:pStyle w:val="ListParagraph"/>
        <w:numPr>
          <w:ilvl w:val="0"/>
          <w:numId w:val="37"/>
        </w:numPr>
        <w:spacing w:after="0" w:line="276" w:lineRule="auto"/>
        <w:ind w:left="720"/>
        <w:rPr>
          <w:rFonts w:eastAsia="Times New Roman" w:cstheme="minorHAnsi"/>
        </w:rPr>
      </w:pPr>
      <w:r w:rsidRPr="005C1BCD">
        <w:rPr>
          <w:rFonts w:eastAsia="Times New Roman" w:cstheme="minorHAnsi"/>
        </w:rPr>
        <w:t xml:space="preserve">Connect PAX to other school initiatives (PBIS, OTES etc.) so that staff understand PAX as a </w:t>
      </w:r>
      <w:r w:rsidRPr="005C1BCD">
        <w:rPr>
          <w:rFonts w:eastAsia="Times New Roman" w:cstheme="minorHAnsi"/>
          <w:i/>
        </w:rPr>
        <w:t>way to achieve</w:t>
      </w:r>
      <w:r w:rsidRPr="005C1BCD">
        <w:rPr>
          <w:rFonts w:eastAsia="Times New Roman" w:cstheme="minorHAnsi"/>
        </w:rPr>
        <w:t xml:space="preserve"> these goals, and not be an addition to those requirements.</w:t>
      </w:r>
    </w:p>
    <w:p w14:paraId="56610481" w14:textId="77777777" w:rsidR="004A636F" w:rsidRPr="005C1BCD" w:rsidRDefault="004A636F" w:rsidP="004A636F">
      <w:pPr>
        <w:pStyle w:val="ListParagraph"/>
        <w:spacing w:after="0" w:line="276" w:lineRule="auto"/>
        <w:ind w:left="0"/>
        <w:rPr>
          <w:rFonts w:eastAsia="Times New Roman" w:cstheme="minorHAnsi"/>
        </w:rPr>
      </w:pPr>
    </w:p>
    <w:p w14:paraId="62F6B9B4" w14:textId="77777777" w:rsidR="004A636F" w:rsidRPr="005C1BCD" w:rsidRDefault="004A636F" w:rsidP="004A636F">
      <w:pPr>
        <w:pStyle w:val="ListParagraph"/>
        <w:spacing w:after="0" w:line="276" w:lineRule="auto"/>
        <w:ind w:left="-360"/>
        <w:rPr>
          <w:rFonts w:eastAsia="Times New Roman" w:cstheme="minorHAnsi"/>
        </w:rPr>
      </w:pPr>
      <w:r>
        <w:rPr>
          <w:rFonts w:eastAsia="Times New Roman" w:cstheme="minorHAnsi"/>
        </w:rPr>
        <w:t>Once the E</w:t>
      </w:r>
      <w:r w:rsidRPr="005C1BCD">
        <w:rPr>
          <w:rFonts w:eastAsia="Times New Roman" w:cstheme="minorHAnsi"/>
        </w:rPr>
        <w:t>mbedded PAX Partners feel comfortable, the Regional PAX Partner will supply all agendas, talkin</w:t>
      </w:r>
      <w:r>
        <w:rPr>
          <w:rFonts w:eastAsia="Times New Roman" w:cstheme="minorHAnsi"/>
        </w:rPr>
        <w:t>g points, fresh ideas etc. for E</w:t>
      </w:r>
      <w:r w:rsidRPr="005C1BCD">
        <w:rPr>
          <w:rFonts w:eastAsia="Times New Roman" w:cstheme="minorHAnsi"/>
        </w:rPr>
        <w:t xml:space="preserve">mbedded PAX Partners to pass on to their colleagues in already established meetings.  The </w:t>
      </w:r>
      <w:r>
        <w:rPr>
          <w:rFonts w:eastAsia="Times New Roman" w:cstheme="minorHAnsi"/>
        </w:rPr>
        <w:t>E</w:t>
      </w:r>
      <w:r w:rsidRPr="005C1BCD">
        <w:rPr>
          <w:rFonts w:eastAsia="Times New Roman" w:cstheme="minorHAnsi"/>
        </w:rPr>
        <w:t>mbedded Partners will not need to create any materials or meeting agendas.</w:t>
      </w:r>
    </w:p>
    <w:p w14:paraId="2E3F1D5C" w14:textId="77777777" w:rsidR="004A636F" w:rsidRDefault="004A636F" w:rsidP="004A636F">
      <w:pPr>
        <w:spacing w:line="276" w:lineRule="auto"/>
      </w:pPr>
    </w:p>
    <w:p w14:paraId="7BA77463" w14:textId="77777777" w:rsidR="004A636F" w:rsidRPr="00C57827" w:rsidRDefault="004A636F" w:rsidP="004A636F">
      <w:pPr>
        <w:pStyle w:val="Header"/>
        <w:rPr>
          <w:b/>
          <w:color w:val="0070C0"/>
          <w:sz w:val="24"/>
          <w:szCs w:val="24"/>
          <w:u w:val="single"/>
        </w:rPr>
      </w:pPr>
      <w:r w:rsidRPr="00C57827">
        <w:rPr>
          <w:b/>
          <w:color w:val="0070C0"/>
          <w:sz w:val="24"/>
          <w:szCs w:val="24"/>
          <w:u w:val="single"/>
        </w:rPr>
        <w:lastRenderedPageBreak/>
        <w:t xml:space="preserve">How the Regional PAX Partner &amp; Coordinator and the Embedded In-house PAX Partners </w:t>
      </w:r>
    </w:p>
    <w:p w14:paraId="07951067" w14:textId="762BF7BD" w:rsidR="004A636F" w:rsidRDefault="004A636F" w:rsidP="004A636F">
      <w:pPr>
        <w:pStyle w:val="Header"/>
        <w:jc w:val="center"/>
        <w:rPr>
          <w:b/>
          <w:color w:val="0070C0"/>
          <w:sz w:val="24"/>
          <w:szCs w:val="24"/>
          <w:u w:val="single"/>
        </w:rPr>
      </w:pPr>
      <w:r w:rsidRPr="00C57827">
        <w:rPr>
          <w:b/>
          <w:color w:val="0070C0"/>
          <w:sz w:val="24"/>
          <w:szCs w:val="24"/>
          <w:u w:val="single"/>
        </w:rPr>
        <w:t>Work Together</w:t>
      </w:r>
    </w:p>
    <w:p w14:paraId="0FCC167C" w14:textId="77777777" w:rsidR="004A636F" w:rsidRPr="004A636F" w:rsidRDefault="004A636F" w:rsidP="004A636F">
      <w:pPr>
        <w:pStyle w:val="Header"/>
        <w:jc w:val="center"/>
        <w:rPr>
          <w:b/>
          <w:color w:val="0070C0"/>
          <w:sz w:val="24"/>
          <w:szCs w:val="24"/>
          <w:u w:val="single"/>
        </w:rPr>
      </w:pPr>
    </w:p>
    <w:p w14:paraId="46562CA3" w14:textId="6AD8507F" w:rsidR="004A636F" w:rsidRPr="005C1BCD" w:rsidRDefault="004A636F" w:rsidP="004A636F">
      <w:pPr>
        <w:spacing w:line="276" w:lineRule="auto"/>
      </w:pPr>
      <w:r w:rsidRPr="005C1BCD">
        <w:rPr>
          <w:rFonts w:eastAsia="Times New Roman" w:cstheme="minorHAnsi"/>
          <w:b/>
          <w:u w:val="single"/>
        </w:rPr>
        <w:t>Embedded</w:t>
      </w:r>
      <w:r>
        <w:rPr>
          <w:rFonts w:eastAsia="Times New Roman" w:cstheme="minorHAnsi"/>
          <w:b/>
          <w:u w:val="single"/>
        </w:rPr>
        <w:t xml:space="preserve"> In-H</w:t>
      </w:r>
      <w:r w:rsidRPr="005C1BCD">
        <w:rPr>
          <w:rFonts w:eastAsia="Times New Roman" w:cstheme="minorHAnsi"/>
          <w:b/>
          <w:u w:val="single"/>
        </w:rPr>
        <w:t>ouse PAX Partner Role:</w:t>
      </w:r>
    </w:p>
    <w:p w14:paraId="72FB375D" w14:textId="77777777" w:rsidR="004A636F" w:rsidRPr="005C1BCD" w:rsidRDefault="004A636F" w:rsidP="00847339">
      <w:pPr>
        <w:pStyle w:val="ListParagraph"/>
        <w:numPr>
          <w:ilvl w:val="0"/>
          <w:numId w:val="35"/>
        </w:numPr>
        <w:spacing w:after="0" w:line="276" w:lineRule="auto"/>
        <w:ind w:left="630" w:hanging="270"/>
        <w:rPr>
          <w:rFonts w:eastAsia="Times New Roman" w:cstheme="minorHAnsi"/>
        </w:rPr>
      </w:pPr>
      <w:r w:rsidRPr="005C1BCD">
        <w:rPr>
          <w:rFonts w:eastAsia="Times New Roman" w:cstheme="minorHAnsi"/>
          <w:u w:val="single"/>
        </w:rPr>
        <w:t>Note:</w:t>
      </w:r>
      <w:r w:rsidRPr="005C1BCD">
        <w:rPr>
          <w:rFonts w:eastAsia="Times New Roman" w:cstheme="minorHAnsi"/>
        </w:rPr>
        <w:t xml:space="preserve">  Each school and </w:t>
      </w:r>
      <w:r>
        <w:rPr>
          <w:rFonts w:eastAsia="Times New Roman" w:cstheme="minorHAnsi"/>
        </w:rPr>
        <w:t xml:space="preserve">Embedded PAX </w:t>
      </w:r>
      <w:r w:rsidRPr="005C1BCD">
        <w:rPr>
          <w:rFonts w:eastAsia="Times New Roman" w:cstheme="minorHAnsi"/>
        </w:rPr>
        <w:t xml:space="preserve">Partner situation is different and the Regional PAX Partner will work with what </w:t>
      </w:r>
      <w:r w:rsidRPr="00405A19">
        <w:rPr>
          <w:rFonts w:eastAsia="Times New Roman" w:cstheme="minorHAnsi"/>
          <w:i/>
        </w:rPr>
        <w:t>works best for the individual situation</w:t>
      </w:r>
      <w:r w:rsidRPr="005C1BCD">
        <w:rPr>
          <w:rFonts w:eastAsia="Times New Roman" w:cstheme="minorHAnsi"/>
        </w:rPr>
        <w:t>.</w:t>
      </w:r>
    </w:p>
    <w:p w14:paraId="2A87D5EF" w14:textId="77777777" w:rsidR="004A636F" w:rsidRPr="005C1BCD" w:rsidRDefault="004A636F" w:rsidP="004A636F">
      <w:pPr>
        <w:pStyle w:val="ListParagraph"/>
        <w:spacing w:after="0" w:line="276" w:lineRule="auto"/>
        <w:ind w:left="0"/>
        <w:rPr>
          <w:rFonts w:eastAsia="Times New Roman" w:cstheme="minorHAnsi"/>
        </w:rPr>
      </w:pPr>
    </w:p>
    <w:p w14:paraId="38270213" w14:textId="77777777" w:rsidR="004A636F" w:rsidRDefault="004A636F" w:rsidP="00847339">
      <w:pPr>
        <w:pStyle w:val="ListParagraph"/>
        <w:numPr>
          <w:ilvl w:val="0"/>
          <w:numId w:val="36"/>
        </w:numPr>
        <w:spacing w:after="0" w:line="276" w:lineRule="auto"/>
        <w:ind w:left="720"/>
        <w:rPr>
          <w:rFonts w:eastAsia="Times New Roman" w:cstheme="minorHAnsi"/>
        </w:rPr>
      </w:pPr>
      <w:r w:rsidRPr="005C1BCD">
        <w:rPr>
          <w:rFonts w:eastAsia="Times New Roman" w:cstheme="minorHAnsi"/>
        </w:rPr>
        <w:t>Be a trained PAX staff with high interest and understanding of PAX’s trauma informed goals, science and best practices.</w:t>
      </w:r>
      <w:r>
        <w:rPr>
          <w:rFonts w:eastAsia="Times New Roman" w:cstheme="minorHAnsi"/>
        </w:rPr>
        <w:t xml:space="preserve"> If possible, get further PAX Professional Development training.</w:t>
      </w:r>
    </w:p>
    <w:p w14:paraId="4B875AFC" w14:textId="77777777" w:rsidR="004A636F" w:rsidRPr="005C1BCD" w:rsidRDefault="004A636F" w:rsidP="004A636F">
      <w:pPr>
        <w:pStyle w:val="ListParagraph"/>
        <w:spacing w:after="0" w:line="276" w:lineRule="auto"/>
        <w:rPr>
          <w:rFonts w:eastAsia="Times New Roman" w:cstheme="minorHAnsi"/>
        </w:rPr>
      </w:pPr>
    </w:p>
    <w:p w14:paraId="22BA4559" w14:textId="77777777" w:rsidR="004A636F" w:rsidRPr="005C1BCD" w:rsidRDefault="004A636F" w:rsidP="00847339">
      <w:pPr>
        <w:pStyle w:val="ListParagraph"/>
        <w:numPr>
          <w:ilvl w:val="0"/>
          <w:numId w:val="36"/>
        </w:numPr>
        <w:spacing w:after="0" w:line="276" w:lineRule="auto"/>
        <w:ind w:left="720"/>
        <w:rPr>
          <w:rFonts w:eastAsia="Times New Roman" w:cstheme="minorHAnsi"/>
        </w:rPr>
      </w:pPr>
      <w:r w:rsidRPr="005C1BCD">
        <w:rPr>
          <w:rFonts w:eastAsia="Times New Roman" w:cstheme="minorHAnsi"/>
        </w:rPr>
        <w:t xml:space="preserve">Work with the </w:t>
      </w:r>
      <w:proofErr w:type="spellStart"/>
      <w:r w:rsidRPr="005C1BCD">
        <w:rPr>
          <w:rFonts w:eastAsia="Times New Roman" w:cstheme="minorHAnsi"/>
        </w:rPr>
        <w:t>NwOESC</w:t>
      </w:r>
      <w:proofErr w:type="spellEnd"/>
      <w:r w:rsidRPr="005C1BCD">
        <w:rPr>
          <w:rFonts w:eastAsia="Times New Roman" w:cstheme="minorHAnsi"/>
        </w:rPr>
        <w:t xml:space="preserve"> Regional PAX Partner in their school:</w:t>
      </w:r>
    </w:p>
    <w:p w14:paraId="5F032BF7" w14:textId="77777777" w:rsidR="004A636F" w:rsidRPr="00405A19" w:rsidRDefault="004A636F" w:rsidP="00847339">
      <w:pPr>
        <w:pStyle w:val="ListParagraph"/>
        <w:numPr>
          <w:ilvl w:val="0"/>
          <w:numId w:val="33"/>
        </w:numPr>
        <w:spacing w:after="0" w:line="360" w:lineRule="auto"/>
        <w:ind w:left="1080"/>
        <w:rPr>
          <w:rFonts w:eastAsia="Times New Roman" w:cstheme="minorHAnsi"/>
        </w:rPr>
      </w:pPr>
      <w:r w:rsidRPr="005C1BCD">
        <w:rPr>
          <w:rFonts w:eastAsia="Times New Roman" w:cstheme="minorHAnsi"/>
        </w:rPr>
        <w:t>To maintain PAX Spirit</w:t>
      </w:r>
    </w:p>
    <w:p w14:paraId="17BA8B42" w14:textId="77777777" w:rsidR="004A636F" w:rsidRDefault="004A636F" w:rsidP="00847339">
      <w:pPr>
        <w:pStyle w:val="ListParagraph"/>
        <w:numPr>
          <w:ilvl w:val="0"/>
          <w:numId w:val="33"/>
        </w:numPr>
        <w:spacing w:after="0" w:line="360" w:lineRule="auto"/>
        <w:ind w:left="1080"/>
        <w:rPr>
          <w:rFonts w:eastAsia="Times New Roman" w:cstheme="minorHAnsi"/>
        </w:rPr>
      </w:pPr>
      <w:r w:rsidRPr="005C1BCD">
        <w:rPr>
          <w:rFonts w:eastAsia="Times New Roman" w:cstheme="minorHAnsi"/>
        </w:rPr>
        <w:t xml:space="preserve">To maintain current best-practices of PAX GBG </w:t>
      </w:r>
    </w:p>
    <w:p w14:paraId="6A7D255C" w14:textId="443969EF" w:rsidR="004A636F" w:rsidRPr="005C1BCD" w:rsidRDefault="004A636F" w:rsidP="00847339">
      <w:pPr>
        <w:pStyle w:val="ListParagraph"/>
        <w:numPr>
          <w:ilvl w:val="0"/>
          <w:numId w:val="33"/>
        </w:numPr>
        <w:spacing w:after="0" w:line="360" w:lineRule="auto"/>
        <w:ind w:left="1080"/>
        <w:rPr>
          <w:rFonts w:eastAsia="Times New Roman" w:cstheme="minorHAnsi"/>
        </w:rPr>
      </w:pPr>
      <w:r>
        <w:rPr>
          <w:rFonts w:eastAsia="Times New Roman" w:cstheme="minorHAnsi"/>
        </w:rPr>
        <w:t>If and when able, collect data (</w:t>
      </w:r>
      <w:proofErr w:type="gramStart"/>
      <w:r w:rsidR="00BB745E">
        <w:rPr>
          <w:rFonts w:eastAsia="Times New Roman" w:cstheme="minorHAnsi"/>
        </w:rPr>
        <w:t>This</w:t>
      </w:r>
      <w:proofErr w:type="gramEnd"/>
      <w:r>
        <w:rPr>
          <w:rFonts w:eastAsia="Times New Roman" w:cstheme="minorHAnsi"/>
        </w:rPr>
        <w:t xml:space="preserve"> is not easy nor expected, but if possible, we’ll try.}</w:t>
      </w:r>
    </w:p>
    <w:p w14:paraId="5E0F3813" w14:textId="77777777" w:rsidR="004A636F" w:rsidRPr="005C1BCD" w:rsidRDefault="004A636F" w:rsidP="00847339">
      <w:pPr>
        <w:pStyle w:val="ListParagraph"/>
        <w:numPr>
          <w:ilvl w:val="0"/>
          <w:numId w:val="33"/>
        </w:numPr>
        <w:spacing w:after="0" w:line="276" w:lineRule="auto"/>
        <w:ind w:left="1080"/>
        <w:rPr>
          <w:rFonts w:eastAsia="Times New Roman" w:cstheme="minorHAnsi"/>
        </w:rPr>
      </w:pPr>
      <w:r w:rsidRPr="005C1BCD">
        <w:rPr>
          <w:rFonts w:eastAsia="Times New Roman" w:cstheme="minorHAnsi"/>
        </w:rPr>
        <w:t>Interpret and communicate to Regional PAX Partner</w:t>
      </w:r>
    </w:p>
    <w:p w14:paraId="08E72233" w14:textId="77777777" w:rsidR="004A636F" w:rsidRPr="005C1BCD" w:rsidRDefault="004A636F" w:rsidP="00847339">
      <w:pPr>
        <w:pStyle w:val="ListParagraph"/>
        <w:numPr>
          <w:ilvl w:val="0"/>
          <w:numId w:val="42"/>
        </w:numPr>
        <w:spacing w:after="0" w:line="276" w:lineRule="auto"/>
        <w:rPr>
          <w:rFonts w:eastAsia="Times New Roman" w:cstheme="minorHAnsi"/>
        </w:rPr>
      </w:pPr>
      <w:r w:rsidRPr="005C1BCD">
        <w:rPr>
          <w:rFonts w:eastAsia="Times New Roman" w:cstheme="minorHAnsi"/>
        </w:rPr>
        <w:t xml:space="preserve">School and/or grade level </w:t>
      </w:r>
      <w:r>
        <w:rPr>
          <w:rFonts w:eastAsia="Times New Roman" w:cstheme="minorHAnsi"/>
        </w:rPr>
        <w:t>culture</w:t>
      </w:r>
      <w:r w:rsidRPr="005C1BCD">
        <w:rPr>
          <w:rFonts w:eastAsia="Times New Roman" w:cstheme="minorHAnsi"/>
        </w:rPr>
        <w:t xml:space="preserve">, issues, what teachers are dealing with </w:t>
      </w:r>
    </w:p>
    <w:p w14:paraId="2617A438" w14:textId="77777777" w:rsidR="004A636F" w:rsidRPr="005C1BCD" w:rsidRDefault="004A636F" w:rsidP="00847339">
      <w:pPr>
        <w:pStyle w:val="ListParagraph"/>
        <w:numPr>
          <w:ilvl w:val="0"/>
          <w:numId w:val="42"/>
        </w:numPr>
        <w:spacing w:after="0" w:line="276" w:lineRule="auto"/>
        <w:rPr>
          <w:rFonts w:eastAsia="Times New Roman" w:cstheme="minorHAnsi"/>
        </w:rPr>
      </w:pPr>
      <w:r w:rsidRPr="005C1BCD">
        <w:rPr>
          <w:rFonts w:eastAsia="Times New Roman" w:cstheme="minorHAnsi"/>
        </w:rPr>
        <w:t>Help set up meetings and other communications according to school culture</w:t>
      </w:r>
      <w:r>
        <w:rPr>
          <w:rFonts w:eastAsia="Times New Roman" w:cstheme="minorHAnsi"/>
        </w:rPr>
        <w:t>,</w:t>
      </w:r>
      <w:r w:rsidRPr="005C1BCD">
        <w:rPr>
          <w:rFonts w:eastAsia="Times New Roman" w:cstheme="minorHAnsi"/>
        </w:rPr>
        <w:t xml:space="preserve"> needs </w:t>
      </w:r>
      <w:r>
        <w:rPr>
          <w:rFonts w:eastAsia="Times New Roman" w:cstheme="minorHAnsi"/>
        </w:rPr>
        <w:t>and schedules</w:t>
      </w:r>
    </w:p>
    <w:p w14:paraId="7403B9D4" w14:textId="77777777" w:rsidR="004A636F" w:rsidRPr="005C1BCD" w:rsidRDefault="004A636F" w:rsidP="00847339">
      <w:pPr>
        <w:pStyle w:val="ListParagraph"/>
        <w:numPr>
          <w:ilvl w:val="0"/>
          <w:numId w:val="42"/>
        </w:numPr>
        <w:spacing w:after="0" w:line="360" w:lineRule="auto"/>
        <w:rPr>
          <w:rFonts w:eastAsia="Times New Roman" w:cstheme="minorHAnsi"/>
        </w:rPr>
      </w:pPr>
      <w:r w:rsidRPr="005C1BCD">
        <w:rPr>
          <w:rFonts w:eastAsia="Times New Roman" w:cstheme="minorHAnsi"/>
        </w:rPr>
        <w:t>Communicate school calendar needs and changes</w:t>
      </w:r>
    </w:p>
    <w:p w14:paraId="4DFCF0C7" w14:textId="77777777" w:rsidR="004A636F" w:rsidRPr="00405A19" w:rsidRDefault="004A636F" w:rsidP="00847339">
      <w:pPr>
        <w:pStyle w:val="ListParagraph"/>
        <w:numPr>
          <w:ilvl w:val="0"/>
          <w:numId w:val="41"/>
        </w:numPr>
        <w:spacing w:line="276" w:lineRule="auto"/>
        <w:rPr>
          <w:rFonts w:eastAsia="Times New Roman" w:cstheme="minorHAnsi"/>
        </w:rPr>
      </w:pPr>
      <w:r w:rsidRPr="00405A19">
        <w:rPr>
          <w:rFonts w:eastAsia="Times New Roman" w:cstheme="minorHAnsi"/>
        </w:rPr>
        <w:t>When feel confident enough to do so, Embedded Partners will lead colleagues in already established school meetings (not “extra” PAX meetings, but during prep, lunch, TBTs etc.) once per week or every other week.</w:t>
      </w:r>
      <w:r>
        <w:rPr>
          <w:rFonts w:eastAsia="Times New Roman" w:cstheme="minorHAnsi"/>
        </w:rPr>
        <w:t xml:space="preserve">   </w:t>
      </w:r>
      <w:r w:rsidRPr="00405A19">
        <w:rPr>
          <w:rFonts w:eastAsia="Times New Roman" w:cstheme="minorHAnsi"/>
        </w:rPr>
        <w:t>15-20 minute sessions that cover the following:</w:t>
      </w:r>
    </w:p>
    <w:p w14:paraId="7BADD862" w14:textId="77777777" w:rsidR="004A636F" w:rsidRPr="00405A19" w:rsidRDefault="004A636F" w:rsidP="00847339">
      <w:pPr>
        <w:pStyle w:val="ListParagraph"/>
        <w:numPr>
          <w:ilvl w:val="0"/>
          <w:numId w:val="40"/>
        </w:numPr>
        <w:spacing w:after="0" w:line="360" w:lineRule="auto"/>
        <w:rPr>
          <w:rFonts w:eastAsia="Times New Roman" w:cstheme="minorHAnsi"/>
        </w:rPr>
      </w:pPr>
      <w:r w:rsidRPr="00405A19">
        <w:rPr>
          <w:rFonts w:eastAsia="Times New Roman" w:cstheme="minorHAnsi"/>
        </w:rPr>
        <w:t>One kernel</w:t>
      </w:r>
      <w:r>
        <w:rPr>
          <w:rFonts w:eastAsia="Times New Roman" w:cstheme="minorHAnsi"/>
        </w:rPr>
        <w:t>/strategy</w:t>
      </w:r>
      <w:r w:rsidRPr="00405A19">
        <w:rPr>
          <w:rFonts w:eastAsia="Times New Roman" w:cstheme="minorHAnsi"/>
        </w:rPr>
        <w:t xml:space="preserve"> (and later other PAX ideas, advancements, etc.)</w:t>
      </w:r>
    </w:p>
    <w:p w14:paraId="57531C7D" w14:textId="77777777" w:rsidR="004A636F" w:rsidRPr="003A6ED1" w:rsidRDefault="004A636F" w:rsidP="00847339">
      <w:pPr>
        <w:pStyle w:val="ListParagraph"/>
        <w:numPr>
          <w:ilvl w:val="0"/>
          <w:numId w:val="40"/>
        </w:numPr>
        <w:spacing w:after="0" w:line="360" w:lineRule="auto"/>
        <w:rPr>
          <w:rFonts w:eastAsia="Times New Roman" w:cstheme="minorHAnsi"/>
        </w:rPr>
      </w:pPr>
      <w:r>
        <w:rPr>
          <w:rFonts w:eastAsia="Times New Roman" w:cstheme="minorHAnsi"/>
        </w:rPr>
        <w:t>Why the strategy</w:t>
      </w:r>
      <w:r w:rsidRPr="005C1BCD">
        <w:rPr>
          <w:rFonts w:eastAsia="Times New Roman" w:cstheme="minorHAnsi"/>
        </w:rPr>
        <w:t xml:space="preserve"> is important, </w:t>
      </w:r>
      <w:r>
        <w:rPr>
          <w:rFonts w:eastAsia="Times New Roman" w:cstheme="minorHAnsi"/>
        </w:rPr>
        <w:t xml:space="preserve">its </w:t>
      </w:r>
      <w:r w:rsidRPr="005C1BCD">
        <w:rPr>
          <w:rFonts w:eastAsia="Times New Roman" w:cstheme="minorHAnsi"/>
        </w:rPr>
        <w:t>science,</w:t>
      </w:r>
      <w:r>
        <w:rPr>
          <w:rFonts w:eastAsia="Times New Roman" w:cstheme="minorHAnsi"/>
        </w:rPr>
        <w:t xml:space="preserve"> how it is</w:t>
      </w:r>
      <w:r w:rsidRPr="005C1BCD">
        <w:rPr>
          <w:rFonts w:eastAsia="Times New Roman" w:cstheme="minorHAnsi"/>
        </w:rPr>
        <w:t xml:space="preserve"> trauma informed etc.</w:t>
      </w:r>
    </w:p>
    <w:p w14:paraId="2A78CF0A" w14:textId="77777777" w:rsidR="004A636F" w:rsidRPr="00405A19" w:rsidRDefault="004A636F" w:rsidP="00847339">
      <w:pPr>
        <w:pStyle w:val="ListParagraph"/>
        <w:numPr>
          <w:ilvl w:val="0"/>
          <w:numId w:val="40"/>
        </w:numPr>
        <w:spacing w:after="0" w:line="360" w:lineRule="auto"/>
        <w:rPr>
          <w:rFonts w:eastAsia="Times New Roman" w:cstheme="minorHAnsi"/>
        </w:rPr>
      </w:pPr>
      <w:r w:rsidRPr="00405A19">
        <w:rPr>
          <w:rFonts w:eastAsia="Times New Roman" w:cstheme="minorHAnsi"/>
        </w:rPr>
        <w:t>Model the kernel for the teachers as if they are students</w:t>
      </w:r>
    </w:p>
    <w:p w14:paraId="77AB6E1F" w14:textId="77777777" w:rsidR="004A636F" w:rsidRPr="00405A19" w:rsidRDefault="004A636F" w:rsidP="00847339">
      <w:pPr>
        <w:pStyle w:val="ListParagraph"/>
        <w:numPr>
          <w:ilvl w:val="0"/>
          <w:numId w:val="40"/>
        </w:numPr>
        <w:spacing w:after="0" w:line="360" w:lineRule="auto"/>
        <w:rPr>
          <w:rFonts w:eastAsia="Times New Roman" w:cstheme="minorHAnsi"/>
        </w:rPr>
      </w:pPr>
      <w:r w:rsidRPr="00405A19">
        <w:rPr>
          <w:rFonts w:eastAsia="Times New Roman" w:cstheme="minorHAnsi"/>
        </w:rPr>
        <w:t>Things to think about, potential issues</w:t>
      </w:r>
    </w:p>
    <w:p w14:paraId="06ACA402" w14:textId="77777777" w:rsidR="004A636F" w:rsidRDefault="004A636F" w:rsidP="00847339">
      <w:pPr>
        <w:pStyle w:val="ListParagraph"/>
        <w:numPr>
          <w:ilvl w:val="0"/>
          <w:numId w:val="40"/>
        </w:numPr>
        <w:spacing w:after="0" w:line="360" w:lineRule="auto"/>
        <w:rPr>
          <w:rFonts w:eastAsia="Times New Roman" w:cstheme="minorHAnsi"/>
        </w:rPr>
      </w:pPr>
      <w:r w:rsidRPr="00405A19">
        <w:rPr>
          <w:rFonts w:eastAsia="Times New Roman" w:cstheme="minorHAnsi"/>
        </w:rPr>
        <w:t>Q &amp; A about current or previous kernel or any other issues.</w:t>
      </w:r>
    </w:p>
    <w:p w14:paraId="281CA73C" w14:textId="77777777" w:rsidR="004A636F" w:rsidRPr="00C57827" w:rsidRDefault="004A636F" w:rsidP="004A636F">
      <w:pPr>
        <w:pStyle w:val="ListParagraph"/>
        <w:spacing w:after="0" w:line="276" w:lineRule="auto"/>
        <w:ind w:left="1800"/>
        <w:rPr>
          <w:rFonts w:eastAsia="Times New Roman" w:cstheme="minorHAnsi"/>
          <w:sz w:val="6"/>
        </w:rPr>
      </w:pPr>
    </w:p>
    <w:p w14:paraId="6E487FB6" w14:textId="77777777" w:rsidR="004A636F" w:rsidRDefault="004A636F" w:rsidP="00847339">
      <w:pPr>
        <w:pStyle w:val="ListParagraph"/>
        <w:numPr>
          <w:ilvl w:val="0"/>
          <w:numId w:val="39"/>
        </w:numPr>
        <w:spacing w:after="0" w:line="276" w:lineRule="auto"/>
        <w:rPr>
          <w:rFonts w:eastAsia="Times New Roman" w:cstheme="minorHAnsi"/>
        </w:rPr>
      </w:pPr>
      <w:r w:rsidRPr="005C1BCD">
        <w:rPr>
          <w:rFonts w:eastAsia="Times New Roman" w:cstheme="minorHAnsi"/>
        </w:rPr>
        <w:t xml:space="preserve">The </w:t>
      </w:r>
      <w:r>
        <w:rPr>
          <w:rFonts w:eastAsia="Times New Roman" w:cstheme="minorHAnsi"/>
        </w:rPr>
        <w:t>E</w:t>
      </w:r>
      <w:r w:rsidRPr="005C1BCD">
        <w:rPr>
          <w:rFonts w:eastAsia="Times New Roman" w:cstheme="minorHAnsi"/>
        </w:rPr>
        <w:t xml:space="preserve">mbedded </w:t>
      </w:r>
      <w:r>
        <w:rPr>
          <w:rFonts w:eastAsia="Times New Roman" w:cstheme="minorHAnsi"/>
        </w:rPr>
        <w:t xml:space="preserve">PAX </w:t>
      </w:r>
      <w:r w:rsidRPr="005C1BCD">
        <w:rPr>
          <w:rFonts w:eastAsia="Times New Roman" w:cstheme="minorHAnsi"/>
        </w:rPr>
        <w:t xml:space="preserve">Partners </w:t>
      </w:r>
      <w:r w:rsidRPr="007D0648">
        <w:rPr>
          <w:rFonts w:eastAsia="Times New Roman" w:cstheme="minorHAnsi"/>
          <w:u w:val="single"/>
        </w:rPr>
        <w:t>will not need to create</w:t>
      </w:r>
      <w:r w:rsidRPr="005C1BCD">
        <w:rPr>
          <w:rFonts w:eastAsia="Times New Roman" w:cstheme="minorHAnsi"/>
        </w:rPr>
        <w:t xml:space="preserve"> any materials or meeting agendas. </w:t>
      </w:r>
    </w:p>
    <w:p w14:paraId="6E585DEE" w14:textId="77777777" w:rsidR="004A636F" w:rsidRPr="005C1BCD" w:rsidRDefault="004A636F" w:rsidP="004A636F">
      <w:pPr>
        <w:pStyle w:val="ListParagraph"/>
        <w:spacing w:after="0" w:line="276" w:lineRule="auto"/>
        <w:ind w:left="1080"/>
        <w:rPr>
          <w:rFonts w:eastAsia="Times New Roman" w:cstheme="minorHAnsi"/>
        </w:rPr>
      </w:pPr>
      <w:r w:rsidRPr="005C1BCD">
        <w:rPr>
          <w:rFonts w:eastAsia="Times New Roman" w:cstheme="minorHAnsi"/>
        </w:rPr>
        <w:t>The Regional Partner will provide it all.</w:t>
      </w:r>
    </w:p>
    <w:p w14:paraId="4F185431" w14:textId="77777777" w:rsidR="004A636F" w:rsidRPr="005C1BCD" w:rsidRDefault="004A636F" w:rsidP="004A636F">
      <w:pPr>
        <w:pStyle w:val="ListParagraph"/>
        <w:spacing w:after="0" w:line="276" w:lineRule="auto"/>
        <w:ind w:left="2520"/>
        <w:rPr>
          <w:rFonts w:eastAsia="Times New Roman" w:cstheme="minorHAnsi"/>
        </w:rPr>
      </w:pPr>
    </w:p>
    <w:p w14:paraId="7362C8D2" w14:textId="77777777" w:rsidR="004A636F" w:rsidRPr="005C1BCD" w:rsidRDefault="004A636F" w:rsidP="00847339">
      <w:pPr>
        <w:pStyle w:val="ListParagraph"/>
        <w:numPr>
          <w:ilvl w:val="0"/>
          <w:numId w:val="34"/>
        </w:numPr>
        <w:spacing w:after="0" w:line="276" w:lineRule="auto"/>
        <w:ind w:left="0"/>
        <w:rPr>
          <w:rFonts w:eastAsia="Times New Roman" w:cstheme="minorHAnsi"/>
        </w:rPr>
      </w:pPr>
      <w:r w:rsidRPr="005C1BCD">
        <w:rPr>
          <w:rFonts w:eastAsia="Times New Roman" w:cstheme="minorHAnsi"/>
        </w:rPr>
        <w:t xml:space="preserve">Embedded in-house PAX Partners </w:t>
      </w:r>
      <w:proofErr w:type="gramStart"/>
      <w:r w:rsidRPr="005C1BCD">
        <w:rPr>
          <w:rFonts w:eastAsia="Times New Roman" w:cstheme="minorHAnsi"/>
        </w:rPr>
        <w:t>will be fully supported</w:t>
      </w:r>
      <w:proofErr w:type="gramEnd"/>
      <w:r w:rsidRPr="005C1BCD">
        <w:rPr>
          <w:rFonts w:eastAsia="Times New Roman" w:cstheme="minorHAnsi"/>
        </w:rPr>
        <w:t xml:space="preserve"> by the Regional PAX Partner and Coordinator who is employed through the </w:t>
      </w:r>
      <w:proofErr w:type="spellStart"/>
      <w:r w:rsidRPr="005C1BCD">
        <w:rPr>
          <w:rFonts w:eastAsia="Times New Roman" w:cstheme="minorHAnsi"/>
        </w:rPr>
        <w:t>NwOESC</w:t>
      </w:r>
      <w:proofErr w:type="spellEnd"/>
      <w:r w:rsidRPr="005C1BCD">
        <w:rPr>
          <w:rFonts w:eastAsia="Times New Roman" w:cstheme="minorHAnsi"/>
        </w:rPr>
        <w:t xml:space="preserve"> (Laura Kamp).  </w:t>
      </w:r>
    </w:p>
    <w:p w14:paraId="2FBF0525" w14:textId="77777777" w:rsidR="004A636F" w:rsidRPr="005C1BCD" w:rsidRDefault="004A636F" w:rsidP="004A636F">
      <w:pPr>
        <w:pStyle w:val="ListParagraph"/>
        <w:spacing w:after="0" w:line="276" w:lineRule="auto"/>
        <w:ind w:left="0"/>
        <w:rPr>
          <w:rFonts w:eastAsia="Times New Roman" w:cstheme="minorHAnsi"/>
        </w:rPr>
      </w:pPr>
    </w:p>
    <w:p w14:paraId="4E3522CC" w14:textId="77777777" w:rsidR="004A636F" w:rsidRDefault="004A636F" w:rsidP="004A636F">
      <w:r w:rsidRPr="005C1BCD">
        <w:rPr>
          <w:rFonts w:eastAsia="Times New Roman" w:cstheme="minorHAnsi"/>
        </w:rPr>
        <w:t xml:space="preserve">Embedded PAX Partners </w:t>
      </w:r>
      <w:proofErr w:type="gramStart"/>
      <w:r w:rsidRPr="005C1BCD">
        <w:rPr>
          <w:rFonts w:eastAsia="Times New Roman" w:cstheme="minorHAnsi"/>
        </w:rPr>
        <w:t>will be supplied</w:t>
      </w:r>
      <w:proofErr w:type="gramEnd"/>
      <w:r w:rsidRPr="005C1BCD">
        <w:rPr>
          <w:rFonts w:eastAsia="Times New Roman" w:cstheme="minorHAnsi"/>
        </w:rPr>
        <w:t xml:space="preserve"> with meeting agendas, talking points, handouts, follow-up emails, new ideas and many other resources.  It will not be a separate job; the role </w:t>
      </w:r>
      <w:proofErr w:type="gramStart"/>
      <w:r w:rsidRPr="005C1BCD">
        <w:rPr>
          <w:rFonts w:eastAsia="Times New Roman" w:cstheme="minorHAnsi"/>
        </w:rPr>
        <w:t>is intended</w:t>
      </w:r>
      <w:proofErr w:type="gramEnd"/>
      <w:r w:rsidRPr="005C1BCD">
        <w:rPr>
          <w:rFonts w:eastAsia="Times New Roman" w:cstheme="minorHAnsi"/>
        </w:rPr>
        <w:t xml:space="preserve"> to be an encourager, a communicator of best practices and a go-to contact person for both the teachers and the Regional PAX Partner. The embedded Partners will not nee</w:t>
      </w:r>
      <w:r>
        <w:rPr>
          <w:rFonts w:eastAsia="Times New Roman" w:cstheme="minorHAnsi"/>
        </w:rPr>
        <w:t>d to create any materials.</w:t>
      </w:r>
      <w:r>
        <w:br w:type="page"/>
      </w:r>
    </w:p>
    <w:p w14:paraId="6EE3C7D5" w14:textId="01B5C660" w:rsidR="004A636F" w:rsidRPr="00BB745E" w:rsidRDefault="004A636F" w:rsidP="00BB745E">
      <w:pPr>
        <w:rPr>
          <w:sz w:val="24"/>
          <w:u w:val="single"/>
        </w:rPr>
      </w:pPr>
      <w:r w:rsidRPr="00FD0055">
        <w:rPr>
          <w:b/>
          <w:color w:val="2E74B5" w:themeColor="accent1" w:themeShade="BF"/>
          <w:sz w:val="24"/>
          <w:u w:val="single"/>
        </w:rPr>
        <w:lastRenderedPageBreak/>
        <w:t>Successfully beginning the PAX Year with Best Practices</w:t>
      </w:r>
    </w:p>
    <w:p w14:paraId="3376164A" w14:textId="77777777" w:rsidR="004A636F" w:rsidRPr="00C57827" w:rsidRDefault="004A636F" w:rsidP="004A636F">
      <w:pPr>
        <w:rPr>
          <w:b/>
          <w:sz w:val="24"/>
          <w:u w:val="single"/>
        </w:rPr>
      </w:pPr>
      <w:r w:rsidRPr="00C57827">
        <w:rPr>
          <w:b/>
          <w:sz w:val="24"/>
          <w:u w:val="single"/>
        </w:rPr>
        <w:t>Help set up a regular meeting time with PAX Partners (15-20 minute meetings)</w:t>
      </w:r>
    </w:p>
    <w:p w14:paraId="5441DB8A" w14:textId="77777777" w:rsidR="004A636F" w:rsidRDefault="004A636F" w:rsidP="004A636F">
      <w:pPr>
        <w:pStyle w:val="ListParagraph"/>
        <w:ind w:left="0"/>
        <w:rPr>
          <w:sz w:val="24"/>
        </w:rPr>
      </w:pPr>
      <w:r>
        <w:rPr>
          <w:sz w:val="24"/>
        </w:rPr>
        <w:t>If we can do that ASAP, that would be great! Thanks!</w:t>
      </w:r>
    </w:p>
    <w:p w14:paraId="7D9021FC" w14:textId="77777777" w:rsidR="004A636F" w:rsidRDefault="004A636F" w:rsidP="004A636F">
      <w:pPr>
        <w:pStyle w:val="ListParagraph"/>
        <w:ind w:left="0"/>
        <w:rPr>
          <w:sz w:val="24"/>
        </w:rPr>
      </w:pPr>
      <w:r>
        <w:rPr>
          <w:sz w:val="24"/>
        </w:rPr>
        <w:t>If there are more than one of you as a PAX Partner in your building, please work together on this.</w:t>
      </w:r>
    </w:p>
    <w:p w14:paraId="1D74AD1F" w14:textId="77777777" w:rsidR="004A636F" w:rsidRDefault="004A636F" w:rsidP="004A636F">
      <w:pPr>
        <w:pStyle w:val="ListParagraph"/>
        <w:ind w:left="0"/>
        <w:rPr>
          <w:sz w:val="24"/>
        </w:rPr>
      </w:pPr>
    </w:p>
    <w:p w14:paraId="5C002424" w14:textId="3C6B287F" w:rsidR="004A636F" w:rsidRDefault="004A636F" w:rsidP="004A636F">
      <w:pPr>
        <w:pStyle w:val="ListParagraph"/>
        <w:ind w:left="0"/>
        <w:rPr>
          <w:sz w:val="24"/>
        </w:rPr>
      </w:pPr>
      <w:r>
        <w:rPr>
          <w:sz w:val="24"/>
        </w:rPr>
        <w:t>Please scope out everyone’s schedule and try to come up with a time where the most PAX staff can meet on a weekly basis.</w:t>
      </w:r>
    </w:p>
    <w:p w14:paraId="0C77541F" w14:textId="77777777" w:rsidR="004A636F" w:rsidRDefault="004A636F" w:rsidP="004A636F">
      <w:pPr>
        <w:pStyle w:val="ListParagraph"/>
        <w:rPr>
          <w:sz w:val="24"/>
          <w:u w:val="single"/>
        </w:rPr>
      </w:pPr>
      <w:r w:rsidRPr="00E635BB">
        <w:rPr>
          <w:sz w:val="24"/>
          <w:u w:val="single"/>
        </w:rPr>
        <w:t>Options:</w:t>
      </w:r>
    </w:p>
    <w:p w14:paraId="58E2D0F9" w14:textId="77777777" w:rsidR="004A636F" w:rsidRDefault="004A636F" w:rsidP="00847339">
      <w:pPr>
        <w:pStyle w:val="ListParagraph"/>
        <w:numPr>
          <w:ilvl w:val="0"/>
          <w:numId w:val="32"/>
        </w:numPr>
        <w:rPr>
          <w:sz w:val="24"/>
        </w:rPr>
      </w:pPr>
      <w:r>
        <w:rPr>
          <w:sz w:val="24"/>
        </w:rPr>
        <w:t>Before school</w:t>
      </w:r>
    </w:p>
    <w:p w14:paraId="1077C4A4" w14:textId="77777777" w:rsidR="004A636F" w:rsidRDefault="004A636F" w:rsidP="00847339">
      <w:pPr>
        <w:pStyle w:val="ListParagraph"/>
        <w:numPr>
          <w:ilvl w:val="0"/>
          <w:numId w:val="32"/>
        </w:numPr>
        <w:rPr>
          <w:sz w:val="24"/>
        </w:rPr>
      </w:pPr>
      <w:r>
        <w:rPr>
          <w:sz w:val="24"/>
        </w:rPr>
        <w:t>After school</w:t>
      </w:r>
    </w:p>
    <w:p w14:paraId="5DBF756F" w14:textId="77777777" w:rsidR="004A636F" w:rsidRDefault="004A636F" w:rsidP="00847339">
      <w:pPr>
        <w:pStyle w:val="ListParagraph"/>
        <w:numPr>
          <w:ilvl w:val="0"/>
          <w:numId w:val="32"/>
        </w:numPr>
        <w:rPr>
          <w:sz w:val="24"/>
        </w:rPr>
      </w:pPr>
      <w:r>
        <w:rPr>
          <w:sz w:val="24"/>
        </w:rPr>
        <w:t>Lunch</w:t>
      </w:r>
    </w:p>
    <w:p w14:paraId="15090376" w14:textId="77777777" w:rsidR="004A636F" w:rsidRDefault="004A636F" w:rsidP="00847339">
      <w:pPr>
        <w:pStyle w:val="ListParagraph"/>
        <w:numPr>
          <w:ilvl w:val="0"/>
          <w:numId w:val="32"/>
        </w:numPr>
        <w:rPr>
          <w:sz w:val="24"/>
        </w:rPr>
      </w:pPr>
      <w:r>
        <w:rPr>
          <w:sz w:val="24"/>
        </w:rPr>
        <w:t>Planning period</w:t>
      </w:r>
    </w:p>
    <w:p w14:paraId="15D67B12" w14:textId="77777777" w:rsidR="004A636F" w:rsidRPr="00AB25B5" w:rsidRDefault="004A636F" w:rsidP="00847339">
      <w:pPr>
        <w:pStyle w:val="ListParagraph"/>
        <w:numPr>
          <w:ilvl w:val="1"/>
          <w:numId w:val="32"/>
        </w:numPr>
        <w:rPr>
          <w:sz w:val="24"/>
        </w:rPr>
      </w:pPr>
      <w:r>
        <w:rPr>
          <w:sz w:val="24"/>
        </w:rPr>
        <w:t>If an all-group meeting does not work, I can stick around and go from one grade level’s planning period to the next if they are close enough together.</w:t>
      </w:r>
    </w:p>
    <w:p w14:paraId="603C13AA" w14:textId="77777777" w:rsidR="004A636F" w:rsidRPr="00FD0055" w:rsidRDefault="004A636F" w:rsidP="004A636F">
      <w:pPr>
        <w:pStyle w:val="ListParagraph"/>
        <w:ind w:left="0"/>
        <w:rPr>
          <w:sz w:val="24"/>
        </w:rPr>
      </w:pPr>
    </w:p>
    <w:p w14:paraId="7BCB4E73" w14:textId="77777777" w:rsidR="004A636F" w:rsidRDefault="004A636F" w:rsidP="00847339">
      <w:pPr>
        <w:pStyle w:val="ListParagraph"/>
        <w:numPr>
          <w:ilvl w:val="0"/>
          <w:numId w:val="30"/>
        </w:numPr>
        <w:rPr>
          <w:sz w:val="24"/>
        </w:rPr>
      </w:pPr>
      <w:r>
        <w:rPr>
          <w:sz w:val="24"/>
        </w:rPr>
        <w:t>Get regular Partner/teacher meetings set up (see above).</w:t>
      </w:r>
    </w:p>
    <w:p w14:paraId="418D8EFC" w14:textId="77777777" w:rsidR="004A636F" w:rsidRDefault="004A636F" w:rsidP="004A636F">
      <w:pPr>
        <w:pStyle w:val="ListParagraph"/>
        <w:rPr>
          <w:sz w:val="24"/>
        </w:rPr>
      </w:pPr>
    </w:p>
    <w:p w14:paraId="6EB3211A" w14:textId="741CB07B" w:rsidR="004A636F" w:rsidRDefault="004A636F" w:rsidP="00847339">
      <w:pPr>
        <w:pStyle w:val="ListParagraph"/>
        <w:numPr>
          <w:ilvl w:val="0"/>
          <w:numId w:val="30"/>
        </w:numPr>
        <w:rPr>
          <w:sz w:val="24"/>
        </w:rPr>
      </w:pPr>
      <w:r>
        <w:rPr>
          <w:sz w:val="24"/>
        </w:rPr>
        <w:t>Encourage everyone to begin PAX Vision on Day One.</w:t>
      </w:r>
    </w:p>
    <w:p w14:paraId="6909CE31" w14:textId="22CAA58E" w:rsidR="004A636F" w:rsidRDefault="004A636F" w:rsidP="004A636F">
      <w:pPr>
        <w:pStyle w:val="ListParagraph"/>
        <w:rPr>
          <w:sz w:val="24"/>
        </w:rPr>
      </w:pPr>
    </w:p>
    <w:p w14:paraId="38380F6F" w14:textId="1A41EFDE" w:rsidR="004A636F" w:rsidRDefault="004A636F" w:rsidP="00847339">
      <w:pPr>
        <w:pStyle w:val="ListParagraph"/>
        <w:numPr>
          <w:ilvl w:val="0"/>
          <w:numId w:val="30"/>
        </w:numPr>
        <w:rPr>
          <w:sz w:val="24"/>
        </w:rPr>
      </w:pPr>
      <w:r>
        <w:rPr>
          <w:sz w:val="24"/>
        </w:rPr>
        <w:t xml:space="preserve">As appropriate, have causal conversations with as many of your PAX colleagues as possible. Try to avoid questions that </w:t>
      </w:r>
      <w:proofErr w:type="gramStart"/>
      <w:r>
        <w:rPr>
          <w:sz w:val="24"/>
        </w:rPr>
        <w:t>can be answered</w:t>
      </w:r>
      <w:proofErr w:type="gramEnd"/>
      <w:r>
        <w:rPr>
          <w:sz w:val="24"/>
        </w:rPr>
        <w:t xml:space="preserve"> with a yes/no.  Try to get a read on where things </w:t>
      </w:r>
      <w:proofErr w:type="gramStart"/>
      <w:r>
        <w:rPr>
          <w:sz w:val="24"/>
        </w:rPr>
        <w:t>are at.</w:t>
      </w:r>
      <w:proofErr w:type="gramEnd"/>
    </w:p>
    <w:p w14:paraId="59B4E2CD" w14:textId="79441023" w:rsidR="004A636F" w:rsidRDefault="004A636F" w:rsidP="00847339">
      <w:pPr>
        <w:pStyle w:val="ListParagraph"/>
        <w:numPr>
          <w:ilvl w:val="0"/>
          <w:numId w:val="31"/>
        </w:numPr>
        <w:rPr>
          <w:sz w:val="24"/>
        </w:rPr>
      </w:pPr>
      <w:r>
        <w:rPr>
          <w:sz w:val="24"/>
        </w:rPr>
        <w:t>How are you going to set up your PAX Vision this year?</w:t>
      </w:r>
    </w:p>
    <w:p w14:paraId="0B6DA546" w14:textId="360AAE4D" w:rsidR="004A636F" w:rsidRDefault="004A636F" w:rsidP="00847339">
      <w:pPr>
        <w:pStyle w:val="ListParagraph"/>
        <w:numPr>
          <w:ilvl w:val="0"/>
          <w:numId w:val="31"/>
        </w:numPr>
        <w:rPr>
          <w:sz w:val="24"/>
        </w:rPr>
      </w:pPr>
      <w:r>
        <w:rPr>
          <w:sz w:val="24"/>
        </w:rPr>
        <w:t>Are you going to do your PAX Vision on Day One?  How do you feel that will work/won’t work?</w:t>
      </w:r>
    </w:p>
    <w:p w14:paraId="086A16E5" w14:textId="38581B55" w:rsidR="004A636F" w:rsidRDefault="004A636F" w:rsidP="00847339">
      <w:pPr>
        <w:pStyle w:val="ListParagraph"/>
        <w:numPr>
          <w:ilvl w:val="0"/>
          <w:numId w:val="31"/>
        </w:numPr>
        <w:rPr>
          <w:sz w:val="24"/>
        </w:rPr>
      </w:pPr>
      <w:r>
        <w:rPr>
          <w:sz w:val="24"/>
        </w:rPr>
        <w:t>When do you think is a good time to meet with teachers and PAX Partners?</w:t>
      </w:r>
    </w:p>
    <w:p w14:paraId="68FD05F6" w14:textId="4AC546C1" w:rsidR="004A636F" w:rsidRDefault="004A636F" w:rsidP="00847339">
      <w:pPr>
        <w:pStyle w:val="ListParagraph"/>
        <w:numPr>
          <w:ilvl w:val="0"/>
          <w:numId w:val="31"/>
        </w:numPr>
        <w:rPr>
          <w:sz w:val="24"/>
        </w:rPr>
      </w:pPr>
      <w:r>
        <w:rPr>
          <w:sz w:val="24"/>
        </w:rPr>
        <w:t>What kind of PAX questions or concerns do you want to address this year?</w:t>
      </w:r>
    </w:p>
    <w:p w14:paraId="4DDAA61A" w14:textId="4748087A" w:rsidR="004A636F" w:rsidRDefault="004A636F" w:rsidP="00847339">
      <w:pPr>
        <w:pStyle w:val="ListParagraph"/>
        <w:numPr>
          <w:ilvl w:val="0"/>
          <w:numId w:val="31"/>
        </w:numPr>
        <w:rPr>
          <w:sz w:val="24"/>
        </w:rPr>
      </w:pPr>
      <w:r>
        <w:rPr>
          <w:sz w:val="24"/>
        </w:rPr>
        <w:t>What are your thoughts about PAX this year?</w:t>
      </w:r>
    </w:p>
    <w:p w14:paraId="58231753" w14:textId="06AD9C20" w:rsidR="004A636F" w:rsidRDefault="004A636F" w:rsidP="004A636F">
      <w:pPr>
        <w:pStyle w:val="ListParagraph"/>
        <w:ind w:left="1080"/>
        <w:rPr>
          <w:sz w:val="24"/>
        </w:rPr>
      </w:pPr>
    </w:p>
    <w:p w14:paraId="5542A9DC" w14:textId="69F2EC6F" w:rsidR="004A636F" w:rsidRDefault="004A636F" w:rsidP="00847339">
      <w:pPr>
        <w:pStyle w:val="ListParagraph"/>
        <w:numPr>
          <w:ilvl w:val="0"/>
          <w:numId w:val="30"/>
        </w:numPr>
        <w:rPr>
          <w:sz w:val="24"/>
        </w:rPr>
      </w:pPr>
      <w:r>
        <w:rPr>
          <w:sz w:val="24"/>
        </w:rPr>
        <w:t xml:space="preserve">As much as you are capable and have time for, see what you can do to help receptive teachers get started.  </w:t>
      </w:r>
    </w:p>
    <w:p w14:paraId="797B4D89" w14:textId="32C71119" w:rsidR="004A636F" w:rsidRDefault="004A636F" w:rsidP="004A636F">
      <w:pPr>
        <w:pStyle w:val="ListParagraph"/>
        <w:rPr>
          <w:sz w:val="24"/>
        </w:rPr>
      </w:pPr>
    </w:p>
    <w:p w14:paraId="0A5A8133" w14:textId="66D0801A" w:rsidR="004A636F" w:rsidRDefault="004A636F" w:rsidP="00847339">
      <w:pPr>
        <w:pStyle w:val="ListParagraph"/>
        <w:numPr>
          <w:ilvl w:val="0"/>
          <w:numId w:val="30"/>
        </w:numPr>
        <w:rPr>
          <w:sz w:val="24"/>
        </w:rPr>
      </w:pPr>
      <w:r>
        <w:rPr>
          <w:sz w:val="24"/>
        </w:rPr>
        <w:t>If it would be helpful getting support staff trained in the basics of PAX Quiet and the language of “More of” (PAX) and “Less of” (</w:t>
      </w:r>
      <w:proofErr w:type="spellStart"/>
      <w:r>
        <w:rPr>
          <w:sz w:val="24"/>
        </w:rPr>
        <w:t>Spleems</w:t>
      </w:r>
      <w:proofErr w:type="spellEnd"/>
      <w:r>
        <w:rPr>
          <w:sz w:val="24"/>
        </w:rPr>
        <w:t>), contact me and try to figure out a time where that can happen.</w:t>
      </w:r>
    </w:p>
    <w:p w14:paraId="44DB4D7A" w14:textId="77777777" w:rsidR="008246B2" w:rsidRDefault="008246B2">
      <w:pPr>
        <w:rPr>
          <w:rFonts w:ascii="Calibri" w:eastAsia="Times New Roman" w:hAnsi="Calibri" w:cs="Calibri"/>
          <w:b/>
          <w:bCs/>
          <w:color w:val="FF0000"/>
          <w:sz w:val="24"/>
          <w:szCs w:val="24"/>
          <w:u w:val="single"/>
        </w:rPr>
      </w:pPr>
      <w:r>
        <w:rPr>
          <w:rFonts w:ascii="Calibri" w:eastAsia="Times New Roman" w:hAnsi="Calibri" w:cs="Calibri"/>
          <w:b/>
          <w:bCs/>
          <w:color w:val="FF0000"/>
          <w:sz w:val="24"/>
          <w:szCs w:val="24"/>
          <w:u w:val="single"/>
        </w:rPr>
        <w:br w:type="page"/>
      </w:r>
    </w:p>
    <w:p w14:paraId="49205ABD" w14:textId="77777777" w:rsidR="00847339" w:rsidRPr="00847339" w:rsidRDefault="00847339" w:rsidP="00847339">
      <w:pPr>
        <w:tabs>
          <w:tab w:val="center" w:pos="4680"/>
          <w:tab w:val="right" w:pos="9360"/>
        </w:tabs>
        <w:spacing w:after="0" w:line="240" w:lineRule="auto"/>
        <w:jc w:val="center"/>
        <w:rPr>
          <w:rFonts w:ascii="Calibri" w:hAnsi="Calibri" w:cs="Calibri"/>
          <w:b/>
          <w:color w:val="0070C0"/>
          <w:sz w:val="32"/>
          <w:szCs w:val="24"/>
        </w:rPr>
      </w:pPr>
      <w:r w:rsidRPr="00847339">
        <w:rPr>
          <w:rFonts w:ascii="Calibri" w:hAnsi="Calibri" w:cs="Calibri"/>
          <w:b/>
          <w:color w:val="0070C0"/>
          <w:sz w:val="32"/>
          <w:szCs w:val="24"/>
        </w:rPr>
        <w:lastRenderedPageBreak/>
        <w:t>PAX Partner Meetings: General Guidelines and Format</w:t>
      </w:r>
    </w:p>
    <w:p w14:paraId="59A4DFA8" w14:textId="77777777" w:rsidR="00847339" w:rsidRDefault="00847339" w:rsidP="00847339">
      <w:pPr>
        <w:spacing w:after="0" w:line="240" w:lineRule="auto"/>
        <w:rPr>
          <w:rFonts w:ascii="Calibri" w:hAnsi="Calibri" w:cs="Calibri"/>
          <w:b/>
          <w:color w:val="0070C0"/>
          <w:sz w:val="28"/>
          <w:szCs w:val="24"/>
        </w:rPr>
      </w:pPr>
    </w:p>
    <w:p w14:paraId="1A34B376" w14:textId="77777777" w:rsidR="00847339" w:rsidRDefault="00847339" w:rsidP="00847339">
      <w:pPr>
        <w:spacing w:after="0" w:line="240" w:lineRule="auto"/>
        <w:rPr>
          <w:rFonts w:ascii="Calibri" w:hAnsi="Calibri" w:cs="Calibri"/>
          <w:b/>
          <w:color w:val="0070C0"/>
          <w:sz w:val="28"/>
          <w:szCs w:val="24"/>
        </w:rPr>
      </w:pPr>
    </w:p>
    <w:p w14:paraId="22BF23C2" w14:textId="2525121D" w:rsidR="00847339" w:rsidRPr="00847339" w:rsidRDefault="00847339" w:rsidP="00847339">
      <w:pPr>
        <w:spacing w:after="0" w:line="240" w:lineRule="auto"/>
        <w:rPr>
          <w:rFonts w:ascii="Calibri" w:hAnsi="Calibri" w:cs="Calibri"/>
          <w:b/>
          <w:sz w:val="28"/>
          <w:szCs w:val="24"/>
        </w:rPr>
      </w:pPr>
      <w:r w:rsidRPr="00847339">
        <w:rPr>
          <w:rFonts w:ascii="Calibri" w:hAnsi="Calibri" w:cs="Calibri"/>
          <w:b/>
          <w:color w:val="0070C0"/>
          <w:sz w:val="28"/>
          <w:szCs w:val="24"/>
        </w:rPr>
        <w:t xml:space="preserve">Items </w:t>
      </w:r>
      <w:proofErr w:type="gramStart"/>
      <w:r w:rsidRPr="00847339">
        <w:rPr>
          <w:rFonts w:ascii="Calibri" w:hAnsi="Calibri" w:cs="Calibri"/>
          <w:b/>
          <w:color w:val="0070C0"/>
          <w:sz w:val="28"/>
          <w:szCs w:val="24"/>
        </w:rPr>
        <w:t>to always have</w:t>
      </w:r>
      <w:proofErr w:type="gramEnd"/>
      <w:r w:rsidRPr="00847339">
        <w:rPr>
          <w:rFonts w:ascii="Calibri" w:hAnsi="Calibri" w:cs="Calibri"/>
          <w:b/>
          <w:color w:val="0070C0"/>
          <w:sz w:val="28"/>
          <w:szCs w:val="24"/>
        </w:rPr>
        <w:t xml:space="preserve"> at your meetings:</w:t>
      </w:r>
    </w:p>
    <w:p w14:paraId="19CB9036" w14:textId="77777777" w:rsidR="00847339" w:rsidRPr="00847339" w:rsidRDefault="00847339" w:rsidP="00847339">
      <w:pPr>
        <w:spacing w:after="0" w:line="240" w:lineRule="auto"/>
        <w:ind w:left="720"/>
        <w:rPr>
          <w:rFonts w:ascii="Calibri" w:hAnsi="Calibri" w:cs="Calibri"/>
          <w:sz w:val="24"/>
          <w:szCs w:val="24"/>
        </w:rPr>
      </w:pPr>
    </w:p>
    <w:p w14:paraId="31682D14" w14:textId="77777777" w:rsidR="00847339" w:rsidRPr="00847339" w:rsidRDefault="00847339" w:rsidP="00847339">
      <w:pPr>
        <w:numPr>
          <w:ilvl w:val="0"/>
          <w:numId w:val="50"/>
        </w:numPr>
        <w:spacing w:after="0" w:line="240" w:lineRule="auto"/>
        <w:rPr>
          <w:rFonts w:ascii="Calibri" w:hAnsi="Calibri" w:cs="Calibri"/>
          <w:u w:val="single"/>
        </w:rPr>
      </w:pPr>
      <w:r w:rsidRPr="00847339">
        <w:rPr>
          <w:rFonts w:ascii="Calibri" w:hAnsi="Calibri" w:cs="Calibri"/>
          <w:u w:val="single"/>
        </w:rPr>
        <w:t xml:space="preserve">Agenda/Meetings Note Sheet (Appendix 1) </w:t>
      </w:r>
    </w:p>
    <w:p w14:paraId="04961A5B" w14:textId="77777777" w:rsidR="00847339" w:rsidRPr="00847339" w:rsidRDefault="00847339" w:rsidP="00847339">
      <w:pPr>
        <w:numPr>
          <w:ilvl w:val="1"/>
          <w:numId w:val="50"/>
        </w:numPr>
        <w:spacing w:after="0" w:line="240" w:lineRule="auto"/>
        <w:rPr>
          <w:rFonts w:ascii="Calibri" w:hAnsi="Calibri" w:cs="Calibri"/>
        </w:rPr>
      </w:pPr>
      <w:r w:rsidRPr="00847339">
        <w:rPr>
          <w:rFonts w:ascii="Calibri" w:hAnsi="Calibri" w:cs="Calibri"/>
        </w:rPr>
        <w:t>Makes you stay on task and remember what you are doing.</w:t>
      </w:r>
    </w:p>
    <w:p w14:paraId="0D7DD07B" w14:textId="77777777" w:rsidR="00847339" w:rsidRPr="00847339" w:rsidRDefault="00847339" w:rsidP="00847339">
      <w:pPr>
        <w:numPr>
          <w:ilvl w:val="1"/>
          <w:numId w:val="50"/>
        </w:numPr>
        <w:spacing w:after="0" w:line="240" w:lineRule="auto"/>
        <w:rPr>
          <w:rFonts w:ascii="Calibri" w:hAnsi="Calibri" w:cs="Calibri"/>
        </w:rPr>
      </w:pPr>
      <w:proofErr w:type="gramStart"/>
      <w:r w:rsidRPr="00847339">
        <w:rPr>
          <w:rFonts w:ascii="Calibri" w:hAnsi="Calibri" w:cs="Calibri"/>
        </w:rPr>
        <w:t>Don’t</w:t>
      </w:r>
      <w:proofErr w:type="gramEnd"/>
      <w:r w:rsidRPr="00847339">
        <w:rPr>
          <w:rFonts w:ascii="Calibri" w:hAnsi="Calibri" w:cs="Calibri"/>
        </w:rPr>
        <w:t xml:space="preserve"> forget to set goals for teachers and write down what actions you need to take (follow up on a question, get a resource, get Laura to help out….)</w:t>
      </w:r>
    </w:p>
    <w:p w14:paraId="2EB3B3BC" w14:textId="77777777" w:rsidR="00847339" w:rsidRPr="00847339" w:rsidRDefault="00847339" w:rsidP="00847339">
      <w:pPr>
        <w:numPr>
          <w:ilvl w:val="1"/>
          <w:numId w:val="50"/>
        </w:numPr>
        <w:spacing w:after="0" w:line="240" w:lineRule="auto"/>
        <w:rPr>
          <w:rFonts w:ascii="Calibri" w:hAnsi="Calibri" w:cs="Calibri"/>
        </w:rPr>
      </w:pPr>
      <w:r w:rsidRPr="00847339">
        <w:rPr>
          <w:rFonts w:ascii="Calibri" w:hAnsi="Calibri" w:cs="Calibri"/>
        </w:rPr>
        <w:t>Always set a date for the next meeting before you leave.</w:t>
      </w:r>
    </w:p>
    <w:p w14:paraId="3F02FDDA" w14:textId="77777777" w:rsidR="00847339" w:rsidRPr="00847339" w:rsidRDefault="00847339" w:rsidP="00847339">
      <w:pPr>
        <w:spacing w:after="0" w:line="240" w:lineRule="auto"/>
        <w:ind w:left="1080"/>
        <w:rPr>
          <w:rFonts w:ascii="Calibri" w:hAnsi="Calibri" w:cs="Calibri"/>
        </w:rPr>
      </w:pPr>
    </w:p>
    <w:p w14:paraId="70D163C4" w14:textId="77777777" w:rsidR="00847339" w:rsidRPr="00847339" w:rsidRDefault="00847339" w:rsidP="00847339">
      <w:pPr>
        <w:numPr>
          <w:ilvl w:val="0"/>
          <w:numId w:val="50"/>
        </w:numPr>
        <w:spacing w:after="0" w:line="240" w:lineRule="auto"/>
        <w:rPr>
          <w:rFonts w:ascii="Calibri" w:hAnsi="Calibri" w:cs="Calibri"/>
          <w:u w:val="single"/>
        </w:rPr>
      </w:pPr>
      <w:r w:rsidRPr="00847339">
        <w:rPr>
          <w:rFonts w:ascii="Calibri" w:hAnsi="Calibri" w:cs="Calibri"/>
          <w:u w:val="single"/>
        </w:rPr>
        <w:t xml:space="preserve">Meeting Notes:  </w:t>
      </w:r>
    </w:p>
    <w:p w14:paraId="2BED52A9" w14:textId="16304AC9" w:rsidR="00847339" w:rsidRDefault="00847339" w:rsidP="00847339">
      <w:pPr>
        <w:numPr>
          <w:ilvl w:val="1"/>
          <w:numId w:val="50"/>
        </w:numPr>
        <w:spacing w:after="0" w:line="240" w:lineRule="auto"/>
        <w:rPr>
          <w:rFonts w:ascii="Calibri" w:hAnsi="Calibri" w:cs="Calibri"/>
        </w:rPr>
      </w:pPr>
      <w:r w:rsidRPr="00847339">
        <w:rPr>
          <w:rFonts w:ascii="Calibri" w:hAnsi="Calibri" w:cs="Calibri"/>
        </w:rPr>
        <w:t>These are important notes to make sure you have covered the important topics.</w:t>
      </w:r>
    </w:p>
    <w:p w14:paraId="55B1BEE9" w14:textId="5AA7E007" w:rsidR="00B11827" w:rsidRPr="00847339" w:rsidRDefault="00B11827" w:rsidP="00847339">
      <w:pPr>
        <w:numPr>
          <w:ilvl w:val="1"/>
          <w:numId w:val="50"/>
        </w:numPr>
        <w:spacing w:after="0" w:line="240" w:lineRule="auto"/>
        <w:rPr>
          <w:rFonts w:ascii="Calibri" w:hAnsi="Calibri" w:cs="Calibri"/>
        </w:rPr>
      </w:pPr>
      <w:r>
        <w:rPr>
          <w:rFonts w:ascii="Calibri" w:hAnsi="Calibri" w:cs="Calibri"/>
        </w:rPr>
        <w:t>These are included in this booklet with each kernel.</w:t>
      </w:r>
      <w:r w:rsidR="009860F3">
        <w:rPr>
          <w:rFonts w:ascii="Calibri" w:hAnsi="Calibri" w:cs="Calibri"/>
        </w:rPr>
        <w:t xml:space="preserve"> Each kernel has its own.</w:t>
      </w:r>
    </w:p>
    <w:p w14:paraId="4A88EBFE" w14:textId="77777777" w:rsidR="00847339" w:rsidRPr="00847339" w:rsidRDefault="00847339" w:rsidP="00847339">
      <w:pPr>
        <w:numPr>
          <w:ilvl w:val="1"/>
          <w:numId w:val="50"/>
        </w:numPr>
        <w:spacing w:after="0" w:line="240" w:lineRule="auto"/>
        <w:rPr>
          <w:rFonts w:ascii="Calibri" w:hAnsi="Calibri" w:cs="Calibri"/>
        </w:rPr>
      </w:pPr>
      <w:r w:rsidRPr="00847339">
        <w:rPr>
          <w:rFonts w:ascii="Calibri" w:hAnsi="Calibri" w:cs="Calibri"/>
        </w:rPr>
        <w:t>These will be the same notes that you send in your follow-up emails.</w:t>
      </w:r>
    </w:p>
    <w:p w14:paraId="01D25DDF" w14:textId="77777777" w:rsidR="00847339" w:rsidRPr="00847339" w:rsidRDefault="00847339" w:rsidP="00847339">
      <w:pPr>
        <w:numPr>
          <w:ilvl w:val="1"/>
          <w:numId w:val="50"/>
        </w:numPr>
        <w:spacing w:after="0" w:line="240" w:lineRule="auto"/>
        <w:rPr>
          <w:rFonts w:ascii="Calibri" w:hAnsi="Calibri" w:cs="Calibri"/>
        </w:rPr>
      </w:pPr>
      <w:r w:rsidRPr="00847339">
        <w:rPr>
          <w:rFonts w:ascii="Calibri" w:hAnsi="Calibri" w:cs="Calibri"/>
        </w:rPr>
        <w:t>I will email you these so you can simply forward them to your colleagues.</w:t>
      </w:r>
    </w:p>
    <w:p w14:paraId="73BDF15B" w14:textId="77777777" w:rsidR="00847339" w:rsidRPr="00847339" w:rsidRDefault="00847339" w:rsidP="00847339">
      <w:pPr>
        <w:spacing w:after="0" w:line="240" w:lineRule="auto"/>
        <w:ind w:left="360"/>
        <w:rPr>
          <w:rFonts w:ascii="Calibri" w:hAnsi="Calibri" w:cs="Calibri"/>
          <w:u w:val="single"/>
        </w:rPr>
      </w:pPr>
    </w:p>
    <w:p w14:paraId="58E13069" w14:textId="77777777" w:rsidR="00847339" w:rsidRPr="00847339" w:rsidRDefault="00847339" w:rsidP="00847339">
      <w:pPr>
        <w:numPr>
          <w:ilvl w:val="0"/>
          <w:numId w:val="50"/>
        </w:numPr>
        <w:spacing w:after="0" w:line="240" w:lineRule="auto"/>
        <w:rPr>
          <w:rFonts w:ascii="Calibri" w:hAnsi="Calibri" w:cs="Calibri"/>
          <w:u w:val="single"/>
        </w:rPr>
      </w:pPr>
      <w:r w:rsidRPr="00847339">
        <w:rPr>
          <w:rFonts w:ascii="Calibri" w:hAnsi="Calibri" w:cs="Calibri"/>
          <w:u w:val="single"/>
        </w:rPr>
        <w:t>Steps to Implementation Guide (Appendix 2)</w:t>
      </w:r>
    </w:p>
    <w:p w14:paraId="520B0BD4" w14:textId="77777777" w:rsidR="00847339" w:rsidRPr="00847339" w:rsidRDefault="00847339" w:rsidP="00847339">
      <w:pPr>
        <w:numPr>
          <w:ilvl w:val="0"/>
          <w:numId w:val="47"/>
        </w:numPr>
        <w:spacing w:after="0" w:line="240" w:lineRule="auto"/>
        <w:rPr>
          <w:rFonts w:ascii="Calibri" w:hAnsi="Calibri" w:cs="Calibri"/>
        </w:rPr>
      </w:pPr>
      <w:r w:rsidRPr="00847339">
        <w:rPr>
          <w:rFonts w:ascii="Calibri" w:hAnsi="Calibri" w:cs="Calibri"/>
        </w:rPr>
        <w:t>This is important to remember basic guidelines for best practices in implementation.</w:t>
      </w:r>
    </w:p>
    <w:p w14:paraId="0CD19C22" w14:textId="77777777" w:rsidR="00847339" w:rsidRPr="00847339" w:rsidRDefault="00847339" w:rsidP="00847339">
      <w:pPr>
        <w:numPr>
          <w:ilvl w:val="0"/>
          <w:numId w:val="47"/>
        </w:numPr>
        <w:spacing w:after="0" w:line="240" w:lineRule="auto"/>
        <w:rPr>
          <w:rFonts w:ascii="Calibri" w:hAnsi="Calibri" w:cs="Calibri"/>
        </w:rPr>
      </w:pPr>
      <w:r w:rsidRPr="00847339">
        <w:rPr>
          <w:rFonts w:ascii="Calibri" w:hAnsi="Calibri" w:cs="Calibri"/>
        </w:rPr>
        <w:t>Balance holding teachers back from playing “The Game” too soon or the other extreme of not playing “The Game” at all.</w:t>
      </w:r>
    </w:p>
    <w:p w14:paraId="605F8F34" w14:textId="77777777" w:rsidR="00847339" w:rsidRPr="00847339" w:rsidRDefault="00847339" w:rsidP="00847339">
      <w:pPr>
        <w:spacing w:after="0" w:line="240" w:lineRule="auto"/>
        <w:ind w:left="1440"/>
        <w:rPr>
          <w:rFonts w:ascii="Calibri" w:hAnsi="Calibri" w:cs="Calibri"/>
        </w:rPr>
      </w:pPr>
    </w:p>
    <w:p w14:paraId="4D05A956" w14:textId="77777777" w:rsidR="00847339" w:rsidRPr="00847339" w:rsidRDefault="00847339" w:rsidP="00847339">
      <w:pPr>
        <w:numPr>
          <w:ilvl w:val="0"/>
          <w:numId w:val="50"/>
        </w:numPr>
        <w:spacing w:after="0" w:line="240" w:lineRule="auto"/>
        <w:rPr>
          <w:rFonts w:ascii="Calibri" w:hAnsi="Calibri" w:cs="Calibri"/>
          <w:u w:val="single"/>
        </w:rPr>
      </w:pPr>
      <w:r w:rsidRPr="00847339">
        <w:rPr>
          <w:rFonts w:ascii="Calibri" w:hAnsi="Calibri" w:cs="Calibri"/>
          <w:u w:val="single"/>
        </w:rPr>
        <w:t>PAX Phases Guide (Appendix 3)</w:t>
      </w:r>
    </w:p>
    <w:p w14:paraId="6D3E3436" w14:textId="77777777" w:rsidR="00847339" w:rsidRPr="00847339" w:rsidRDefault="00847339" w:rsidP="00847339">
      <w:pPr>
        <w:numPr>
          <w:ilvl w:val="0"/>
          <w:numId w:val="48"/>
        </w:numPr>
        <w:spacing w:after="0" w:line="240" w:lineRule="auto"/>
        <w:rPr>
          <w:rFonts w:ascii="Calibri" w:hAnsi="Calibri" w:cs="Calibri"/>
        </w:rPr>
      </w:pPr>
      <w:r w:rsidRPr="00847339">
        <w:rPr>
          <w:rFonts w:ascii="Calibri" w:hAnsi="Calibri" w:cs="Calibri"/>
        </w:rPr>
        <w:t xml:space="preserve">Have a copy for each group of </w:t>
      </w:r>
      <w:proofErr w:type="gramStart"/>
      <w:r w:rsidRPr="00847339">
        <w:rPr>
          <w:rFonts w:ascii="Calibri" w:hAnsi="Calibri" w:cs="Calibri"/>
        </w:rPr>
        <w:t>teachers and check off</w:t>
      </w:r>
      <w:proofErr w:type="gramEnd"/>
      <w:r w:rsidRPr="00847339">
        <w:rPr>
          <w:rFonts w:ascii="Calibri" w:hAnsi="Calibri" w:cs="Calibri"/>
        </w:rPr>
        <w:t xml:space="preserve"> and date each kernel as you cover so that I remember what you have covered.</w:t>
      </w:r>
    </w:p>
    <w:p w14:paraId="0665F202" w14:textId="77777777" w:rsidR="00847339" w:rsidRPr="00847339" w:rsidRDefault="00847339" w:rsidP="00847339">
      <w:pPr>
        <w:numPr>
          <w:ilvl w:val="0"/>
          <w:numId w:val="48"/>
        </w:numPr>
        <w:spacing w:after="0" w:line="240" w:lineRule="auto"/>
        <w:rPr>
          <w:rFonts w:ascii="Calibri" w:hAnsi="Calibri" w:cs="Calibri"/>
        </w:rPr>
      </w:pPr>
      <w:r w:rsidRPr="00847339">
        <w:rPr>
          <w:rFonts w:ascii="Calibri" w:hAnsi="Calibri" w:cs="Calibri"/>
        </w:rPr>
        <w:t>Keep reviewing this with teachers to keep them on track for the big picture and to get to “The Game.”</w:t>
      </w:r>
    </w:p>
    <w:p w14:paraId="1001E9E8" w14:textId="77777777" w:rsidR="00847339" w:rsidRPr="00847339" w:rsidRDefault="00847339" w:rsidP="00847339">
      <w:pPr>
        <w:spacing w:after="0" w:line="240" w:lineRule="auto"/>
        <w:rPr>
          <w:rFonts w:ascii="Calibri" w:hAnsi="Calibri" w:cs="Calibri"/>
          <w:sz w:val="24"/>
          <w:szCs w:val="24"/>
        </w:rPr>
      </w:pPr>
    </w:p>
    <w:p w14:paraId="34771F15" w14:textId="77777777" w:rsidR="00847339" w:rsidRPr="00847339" w:rsidRDefault="00847339" w:rsidP="00847339">
      <w:pPr>
        <w:numPr>
          <w:ilvl w:val="0"/>
          <w:numId w:val="50"/>
        </w:numPr>
        <w:spacing w:after="0" w:line="240" w:lineRule="auto"/>
        <w:rPr>
          <w:rFonts w:ascii="Calibri" w:hAnsi="Calibri" w:cs="Calibri"/>
          <w:u w:val="single"/>
        </w:rPr>
      </w:pPr>
      <w:r w:rsidRPr="00847339">
        <w:rPr>
          <w:rFonts w:ascii="Calibri" w:hAnsi="Calibri" w:cs="Calibri"/>
          <w:u w:val="single"/>
        </w:rPr>
        <w:t>Basics ACEs TI PBIS PAX &amp; Nurturing Environments (Appendix 4)</w:t>
      </w:r>
    </w:p>
    <w:p w14:paraId="58F02C23" w14:textId="77777777" w:rsidR="00847339" w:rsidRPr="00847339" w:rsidRDefault="00847339" w:rsidP="00847339">
      <w:pPr>
        <w:numPr>
          <w:ilvl w:val="0"/>
          <w:numId w:val="49"/>
        </w:numPr>
        <w:spacing w:after="0" w:line="240" w:lineRule="auto"/>
        <w:ind w:left="1080"/>
        <w:rPr>
          <w:rFonts w:ascii="Calibri" w:hAnsi="Calibri" w:cs="Calibri"/>
        </w:rPr>
      </w:pPr>
      <w:r w:rsidRPr="00847339">
        <w:rPr>
          <w:rFonts w:ascii="Calibri" w:hAnsi="Calibri" w:cs="Calibri"/>
        </w:rPr>
        <w:t>Each teacher should always have this available to remind WHY we are doing PAX.</w:t>
      </w:r>
    </w:p>
    <w:p w14:paraId="10DA2DCF" w14:textId="77777777" w:rsidR="00847339" w:rsidRPr="00847339" w:rsidRDefault="00847339" w:rsidP="00847339">
      <w:pPr>
        <w:numPr>
          <w:ilvl w:val="0"/>
          <w:numId w:val="49"/>
        </w:numPr>
        <w:spacing w:after="0" w:line="240" w:lineRule="auto"/>
        <w:ind w:left="1080"/>
        <w:rPr>
          <w:rFonts w:ascii="Calibri" w:hAnsi="Calibri" w:cs="Calibri"/>
        </w:rPr>
      </w:pPr>
      <w:r w:rsidRPr="00847339">
        <w:rPr>
          <w:rFonts w:ascii="Calibri" w:hAnsi="Calibri" w:cs="Calibri"/>
        </w:rPr>
        <w:t>Reference when time permits to ask how an individual kernel is trauma informed and provides a Nurturing Environment.</w:t>
      </w:r>
    </w:p>
    <w:p w14:paraId="1D1C11AD" w14:textId="77777777" w:rsidR="00847339" w:rsidRPr="00847339" w:rsidRDefault="00847339" w:rsidP="00847339">
      <w:pPr>
        <w:spacing w:after="0" w:line="240" w:lineRule="auto"/>
        <w:rPr>
          <w:rFonts w:ascii="Calibri" w:hAnsi="Calibri" w:cs="Calibri"/>
          <w:sz w:val="24"/>
          <w:szCs w:val="24"/>
        </w:rPr>
      </w:pPr>
    </w:p>
    <w:p w14:paraId="58DEEB85" w14:textId="77777777" w:rsidR="00847339" w:rsidRPr="00847339" w:rsidRDefault="00847339" w:rsidP="00847339">
      <w:pPr>
        <w:numPr>
          <w:ilvl w:val="0"/>
          <w:numId w:val="50"/>
        </w:numPr>
        <w:spacing w:after="0" w:line="240" w:lineRule="auto"/>
        <w:rPr>
          <w:rFonts w:ascii="Calibri" w:hAnsi="Calibri" w:cs="Calibri"/>
          <w:u w:val="single"/>
        </w:rPr>
      </w:pPr>
      <w:r w:rsidRPr="00847339">
        <w:rPr>
          <w:rFonts w:ascii="Calibri" w:hAnsi="Calibri" w:cs="Calibri"/>
          <w:u w:val="single"/>
        </w:rPr>
        <w:t>For each meeting, at minimum, please pick one or both of these options to model kernels:</w:t>
      </w:r>
    </w:p>
    <w:p w14:paraId="7AFE26B4" w14:textId="77777777" w:rsidR="00847339" w:rsidRPr="00847339" w:rsidRDefault="00847339" w:rsidP="00847339">
      <w:pPr>
        <w:spacing w:after="0" w:line="240" w:lineRule="auto"/>
        <w:rPr>
          <w:rFonts w:ascii="Calibri" w:hAnsi="Calibri" w:cs="Calibri"/>
          <w:sz w:val="24"/>
          <w:szCs w:val="24"/>
        </w:rPr>
      </w:pPr>
    </w:p>
    <w:p w14:paraId="031FBBFC" w14:textId="77777777" w:rsidR="00847339" w:rsidRPr="00847339" w:rsidRDefault="00847339" w:rsidP="00847339">
      <w:pPr>
        <w:spacing w:after="0" w:line="240" w:lineRule="auto"/>
        <w:ind w:left="1440"/>
        <w:rPr>
          <w:rFonts w:ascii="Calibri" w:hAnsi="Calibri" w:cs="Calibri"/>
          <w:sz w:val="24"/>
          <w:szCs w:val="24"/>
        </w:rPr>
      </w:pPr>
      <w:r w:rsidRPr="00847339">
        <w:rPr>
          <w:rFonts w:ascii="Calibri" w:hAnsi="Calibri" w:cs="Calibri"/>
          <w:b/>
          <w:sz w:val="24"/>
          <w:szCs w:val="24"/>
        </w:rPr>
        <w:t>Option #1</w:t>
      </w:r>
      <w:r w:rsidRPr="00847339">
        <w:rPr>
          <w:rFonts w:ascii="Calibri" w:hAnsi="Calibri" w:cs="Calibri"/>
          <w:sz w:val="24"/>
          <w:szCs w:val="24"/>
        </w:rPr>
        <w:t>: Training Booklet</w:t>
      </w:r>
      <w:r w:rsidRPr="00847339">
        <w:rPr>
          <w:rFonts w:ascii="Calibri" w:hAnsi="Calibri" w:cs="Calibri"/>
          <w:sz w:val="24"/>
          <w:szCs w:val="24"/>
        </w:rPr>
        <w:tab/>
      </w:r>
      <w:r w:rsidRPr="00847339">
        <w:rPr>
          <w:rFonts w:ascii="Calibri" w:hAnsi="Calibri" w:cs="Calibri"/>
          <w:sz w:val="24"/>
          <w:szCs w:val="24"/>
        </w:rPr>
        <w:tab/>
      </w:r>
      <w:r w:rsidRPr="00847339">
        <w:rPr>
          <w:rFonts w:ascii="Calibri" w:hAnsi="Calibri" w:cs="Calibri"/>
          <w:sz w:val="24"/>
          <w:szCs w:val="24"/>
        </w:rPr>
        <w:tab/>
      </w:r>
      <w:r w:rsidRPr="00847339">
        <w:rPr>
          <w:rFonts w:ascii="Calibri" w:hAnsi="Calibri" w:cs="Calibri"/>
          <w:b/>
          <w:sz w:val="24"/>
          <w:szCs w:val="24"/>
        </w:rPr>
        <w:t>Option #2.</w:t>
      </w:r>
      <w:r w:rsidRPr="00847339">
        <w:rPr>
          <w:rFonts w:ascii="Calibri" w:hAnsi="Calibri" w:cs="Calibri"/>
          <w:sz w:val="24"/>
          <w:szCs w:val="24"/>
        </w:rPr>
        <w:t xml:space="preserve">  PAX/OTES/RTI handouts:</w:t>
      </w:r>
    </w:p>
    <w:p w14:paraId="737B57EF" w14:textId="77777777" w:rsidR="00847339" w:rsidRPr="00847339" w:rsidRDefault="00847339" w:rsidP="00847339">
      <w:pPr>
        <w:spacing w:after="0" w:line="240" w:lineRule="auto"/>
        <w:ind w:left="1440"/>
        <w:rPr>
          <w:rFonts w:ascii="Calibri" w:hAnsi="Calibri" w:cs="Calibri"/>
          <w:sz w:val="24"/>
          <w:szCs w:val="24"/>
        </w:rPr>
      </w:pPr>
      <w:r w:rsidRPr="00847339">
        <w:rPr>
          <w:rFonts w:ascii="Calibri" w:hAnsi="Calibri" w:cs="Calibri"/>
          <w:sz w:val="24"/>
          <w:szCs w:val="24"/>
        </w:rPr>
        <w:tab/>
      </w:r>
      <w:r w:rsidRPr="00847339">
        <w:rPr>
          <w:rFonts w:ascii="Calibri" w:hAnsi="Calibri" w:cs="Calibri"/>
          <w:sz w:val="24"/>
          <w:szCs w:val="24"/>
        </w:rPr>
        <w:tab/>
      </w:r>
      <w:r w:rsidRPr="00847339">
        <w:rPr>
          <w:rFonts w:ascii="Calibri" w:hAnsi="Calibri" w:cs="Calibri"/>
          <w:sz w:val="24"/>
          <w:szCs w:val="24"/>
        </w:rPr>
        <w:tab/>
      </w:r>
      <w:r w:rsidRPr="00847339">
        <w:rPr>
          <w:rFonts w:ascii="Calibri" w:hAnsi="Calibri" w:cs="Calibri"/>
          <w:sz w:val="24"/>
          <w:szCs w:val="24"/>
        </w:rPr>
        <w:tab/>
      </w:r>
      <w:r w:rsidRPr="00847339">
        <w:rPr>
          <w:rFonts w:ascii="Calibri" w:hAnsi="Calibri" w:cs="Calibri"/>
          <w:sz w:val="24"/>
          <w:szCs w:val="24"/>
        </w:rPr>
        <w:tab/>
      </w:r>
      <w:r w:rsidRPr="00847339">
        <w:rPr>
          <w:rFonts w:ascii="Calibri" w:hAnsi="Calibri" w:cs="Calibri"/>
          <w:sz w:val="24"/>
          <w:szCs w:val="24"/>
        </w:rPr>
        <w:tab/>
      </w:r>
      <w:r w:rsidRPr="00847339">
        <w:rPr>
          <w:rFonts w:ascii="Calibri" w:hAnsi="Calibri" w:cs="Calibri"/>
          <w:sz w:val="24"/>
          <w:szCs w:val="24"/>
        </w:rPr>
        <w:tab/>
      </w:r>
      <w:r w:rsidRPr="00847339">
        <w:rPr>
          <w:rFonts w:ascii="Calibri" w:hAnsi="Calibri" w:cs="Calibri"/>
          <w:sz w:val="24"/>
          <w:szCs w:val="24"/>
        </w:rPr>
        <w:tab/>
      </w:r>
      <w:r w:rsidRPr="00847339">
        <w:rPr>
          <w:rFonts w:ascii="Calibri" w:hAnsi="Calibri" w:cs="Calibri"/>
          <w:sz w:val="24"/>
          <w:szCs w:val="24"/>
          <w:u w:val="single"/>
        </w:rPr>
        <w:t>(Appendix 5)</w:t>
      </w:r>
    </w:p>
    <w:p w14:paraId="5DE95E2A" w14:textId="77777777" w:rsidR="00847339" w:rsidRPr="00847339" w:rsidRDefault="00847339" w:rsidP="00847339">
      <w:pPr>
        <w:spacing w:after="0" w:line="240" w:lineRule="auto"/>
        <w:ind w:left="720"/>
        <w:rPr>
          <w:rFonts w:ascii="Calibri" w:hAnsi="Calibri" w:cs="Calibri"/>
          <w:sz w:val="24"/>
          <w:szCs w:val="24"/>
        </w:rPr>
      </w:pPr>
      <w:r w:rsidRPr="00847339">
        <w:rPr>
          <w:rFonts w:ascii="Calibri" w:hAnsi="Calibri" w:cs="Calibri"/>
          <w:noProof/>
          <w:sz w:val="24"/>
          <w:szCs w:val="24"/>
        </w:rPr>
        <w:drawing>
          <wp:anchor distT="0" distB="0" distL="114300" distR="114300" simplePos="0" relativeHeight="251679744" behindDoc="0" locked="0" layoutInCell="1" allowOverlap="1" wp14:anchorId="3882AE34" wp14:editId="0861E453">
            <wp:simplePos x="0" y="0"/>
            <wp:positionH relativeFrom="column">
              <wp:posOffset>1254760</wp:posOffset>
            </wp:positionH>
            <wp:positionV relativeFrom="paragraph">
              <wp:posOffset>39865</wp:posOffset>
            </wp:positionV>
            <wp:extent cx="1256251" cy="1685925"/>
            <wp:effectExtent l="0" t="0" r="1270" b="0"/>
            <wp:wrapNone/>
            <wp:docPr id="6" name="Picture 6" descr="C:\Users\lkamp\AppData\Local\Microsoft\Windows\INetCache\Content.Word\Training Booklet.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kamp\AppData\Local\Microsoft\Windows\INetCache\Content.Word\Training Booklet.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56251" cy="1685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47339">
        <w:rPr>
          <w:rFonts w:ascii="Calibri" w:hAnsi="Calibri" w:cs="Calibri"/>
          <w:noProof/>
          <w:sz w:val="24"/>
          <w:szCs w:val="24"/>
        </w:rPr>
        <w:drawing>
          <wp:anchor distT="0" distB="0" distL="114300" distR="114300" simplePos="0" relativeHeight="251678720" behindDoc="0" locked="0" layoutInCell="1" allowOverlap="1" wp14:anchorId="2E80F90E" wp14:editId="24DF4AB4">
            <wp:simplePos x="0" y="0"/>
            <wp:positionH relativeFrom="column">
              <wp:posOffset>3855085</wp:posOffset>
            </wp:positionH>
            <wp:positionV relativeFrom="paragraph">
              <wp:posOffset>47034</wp:posOffset>
            </wp:positionV>
            <wp:extent cx="1402117" cy="1676400"/>
            <wp:effectExtent l="0" t="0" r="7620" b="0"/>
            <wp:wrapNone/>
            <wp:docPr id="9" name="Picture 9"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19-07-03 at 2.19.37 PM.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02117" cy="1676400"/>
                    </a:xfrm>
                    <a:prstGeom prst="rect">
                      <a:avLst/>
                    </a:prstGeom>
                  </pic:spPr>
                </pic:pic>
              </a:graphicData>
            </a:graphic>
            <wp14:sizeRelH relativeFrom="page">
              <wp14:pctWidth>0</wp14:pctWidth>
            </wp14:sizeRelH>
            <wp14:sizeRelV relativeFrom="page">
              <wp14:pctHeight>0</wp14:pctHeight>
            </wp14:sizeRelV>
          </wp:anchor>
        </w:drawing>
      </w:r>
    </w:p>
    <w:p w14:paraId="5CCE6937" w14:textId="77777777" w:rsidR="00847339" w:rsidRPr="00847339" w:rsidRDefault="00847339" w:rsidP="00847339">
      <w:pPr>
        <w:spacing w:after="0" w:line="240" w:lineRule="auto"/>
        <w:ind w:left="720"/>
        <w:rPr>
          <w:rFonts w:ascii="Calibri" w:hAnsi="Calibri" w:cs="Calibri"/>
          <w:sz w:val="24"/>
          <w:szCs w:val="24"/>
        </w:rPr>
      </w:pPr>
    </w:p>
    <w:p w14:paraId="75A75BC3" w14:textId="77777777" w:rsidR="00847339" w:rsidRPr="00847339" w:rsidRDefault="00847339" w:rsidP="00847339">
      <w:pPr>
        <w:spacing w:after="0" w:line="240" w:lineRule="auto"/>
        <w:ind w:left="720"/>
        <w:rPr>
          <w:rFonts w:ascii="Calibri" w:hAnsi="Calibri" w:cs="Calibri"/>
          <w:sz w:val="24"/>
          <w:szCs w:val="24"/>
        </w:rPr>
      </w:pPr>
    </w:p>
    <w:p w14:paraId="3078408D" w14:textId="77777777" w:rsidR="00847339" w:rsidRPr="00847339" w:rsidRDefault="00847339" w:rsidP="00847339">
      <w:pPr>
        <w:spacing w:after="0" w:line="240" w:lineRule="auto"/>
        <w:ind w:left="720"/>
        <w:rPr>
          <w:rFonts w:ascii="Calibri" w:hAnsi="Calibri" w:cs="Calibri"/>
          <w:sz w:val="24"/>
          <w:szCs w:val="24"/>
        </w:rPr>
      </w:pPr>
    </w:p>
    <w:p w14:paraId="10512CAE" w14:textId="77777777" w:rsidR="00847339" w:rsidRPr="00847339" w:rsidRDefault="00847339" w:rsidP="00847339">
      <w:pPr>
        <w:spacing w:after="0" w:line="240" w:lineRule="auto"/>
        <w:ind w:left="720"/>
        <w:rPr>
          <w:rFonts w:ascii="Calibri" w:hAnsi="Calibri" w:cs="Calibri"/>
          <w:sz w:val="24"/>
          <w:szCs w:val="24"/>
        </w:rPr>
      </w:pPr>
    </w:p>
    <w:p w14:paraId="152BBF51" w14:textId="77777777" w:rsidR="00847339" w:rsidRPr="00847339" w:rsidRDefault="00847339" w:rsidP="00847339">
      <w:pPr>
        <w:spacing w:after="0" w:line="240" w:lineRule="auto"/>
        <w:ind w:left="720"/>
        <w:rPr>
          <w:rFonts w:ascii="Calibri" w:hAnsi="Calibri" w:cs="Calibri"/>
          <w:sz w:val="24"/>
          <w:szCs w:val="24"/>
        </w:rPr>
      </w:pPr>
    </w:p>
    <w:p w14:paraId="4A57516E" w14:textId="77777777" w:rsidR="00847339" w:rsidRPr="00847339" w:rsidRDefault="00847339" w:rsidP="00847339">
      <w:pPr>
        <w:spacing w:after="0" w:line="240" w:lineRule="auto"/>
        <w:rPr>
          <w:rFonts w:ascii="Calibri" w:hAnsi="Calibri" w:cs="Calibri"/>
          <w:sz w:val="24"/>
          <w:szCs w:val="24"/>
        </w:rPr>
      </w:pPr>
    </w:p>
    <w:p w14:paraId="12DBBBFC" w14:textId="77777777" w:rsidR="00847339" w:rsidRPr="00847339" w:rsidRDefault="00847339" w:rsidP="00847339">
      <w:pPr>
        <w:spacing w:after="0" w:line="240" w:lineRule="auto"/>
        <w:rPr>
          <w:rFonts w:ascii="Calibri" w:hAnsi="Calibri" w:cs="Calibri"/>
          <w:sz w:val="24"/>
          <w:szCs w:val="24"/>
        </w:rPr>
      </w:pPr>
    </w:p>
    <w:p w14:paraId="12C76FEB" w14:textId="77777777" w:rsidR="00847339" w:rsidRPr="00847339" w:rsidRDefault="00847339" w:rsidP="00847339">
      <w:pPr>
        <w:spacing w:after="0" w:line="240" w:lineRule="auto"/>
        <w:rPr>
          <w:rFonts w:ascii="Calibri" w:hAnsi="Calibri" w:cs="Calibri"/>
          <w:sz w:val="24"/>
          <w:szCs w:val="24"/>
        </w:rPr>
      </w:pPr>
    </w:p>
    <w:p w14:paraId="081D34C9" w14:textId="77777777" w:rsidR="00847339" w:rsidRPr="00847339" w:rsidRDefault="00847339" w:rsidP="00847339">
      <w:pPr>
        <w:spacing w:after="0" w:line="240" w:lineRule="auto"/>
        <w:rPr>
          <w:rFonts w:ascii="Calibri" w:hAnsi="Calibri" w:cs="Calibri"/>
          <w:sz w:val="24"/>
          <w:szCs w:val="24"/>
        </w:rPr>
      </w:pPr>
    </w:p>
    <w:p w14:paraId="637EAF27" w14:textId="77777777" w:rsidR="00847339" w:rsidRPr="00847339" w:rsidRDefault="00847339" w:rsidP="00847339">
      <w:pPr>
        <w:spacing w:after="0" w:line="240" w:lineRule="auto"/>
        <w:rPr>
          <w:rFonts w:ascii="Calibri" w:hAnsi="Calibri" w:cs="Calibri"/>
          <w:sz w:val="24"/>
          <w:szCs w:val="24"/>
        </w:rPr>
      </w:pPr>
    </w:p>
    <w:p w14:paraId="0E12447C" w14:textId="77777777" w:rsidR="00847339" w:rsidRPr="00847339" w:rsidRDefault="00847339" w:rsidP="00847339">
      <w:pPr>
        <w:spacing w:after="0" w:line="240" w:lineRule="auto"/>
        <w:rPr>
          <w:rFonts w:ascii="Calibri" w:hAnsi="Calibri" w:cs="Calibri"/>
          <w:sz w:val="24"/>
          <w:szCs w:val="24"/>
        </w:rPr>
      </w:pPr>
    </w:p>
    <w:p w14:paraId="439287DC" w14:textId="77777777" w:rsidR="00847339" w:rsidRPr="00847339" w:rsidRDefault="00847339" w:rsidP="00847339">
      <w:pPr>
        <w:tabs>
          <w:tab w:val="center" w:pos="4680"/>
          <w:tab w:val="right" w:pos="9360"/>
        </w:tabs>
        <w:spacing w:after="0" w:line="240" w:lineRule="auto"/>
        <w:jc w:val="center"/>
        <w:rPr>
          <w:rFonts w:ascii="Calibri" w:hAnsi="Calibri" w:cs="Calibri"/>
          <w:b/>
          <w:color w:val="0070C0"/>
          <w:sz w:val="32"/>
          <w:szCs w:val="24"/>
        </w:rPr>
      </w:pPr>
      <w:r w:rsidRPr="00847339">
        <w:rPr>
          <w:rFonts w:ascii="Calibri" w:hAnsi="Calibri" w:cs="Calibri"/>
          <w:b/>
          <w:color w:val="0070C0"/>
          <w:sz w:val="32"/>
          <w:szCs w:val="24"/>
        </w:rPr>
        <w:t>PAX Partner Meetings: General Guidelines and Format</w:t>
      </w:r>
    </w:p>
    <w:p w14:paraId="6DDA104D" w14:textId="77777777" w:rsidR="00847339" w:rsidRPr="00847339" w:rsidRDefault="00847339" w:rsidP="00847339">
      <w:pPr>
        <w:spacing w:after="0" w:line="240" w:lineRule="auto"/>
        <w:rPr>
          <w:rFonts w:ascii="Calibri" w:hAnsi="Calibri" w:cs="Calibri"/>
          <w:b/>
          <w:sz w:val="28"/>
          <w:szCs w:val="24"/>
          <w:u w:val="single"/>
        </w:rPr>
      </w:pPr>
    </w:p>
    <w:p w14:paraId="61B05035" w14:textId="77777777" w:rsidR="00847339" w:rsidRPr="00847339" w:rsidRDefault="00847339" w:rsidP="00847339">
      <w:pPr>
        <w:spacing w:after="0" w:line="240" w:lineRule="auto"/>
        <w:rPr>
          <w:rFonts w:ascii="Calibri" w:hAnsi="Calibri" w:cs="Calibri"/>
          <w:b/>
          <w:sz w:val="28"/>
          <w:szCs w:val="24"/>
          <w:u w:val="single"/>
        </w:rPr>
      </w:pPr>
    </w:p>
    <w:p w14:paraId="4401F35F" w14:textId="77777777" w:rsidR="00847339" w:rsidRPr="00847339" w:rsidRDefault="00847339" w:rsidP="00847339">
      <w:pPr>
        <w:spacing w:after="0" w:line="240" w:lineRule="auto"/>
        <w:rPr>
          <w:rFonts w:ascii="Calibri" w:hAnsi="Calibri" w:cs="Calibri"/>
          <w:b/>
          <w:sz w:val="28"/>
          <w:szCs w:val="24"/>
          <w:u w:val="single"/>
        </w:rPr>
      </w:pPr>
      <w:r w:rsidRPr="00847339">
        <w:rPr>
          <w:rFonts w:ascii="Calibri" w:hAnsi="Calibri" w:cs="Calibri"/>
          <w:b/>
          <w:sz w:val="28"/>
          <w:szCs w:val="24"/>
          <w:u w:val="single"/>
        </w:rPr>
        <w:t>How to Facilitate a PAX Meeting:</w:t>
      </w:r>
    </w:p>
    <w:p w14:paraId="19E24F7E" w14:textId="77777777" w:rsidR="00847339" w:rsidRPr="00847339" w:rsidRDefault="00847339" w:rsidP="00847339">
      <w:pPr>
        <w:spacing w:after="0" w:line="240" w:lineRule="auto"/>
        <w:rPr>
          <w:rFonts w:ascii="Calibri" w:hAnsi="Calibri" w:cs="Calibri"/>
          <w:b/>
          <w:sz w:val="24"/>
          <w:szCs w:val="24"/>
        </w:rPr>
      </w:pPr>
    </w:p>
    <w:p w14:paraId="1A104F4C" w14:textId="77777777" w:rsidR="00847339" w:rsidRPr="00847339" w:rsidRDefault="00847339" w:rsidP="00847339">
      <w:pPr>
        <w:spacing w:after="0" w:line="240" w:lineRule="auto"/>
        <w:rPr>
          <w:rFonts w:ascii="Calibri" w:hAnsi="Calibri" w:cs="Calibri"/>
          <w:sz w:val="24"/>
          <w:szCs w:val="24"/>
        </w:rPr>
      </w:pPr>
      <w:proofErr w:type="gramStart"/>
      <w:r w:rsidRPr="00847339">
        <w:rPr>
          <w:rFonts w:ascii="Calibri" w:hAnsi="Calibri" w:cs="Calibri"/>
          <w:sz w:val="24"/>
          <w:szCs w:val="24"/>
        </w:rPr>
        <w:t>** Always</w:t>
      </w:r>
      <w:proofErr w:type="gramEnd"/>
      <w:r w:rsidRPr="00847339">
        <w:rPr>
          <w:rFonts w:ascii="Calibri" w:hAnsi="Calibri" w:cs="Calibri"/>
          <w:sz w:val="24"/>
          <w:szCs w:val="24"/>
        </w:rPr>
        <w:t xml:space="preserve"> remember that you are the one to know what is needed for your colleagues and should adapt each meeting accordingly.</w:t>
      </w:r>
    </w:p>
    <w:p w14:paraId="7EBEC4C3" w14:textId="77777777" w:rsidR="00847339" w:rsidRPr="00847339" w:rsidRDefault="00847339" w:rsidP="00847339">
      <w:pPr>
        <w:spacing w:after="0" w:line="240" w:lineRule="auto"/>
        <w:rPr>
          <w:rFonts w:ascii="Calibri" w:hAnsi="Calibri" w:cs="Calibri"/>
          <w:sz w:val="24"/>
          <w:szCs w:val="24"/>
        </w:rPr>
      </w:pPr>
    </w:p>
    <w:p w14:paraId="778F68D8" w14:textId="77777777" w:rsidR="00847339" w:rsidRPr="00847339" w:rsidRDefault="00847339" w:rsidP="00847339">
      <w:pPr>
        <w:spacing w:after="0" w:line="240" w:lineRule="auto"/>
        <w:rPr>
          <w:rFonts w:ascii="Calibri" w:hAnsi="Calibri" w:cs="Calibri"/>
          <w:sz w:val="24"/>
          <w:szCs w:val="24"/>
        </w:rPr>
      </w:pPr>
      <w:r w:rsidRPr="00847339">
        <w:rPr>
          <w:rFonts w:ascii="Calibri" w:hAnsi="Calibri" w:cs="Calibri"/>
          <w:sz w:val="24"/>
          <w:szCs w:val="24"/>
        </w:rPr>
        <w:t xml:space="preserve">Before you introduce each kernel with your group of teachers, reviewing the kernel in the manual beforehand that would be great. At least review the two options below before the meeting and </w:t>
      </w:r>
      <w:proofErr w:type="gramStart"/>
      <w:r w:rsidRPr="00847339">
        <w:rPr>
          <w:rFonts w:ascii="Calibri" w:hAnsi="Calibri" w:cs="Calibri"/>
          <w:sz w:val="24"/>
          <w:szCs w:val="24"/>
        </w:rPr>
        <w:t>read through</w:t>
      </w:r>
      <w:proofErr w:type="gramEnd"/>
      <w:r w:rsidRPr="00847339">
        <w:rPr>
          <w:rFonts w:ascii="Calibri" w:hAnsi="Calibri" w:cs="Calibri"/>
          <w:sz w:val="24"/>
          <w:szCs w:val="24"/>
        </w:rPr>
        <w:t xml:space="preserve"> the meeting notes, which will also serve as your follow-up email.  </w:t>
      </w:r>
    </w:p>
    <w:p w14:paraId="53B617FC" w14:textId="77777777" w:rsidR="00847339" w:rsidRPr="00847339" w:rsidRDefault="00847339" w:rsidP="00847339">
      <w:pPr>
        <w:spacing w:after="0" w:line="240" w:lineRule="auto"/>
        <w:rPr>
          <w:rFonts w:ascii="Calibri" w:hAnsi="Calibri" w:cs="Calibri"/>
          <w:sz w:val="24"/>
          <w:szCs w:val="24"/>
        </w:rPr>
      </w:pPr>
    </w:p>
    <w:p w14:paraId="0BC2FF95" w14:textId="77777777" w:rsidR="00847339" w:rsidRPr="00847339" w:rsidRDefault="00847339" w:rsidP="00847339">
      <w:pPr>
        <w:spacing w:after="0" w:line="240" w:lineRule="auto"/>
        <w:rPr>
          <w:rFonts w:ascii="Calibri" w:hAnsi="Calibri" w:cs="Calibri"/>
        </w:rPr>
      </w:pPr>
      <w:r w:rsidRPr="00847339">
        <w:rPr>
          <w:rFonts w:ascii="Calibri" w:hAnsi="Calibri" w:cs="Calibri"/>
        </w:rPr>
        <w:t xml:space="preserve">The </w:t>
      </w:r>
      <w:r w:rsidRPr="00847339">
        <w:rPr>
          <w:rFonts w:ascii="Calibri" w:hAnsi="Calibri" w:cs="Calibri"/>
          <w:b/>
          <w:i/>
        </w:rPr>
        <w:t>Agenda/Meetings Note Sheet</w:t>
      </w:r>
      <w:r w:rsidRPr="00847339">
        <w:rPr>
          <w:rFonts w:ascii="Calibri" w:hAnsi="Calibri" w:cs="Calibri"/>
          <w:i/>
        </w:rPr>
        <w:t xml:space="preserve"> </w:t>
      </w:r>
      <w:r w:rsidRPr="00847339">
        <w:rPr>
          <w:rFonts w:ascii="Calibri" w:hAnsi="Calibri" w:cs="Calibri"/>
        </w:rPr>
        <w:t>will guide you through the meeting process.</w:t>
      </w:r>
    </w:p>
    <w:p w14:paraId="52D3B338" w14:textId="77777777" w:rsidR="00847339" w:rsidRPr="00847339" w:rsidRDefault="00847339" w:rsidP="00847339">
      <w:pPr>
        <w:spacing w:after="0" w:line="240" w:lineRule="auto"/>
        <w:rPr>
          <w:rFonts w:ascii="Calibri" w:hAnsi="Calibri" w:cs="Calibri"/>
        </w:rPr>
      </w:pPr>
      <w:r w:rsidRPr="00847339">
        <w:rPr>
          <w:rFonts w:ascii="Calibri" w:hAnsi="Calibri" w:cs="Calibri"/>
          <w:noProof/>
          <w:sz w:val="24"/>
          <w:szCs w:val="24"/>
        </w:rPr>
        <mc:AlternateContent>
          <mc:Choice Requires="wps">
            <w:drawing>
              <wp:anchor distT="91440" distB="91440" distL="114300" distR="114300" simplePos="0" relativeHeight="251680768" behindDoc="1" locked="0" layoutInCell="1" allowOverlap="1" wp14:anchorId="2541B335" wp14:editId="6484CD98">
                <wp:simplePos x="0" y="0"/>
                <wp:positionH relativeFrom="page">
                  <wp:posOffset>5536812</wp:posOffset>
                </wp:positionH>
                <wp:positionV relativeFrom="paragraph">
                  <wp:posOffset>109360</wp:posOffset>
                </wp:positionV>
                <wp:extent cx="1724025" cy="1403985"/>
                <wp:effectExtent l="0" t="0" r="0" b="127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1403985"/>
                        </a:xfrm>
                        <a:prstGeom prst="rect">
                          <a:avLst/>
                        </a:prstGeom>
                        <a:noFill/>
                        <a:ln w="9525">
                          <a:noFill/>
                          <a:miter lim="800000"/>
                          <a:headEnd/>
                          <a:tailEnd/>
                        </a:ln>
                      </wps:spPr>
                      <wps:txbx>
                        <w:txbxContent>
                          <w:p w14:paraId="26E612C6" w14:textId="77777777" w:rsidR="000335F1" w:rsidRDefault="000335F1" w:rsidP="00847339">
                            <w:pPr>
                              <w:pBdr>
                                <w:top w:val="single" w:sz="24" w:space="8" w:color="5B9BD5" w:themeColor="accent1"/>
                                <w:bottom w:val="single" w:sz="24" w:space="8" w:color="5B9BD5" w:themeColor="accent1"/>
                              </w:pBdr>
                              <w:rPr>
                                <w:i/>
                                <w:iCs/>
                                <w:color w:val="5B9BD5" w:themeColor="accent1"/>
                              </w:rPr>
                            </w:pPr>
                            <w:r w:rsidRPr="009220C6">
                              <w:rPr>
                                <w:noProof/>
                              </w:rPr>
                              <w:drawing>
                                <wp:inline distT="0" distB="0" distL="0" distR="0" wp14:anchorId="180A66A3" wp14:editId="6210349C">
                                  <wp:extent cx="1790700" cy="140017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90700" cy="1400175"/>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541B335" id="_x0000_t202" coordsize="21600,21600" o:spt="202" path="m,l,21600r21600,l21600,xe">
                <v:stroke joinstyle="miter"/>
                <v:path gradientshapeok="t" o:connecttype="rect"/>
              </v:shapetype>
              <v:shape id="Text Box 2" o:spid="_x0000_s1026" type="#_x0000_t202" style="position:absolute;margin-left:435.95pt;margin-top:8.6pt;width:135.75pt;height:110.55pt;z-index:-251635712;visibility:visible;mso-wrap-style:square;mso-width-percent:0;mso-height-percent:200;mso-wrap-distance-left:9pt;mso-wrap-distance-top:7.2pt;mso-wrap-distance-right:9pt;mso-wrap-distance-bottom:7.2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" filled="f" stroked="f">
                <v:textbox style="mso-fit-shape-to-text:t">
                  <w:txbxContent>
                    <w:p w14:paraId="26E612C6" w14:textId="77777777" w:rsidR="000335F1" w:rsidRDefault="000335F1" w:rsidP="00847339">
                      <w:pPr>
                        <w:pBdr>
                          <w:top w:val="single" w:sz="24" w:space="8" w:color="5B9BD5" w:themeColor="accent1"/>
                          <w:bottom w:val="single" w:sz="24" w:space="8" w:color="5B9BD5" w:themeColor="accent1"/>
                        </w:pBdr>
                        <w:rPr>
                          <w:i/>
                          <w:iCs/>
                          <w:color w:val="5B9BD5" w:themeColor="accent1"/>
                        </w:rPr>
                      </w:pPr>
                      <w:r w:rsidRPr="009220C6">
                        <w:rPr>
                          <w:noProof/>
                        </w:rPr>
                        <w:drawing>
                          <wp:inline distT="0" distB="0" distL="0" distR="0" wp14:anchorId="180A66A3" wp14:editId="6210349C">
                            <wp:extent cx="1790700" cy="140017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90700" cy="1400175"/>
                                    </a:xfrm>
                                    <a:prstGeom prst="rect">
                                      <a:avLst/>
                                    </a:prstGeom>
                                    <a:noFill/>
                                    <a:ln>
                                      <a:noFill/>
                                    </a:ln>
                                  </pic:spPr>
                                </pic:pic>
                              </a:graphicData>
                            </a:graphic>
                          </wp:inline>
                        </w:drawing>
                      </w:r>
                    </w:p>
                  </w:txbxContent>
                </v:textbox>
                <w10:wrap anchorx="page"/>
              </v:shape>
            </w:pict>
          </mc:Fallback>
        </mc:AlternateContent>
      </w:r>
    </w:p>
    <w:p w14:paraId="1E8F5F1C" w14:textId="77777777" w:rsidR="00847339" w:rsidRPr="00847339" w:rsidRDefault="00847339" w:rsidP="00847339">
      <w:pPr>
        <w:numPr>
          <w:ilvl w:val="0"/>
          <w:numId w:val="25"/>
        </w:numPr>
        <w:spacing w:after="0" w:line="240" w:lineRule="auto"/>
        <w:rPr>
          <w:rFonts w:ascii="Calibri" w:eastAsia="Times New Roman" w:hAnsi="Calibri" w:cs="Calibri"/>
        </w:rPr>
      </w:pPr>
      <w:r w:rsidRPr="00847339">
        <w:rPr>
          <w:rFonts w:ascii="Calibri" w:eastAsia="Times New Roman" w:hAnsi="Calibri" w:cs="Calibri"/>
        </w:rPr>
        <w:t>Agenda for today</w:t>
      </w:r>
      <w:r w:rsidRPr="00847339">
        <w:rPr>
          <w:rFonts w:ascii="Calibri" w:hAnsi="Calibri" w:cs="Calibri"/>
          <w:noProof/>
        </w:rPr>
        <w:t xml:space="preserve"> </w:t>
      </w:r>
    </w:p>
    <w:p w14:paraId="7D4080FF" w14:textId="77777777" w:rsidR="00847339" w:rsidRPr="00847339" w:rsidRDefault="00847339" w:rsidP="00847339">
      <w:pPr>
        <w:numPr>
          <w:ilvl w:val="1"/>
          <w:numId w:val="44"/>
        </w:numPr>
        <w:spacing w:after="0" w:line="240" w:lineRule="auto"/>
        <w:rPr>
          <w:rFonts w:ascii="Calibri" w:eastAsia="Times New Roman" w:hAnsi="Calibri" w:cs="Calibri"/>
        </w:rPr>
      </w:pPr>
      <w:r w:rsidRPr="00847339">
        <w:rPr>
          <w:rFonts w:ascii="Calibri" w:eastAsia="Times New Roman" w:hAnsi="Calibri" w:cs="Calibri"/>
        </w:rPr>
        <w:t>Kernel of the week description</w:t>
      </w:r>
    </w:p>
    <w:p w14:paraId="2EA1AFF2" w14:textId="77777777" w:rsidR="00847339" w:rsidRPr="00847339" w:rsidRDefault="00847339" w:rsidP="00847339">
      <w:pPr>
        <w:numPr>
          <w:ilvl w:val="1"/>
          <w:numId w:val="44"/>
        </w:numPr>
        <w:spacing w:after="0" w:line="240" w:lineRule="auto"/>
        <w:rPr>
          <w:rFonts w:ascii="Calibri" w:eastAsia="Times New Roman" w:hAnsi="Calibri" w:cs="Calibri"/>
        </w:rPr>
      </w:pPr>
      <w:r w:rsidRPr="00847339">
        <w:rPr>
          <w:rFonts w:ascii="Calibri" w:eastAsia="Times New Roman" w:hAnsi="Calibri" w:cs="Calibri"/>
        </w:rPr>
        <w:t>Kernel rational – see options below for how to do this</w:t>
      </w:r>
    </w:p>
    <w:p w14:paraId="0BE7B3C1" w14:textId="77777777" w:rsidR="00847339" w:rsidRPr="00847339" w:rsidRDefault="00847339" w:rsidP="00847339">
      <w:pPr>
        <w:numPr>
          <w:ilvl w:val="1"/>
          <w:numId w:val="44"/>
        </w:numPr>
        <w:spacing w:after="0" w:line="240" w:lineRule="auto"/>
        <w:rPr>
          <w:rFonts w:ascii="Calibri" w:eastAsia="Times New Roman" w:hAnsi="Calibri" w:cs="Calibri"/>
        </w:rPr>
      </w:pPr>
      <w:r w:rsidRPr="00847339">
        <w:rPr>
          <w:rFonts w:ascii="Calibri" w:eastAsia="Times New Roman" w:hAnsi="Calibri" w:cs="Calibri"/>
        </w:rPr>
        <w:t>Model Kernel- see options below for how to do this</w:t>
      </w:r>
    </w:p>
    <w:p w14:paraId="52E7A89C" w14:textId="77777777" w:rsidR="00847339" w:rsidRPr="00847339" w:rsidRDefault="00847339" w:rsidP="00847339">
      <w:pPr>
        <w:numPr>
          <w:ilvl w:val="1"/>
          <w:numId w:val="44"/>
        </w:numPr>
        <w:spacing w:after="0" w:line="240" w:lineRule="auto"/>
        <w:rPr>
          <w:rFonts w:ascii="Calibri" w:eastAsia="Times New Roman" w:hAnsi="Calibri" w:cs="Calibri"/>
        </w:rPr>
      </w:pPr>
      <w:r w:rsidRPr="00847339">
        <w:rPr>
          <w:rFonts w:ascii="Calibri" w:eastAsia="Times New Roman" w:hAnsi="Calibri" w:cs="Calibri"/>
        </w:rPr>
        <w:t>Discuss things to think about/issues you might run into</w:t>
      </w:r>
    </w:p>
    <w:p w14:paraId="1C3C5D0A" w14:textId="77777777" w:rsidR="00847339" w:rsidRPr="00847339" w:rsidRDefault="00847339" w:rsidP="00847339">
      <w:pPr>
        <w:numPr>
          <w:ilvl w:val="1"/>
          <w:numId w:val="44"/>
        </w:numPr>
        <w:spacing w:after="0" w:line="240" w:lineRule="auto"/>
        <w:rPr>
          <w:rFonts w:ascii="Calibri" w:eastAsia="Times New Roman" w:hAnsi="Calibri" w:cs="Calibri"/>
        </w:rPr>
      </w:pPr>
      <w:r w:rsidRPr="00847339">
        <w:rPr>
          <w:rFonts w:ascii="Calibri" w:eastAsia="Times New Roman" w:hAnsi="Calibri" w:cs="Calibri"/>
        </w:rPr>
        <w:t>Intervention ideas if appropriate</w:t>
      </w:r>
    </w:p>
    <w:p w14:paraId="52C9FF7B" w14:textId="77777777" w:rsidR="00847339" w:rsidRPr="00847339" w:rsidRDefault="00847339" w:rsidP="00847339">
      <w:pPr>
        <w:numPr>
          <w:ilvl w:val="1"/>
          <w:numId w:val="44"/>
        </w:numPr>
        <w:spacing w:after="0" w:line="240" w:lineRule="auto"/>
        <w:rPr>
          <w:rFonts w:ascii="Calibri" w:eastAsia="Times New Roman" w:hAnsi="Calibri" w:cs="Calibri"/>
        </w:rPr>
      </w:pPr>
      <w:r w:rsidRPr="00847339">
        <w:rPr>
          <w:rFonts w:ascii="Calibri" w:eastAsia="Times New Roman" w:hAnsi="Calibri" w:cs="Calibri"/>
        </w:rPr>
        <w:t xml:space="preserve">If time, discuss how it is Trauma Informed and how it will </w:t>
      </w:r>
    </w:p>
    <w:p w14:paraId="2A5AEA07" w14:textId="77777777" w:rsidR="00847339" w:rsidRPr="00847339" w:rsidRDefault="00847339" w:rsidP="00847339">
      <w:pPr>
        <w:spacing w:after="0" w:line="240" w:lineRule="auto"/>
        <w:ind w:left="1440"/>
        <w:rPr>
          <w:rFonts w:ascii="Calibri" w:eastAsia="Times New Roman" w:hAnsi="Calibri" w:cs="Calibri"/>
        </w:rPr>
      </w:pPr>
      <w:proofErr w:type="gramStart"/>
      <w:r w:rsidRPr="00847339">
        <w:rPr>
          <w:rFonts w:ascii="Calibri" w:eastAsia="Times New Roman" w:hAnsi="Calibri" w:cs="Calibri"/>
        </w:rPr>
        <w:t>help</w:t>
      </w:r>
      <w:proofErr w:type="gramEnd"/>
      <w:r w:rsidRPr="00847339">
        <w:rPr>
          <w:rFonts w:ascii="Calibri" w:eastAsia="Times New Roman" w:hAnsi="Calibri" w:cs="Calibri"/>
        </w:rPr>
        <w:t xml:space="preserve"> you as teachers</w:t>
      </w:r>
    </w:p>
    <w:p w14:paraId="7CD0C7EF" w14:textId="77777777" w:rsidR="00847339" w:rsidRPr="00847339" w:rsidRDefault="00847339" w:rsidP="00847339">
      <w:pPr>
        <w:numPr>
          <w:ilvl w:val="0"/>
          <w:numId w:val="44"/>
        </w:numPr>
        <w:spacing w:after="0" w:line="240" w:lineRule="auto"/>
        <w:rPr>
          <w:rFonts w:ascii="Calibri" w:eastAsia="Times New Roman" w:hAnsi="Calibri" w:cs="Calibri"/>
        </w:rPr>
      </w:pPr>
      <w:r w:rsidRPr="00847339">
        <w:rPr>
          <w:rFonts w:ascii="Calibri" w:eastAsia="Times New Roman" w:hAnsi="Calibri" w:cs="Calibri"/>
        </w:rPr>
        <w:t>What is going well?</w:t>
      </w:r>
    </w:p>
    <w:p w14:paraId="70932145" w14:textId="77777777" w:rsidR="00847339" w:rsidRPr="00847339" w:rsidRDefault="00847339" w:rsidP="00847339">
      <w:pPr>
        <w:numPr>
          <w:ilvl w:val="0"/>
          <w:numId w:val="44"/>
        </w:numPr>
        <w:spacing w:after="0" w:line="240" w:lineRule="auto"/>
        <w:rPr>
          <w:rFonts w:ascii="Calibri" w:eastAsia="Times New Roman" w:hAnsi="Calibri" w:cs="Calibri"/>
        </w:rPr>
      </w:pPr>
      <w:r w:rsidRPr="00847339">
        <w:rPr>
          <w:rFonts w:ascii="Calibri" w:eastAsia="Times New Roman" w:hAnsi="Calibri" w:cs="Calibri"/>
        </w:rPr>
        <w:t xml:space="preserve">What do you need help with?  What </w:t>
      </w:r>
      <w:proofErr w:type="gramStart"/>
      <w:r w:rsidRPr="00847339">
        <w:rPr>
          <w:rFonts w:ascii="Calibri" w:eastAsia="Times New Roman" w:hAnsi="Calibri" w:cs="Calibri"/>
        </w:rPr>
        <w:t>has been tried</w:t>
      </w:r>
      <w:proofErr w:type="gramEnd"/>
      <w:r w:rsidRPr="00847339">
        <w:rPr>
          <w:rFonts w:ascii="Calibri" w:eastAsia="Times New Roman" w:hAnsi="Calibri" w:cs="Calibri"/>
        </w:rPr>
        <w:t>?</w:t>
      </w:r>
    </w:p>
    <w:p w14:paraId="5770413C" w14:textId="77777777" w:rsidR="00847339" w:rsidRPr="00847339" w:rsidRDefault="00847339" w:rsidP="00847339">
      <w:pPr>
        <w:numPr>
          <w:ilvl w:val="0"/>
          <w:numId w:val="44"/>
        </w:numPr>
        <w:spacing w:after="0" w:line="240" w:lineRule="auto"/>
        <w:rPr>
          <w:rFonts w:ascii="Calibri" w:eastAsia="Times New Roman" w:hAnsi="Calibri" w:cs="Calibri"/>
        </w:rPr>
      </w:pPr>
      <w:r w:rsidRPr="00847339">
        <w:rPr>
          <w:rFonts w:ascii="Calibri" w:eastAsia="Times New Roman" w:hAnsi="Calibri" w:cs="Calibri"/>
        </w:rPr>
        <w:t>Brainstorm ideas for any issues</w:t>
      </w:r>
    </w:p>
    <w:p w14:paraId="08838DAA" w14:textId="77777777" w:rsidR="00847339" w:rsidRPr="00847339" w:rsidRDefault="00847339" w:rsidP="00847339">
      <w:pPr>
        <w:numPr>
          <w:ilvl w:val="0"/>
          <w:numId w:val="44"/>
        </w:numPr>
        <w:spacing w:after="0" w:line="240" w:lineRule="auto"/>
        <w:rPr>
          <w:rFonts w:ascii="Calibri" w:eastAsia="Times New Roman" w:hAnsi="Calibri" w:cs="Calibri"/>
        </w:rPr>
      </w:pPr>
      <w:r w:rsidRPr="00847339">
        <w:rPr>
          <w:rFonts w:ascii="Calibri" w:eastAsia="Times New Roman" w:hAnsi="Calibri" w:cs="Calibri"/>
        </w:rPr>
        <w:t>Set goals for teacher to do to address that issue and for implementing a kernel</w:t>
      </w:r>
    </w:p>
    <w:p w14:paraId="39DE77B1" w14:textId="77777777" w:rsidR="00847339" w:rsidRPr="00847339" w:rsidRDefault="00847339" w:rsidP="00847339">
      <w:pPr>
        <w:numPr>
          <w:ilvl w:val="0"/>
          <w:numId w:val="44"/>
        </w:numPr>
        <w:spacing w:after="0" w:line="240" w:lineRule="auto"/>
        <w:rPr>
          <w:rFonts w:ascii="Calibri" w:eastAsia="Times New Roman" w:hAnsi="Calibri" w:cs="Calibri"/>
        </w:rPr>
      </w:pPr>
      <w:r w:rsidRPr="00847339">
        <w:rPr>
          <w:rFonts w:ascii="Calibri" w:eastAsia="Times New Roman" w:hAnsi="Calibri" w:cs="Calibri"/>
        </w:rPr>
        <w:t>Action Items for Partner_ things you need to follow up on or get Laura to follow up on</w:t>
      </w:r>
    </w:p>
    <w:p w14:paraId="26A29F56" w14:textId="77777777" w:rsidR="00847339" w:rsidRPr="00847339" w:rsidRDefault="00847339" w:rsidP="00847339">
      <w:pPr>
        <w:numPr>
          <w:ilvl w:val="1"/>
          <w:numId w:val="44"/>
        </w:numPr>
        <w:spacing w:after="0" w:line="240" w:lineRule="auto"/>
        <w:rPr>
          <w:rFonts w:ascii="Calibri" w:eastAsia="Times New Roman" w:hAnsi="Calibri" w:cs="Calibri"/>
        </w:rPr>
      </w:pPr>
      <w:r w:rsidRPr="00847339">
        <w:rPr>
          <w:rFonts w:ascii="Calibri" w:eastAsia="Times New Roman" w:hAnsi="Calibri" w:cs="Calibri"/>
        </w:rPr>
        <w:t>Send a follow-up email ( I have these all in template forms for you and are a summary of your talking points)</w:t>
      </w:r>
    </w:p>
    <w:p w14:paraId="47C77E82" w14:textId="77777777" w:rsidR="00847339" w:rsidRPr="00847339" w:rsidRDefault="00847339" w:rsidP="00847339">
      <w:pPr>
        <w:numPr>
          <w:ilvl w:val="0"/>
          <w:numId w:val="44"/>
        </w:numPr>
        <w:spacing w:after="0" w:line="240" w:lineRule="auto"/>
        <w:rPr>
          <w:rFonts w:ascii="Calibri" w:eastAsia="Times New Roman" w:hAnsi="Calibri" w:cs="Calibri"/>
        </w:rPr>
      </w:pPr>
      <w:r w:rsidRPr="00847339">
        <w:rPr>
          <w:rFonts w:ascii="Calibri" w:eastAsia="Times New Roman" w:hAnsi="Calibri" w:cs="Calibri"/>
        </w:rPr>
        <w:t>Next meeting date:</w:t>
      </w:r>
    </w:p>
    <w:p w14:paraId="4B4D1A04" w14:textId="77777777" w:rsidR="00847339" w:rsidRPr="00847339" w:rsidRDefault="00847339" w:rsidP="00847339">
      <w:pPr>
        <w:numPr>
          <w:ilvl w:val="1"/>
          <w:numId w:val="44"/>
        </w:numPr>
        <w:spacing w:after="0" w:line="240" w:lineRule="auto"/>
        <w:rPr>
          <w:rFonts w:ascii="Calibri" w:eastAsia="Times New Roman" w:hAnsi="Calibri" w:cs="Calibri"/>
        </w:rPr>
      </w:pPr>
      <w:r w:rsidRPr="00847339">
        <w:rPr>
          <w:rFonts w:ascii="Calibri" w:eastAsia="Times New Roman" w:hAnsi="Calibri" w:cs="Calibri"/>
        </w:rPr>
        <w:t>Good to do this on the spot to make sure it happens.</w:t>
      </w:r>
    </w:p>
    <w:p w14:paraId="67EBEEA8" w14:textId="77777777" w:rsidR="00847339" w:rsidRPr="00847339" w:rsidRDefault="00847339" w:rsidP="00847339">
      <w:pPr>
        <w:numPr>
          <w:ilvl w:val="1"/>
          <w:numId w:val="44"/>
        </w:numPr>
        <w:spacing w:after="0" w:line="240" w:lineRule="auto"/>
        <w:rPr>
          <w:rFonts w:ascii="Calibri" w:eastAsia="Times New Roman" w:hAnsi="Calibri" w:cs="Calibri"/>
        </w:rPr>
      </w:pPr>
      <w:r w:rsidRPr="00847339">
        <w:rPr>
          <w:rFonts w:ascii="Calibri" w:eastAsia="Times New Roman" w:hAnsi="Calibri" w:cs="Calibri"/>
        </w:rPr>
        <w:t>Agenda idea for next meeting – either the next kernel or a problem solving session</w:t>
      </w:r>
    </w:p>
    <w:p w14:paraId="612F8FC0" w14:textId="77777777" w:rsidR="00847339" w:rsidRPr="00847339" w:rsidRDefault="00847339" w:rsidP="00847339">
      <w:pPr>
        <w:spacing w:after="0" w:line="240" w:lineRule="auto"/>
        <w:ind w:left="720"/>
        <w:rPr>
          <w:rFonts w:ascii="Calibri" w:hAnsi="Calibri" w:cs="Calibri"/>
          <w:sz w:val="24"/>
          <w:szCs w:val="24"/>
        </w:rPr>
      </w:pPr>
    </w:p>
    <w:p w14:paraId="78AAA817" w14:textId="77777777" w:rsidR="00847339" w:rsidRPr="00847339" w:rsidRDefault="00847339" w:rsidP="00847339">
      <w:pPr>
        <w:spacing w:after="0" w:line="240" w:lineRule="auto"/>
        <w:rPr>
          <w:rFonts w:ascii="Calibri" w:hAnsi="Calibri" w:cs="Calibri"/>
          <w:b/>
          <w:sz w:val="28"/>
          <w:szCs w:val="24"/>
          <w:u w:val="single"/>
        </w:rPr>
      </w:pPr>
    </w:p>
    <w:p w14:paraId="45FF7769" w14:textId="77777777" w:rsidR="00847339" w:rsidRPr="00847339" w:rsidRDefault="00847339" w:rsidP="00847339">
      <w:pPr>
        <w:spacing w:after="0" w:line="240" w:lineRule="auto"/>
        <w:rPr>
          <w:rFonts w:ascii="Calibri" w:hAnsi="Calibri" w:cs="Calibri"/>
          <w:b/>
          <w:sz w:val="28"/>
          <w:szCs w:val="24"/>
          <w:u w:val="single"/>
        </w:rPr>
      </w:pPr>
      <w:r w:rsidRPr="00847339">
        <w:rPr>
          <w:rFonts w:ascii="Calibri" w:hAnsi="Calibri" w:cs="Calibri"/>
          <w:b/>
          <w:sz w:val="28"/>
          <w:szCs w:val="24"/>
          <w:u w:val="single"/>
        </w:rPr>
        <w:t>Two Options for modeling and teaching kernels.  (See pictures on page one.)</w:t>
      </w:r>
    </w:p>
    <w:p w14:paraId="7494D720" w14:textId="77777777" w:rsidR="00847339" w:rsidRPr="00847339" w:rsidRDefault="00847339" w:rsidP="00847339">
      <w:pPr>
        <w:spacing w:after="0" w:line="240" w:lineRule="auto"/>
        <w:rPr>
          <w:rFonts w:ascii="Calibri" w:hAnsi="Calibri" w:cs="Calibri"/>
          <w:b/>
          <w:sz w:val="28"/>
          <w:szCs w:val="24"/>
          <w:u w:val="single"/>
        </w:rPr>
      </w:pPr>
    </w:p>
    <w:p w14:paraId="0D0DDA9E" w14:textId="77777777" w:rsidR="00847339" w:rsidRPr="00847339" w:rsidRDefault="00847339" w:rsidP="00847339">
      <w:pPr>
        <w:spacing w:after="0" w:line="240" w:lineRule="auto"/>
        <w:rPr>
          <w:rFonts w:ascii="Calibri" w:hAnsi="Calibri" w:cs="Calibri"/>
          <w:b/>
          <w:sz w:val="24"/>
          <w:szCs w:val="24"/>
        </w:rPr>
      </w:pPr>
      <w:r w:rsidRPr="00847339">
        <w:rPr>
          <w:rFonts w:ascii="Calibri" w:hAnsi="Calibri" w:cs="Calibri"/>
          <w:b/>
          <w:sz w:val="24"/>
          <w:szCs w:val="24"/>
        </w:rPr>
        <w:t>For BOTH Options #1 &amp; 2:</w:t>
      </w:r>
    </w:p>
    <w:p w14:paraId="678899C4" w14:textId="77777777" w:rsidR="00847339" w:rsidRPr="00847339" w:rsidRDefault="00847339" w:rsidP="00847339">
      <w:pPr>
        <w:spacing w:after="0" w:line="240" w:lineRule="auto"/>
        <w:ind w:left="720"/>
        <w:rPr>
          <w:rFonts w:ascii="Calibri" w:hAnsi="Calibri" w:cs="Calibri"/>
          <w:sz w:val="24"/>
          <w:szCs w:val="24"/>
        </w:rPr>
      </w:pPr>
      <w:r w:rsidRPr="00847339">
        <w:rPr>
          <w:rFonts w:ascii="Calibri" w:hAnsi="Calibri" w:cs="Calibri"/>
          <w:sz w:val="24"/>
          <w:szCs w:val="24"/>
        </w:rPr>
        <w:t>Discuss the information that will also be included in the follow-up email.  There are often important bits of information that will pre-emptively strike at a lot of questions and issues and can be very helpful for discussion.</w:t>
      </w:r>
    </w:p>
    <w:p w14:paraId="7E7FE125" w14:textId="77777777" w:rsidR="00847339" w:rsidRPr="00847339" w:rsidRDefault="00847339" w:rsidP="00847339">
      <w:pPr>
        <w:spacing w:after="0" w:line="240" w:lineRule="auto"/>
        <w:ind w:left="720"/>
        <w:rPr>
          <w:rFonts w:ascii="Calibri" w:hAnsi="Calibri" w:cs="Calibri"/>
          <w:sz w:val="24"/>
          <w:szCs w:val="24"/>
        </w:rPr>
      </w:pPr>
    </w:p>
    <w:p w14:paraId="0AED4CB2" w14:textId="77777777" w:rsidR="00847339" w:rsidRPr="00847339" w:rsidRDefault="00847339" w:rsidP="00847339">
      <w:pPr>
        <w:spacing w:after="0" w:line="240" w:lineRule="auto"/>
        <w:ind w:left="720"/>
        <w:rPr>
          <w:rFonts w:ascii="Calibri" w:hAnsi="Calibri" w:cs="Calibri"/>
          <w:sz w:val="24"/>
          <w:szCs w:val="24"/>
        </w:rPr>
      </w:pPr>
      <w:r w:rsidRPr="00847339">
        <w:rPr>
          <w:rFonts w:ascii="Calibri" w:hAnsi="Calibri" w:cs="Calibri"/>
          <w:sz w:val="24"/>
          <w:szCs w:val="24"/>
        </w:rPr>
        <w:t>If you have time, please discuss the following:</w:t>
      </w:r>
    </w:p>
    <w:p w14:paraId="4CA3ECB4" w14:textId="77777777" w:rsidR="00847339" w:rsidRPr="00847339" w:rsidRDefault="00847339" w:rsidP="00847339">
      <w:pPr>
        <w:spacing w:after="0" w:line="240" w:lineRule="auto"/>
        <w:ind w:left="720"/>
        <w:rPr>
          <w:rFonts w:ascii="Calibri" w:hAnsi="Calibri" w:cs="Calibri"/>
          <w:sz w:val="24"/>
          <w:szCs w:val="24"/>
        </w:rPr>
      </w:pPr>
    </w:p>
    <w:p w14:paraId="47BC9D64" w14:textId="77777777" w:rsidR="00847339" w:rsidRPr="00847339" w:rsidRDefault="00847339" w:rsidP="00847339">
      <w:pPr>
        <w:spacing w:after="0" w:line="240" w:lineRule="auto"/>
        <w:ind w:left="720"/>
        <w:rPr>
          <w:rFonts w:ascii="Calibri" w:hAnsi="Calibri" w:cs="Calibri"/>
          <w:sz w:val="24"/>
          <w:szCs w:val="24"/>
        </w:rPr>
      </w:pPr>
    </w:p>
    <w:p w14:paraId="29EEE3AA" w14:textId="77777777" w:rsidR="00847339" w:rsidRPr="00847339" w:rsidRDefault="00847339" w:rsidP="00847339">
      <w:pPr>
        <w:spacing w:after="0" w:line="240" w:lineRule="auto"/>
        <w:ind w:left="720"/>
        <w:rPr>
          <w:rFonts w:ascii="Calibri" w:hAnsi="Calibri" w:cs="Calibri"/>
          <w:sz w:val="24"/>
          <w:szCs w:val="24"/>
        </w:rPr>
      </w:pPr>
    </w:p>
    <w:p w14:paraId="4CA0BE88" w14:textId="77777777" w:rsidR="00847339" w:rsidRPr="00847339" w:rsidRDefault="00847339" w:rsidP="00847339">
      <w:pPr>
        <w:spacing w:after="0" w:line="240" w:lineRule="auto"/>
        <w:ind w:left="2160"/>
        <w:rPr>
          <w:rFonts w:ascii="Calibri" w:hAnsi="Calibri" w:cs="Calibri"/>
        </w:rPr>
      </w:pPr>
    </w:p>
    <w:p w14:paraId="070B7C7B" w14:textId="77777777" w:rsidR="00847339" w:rsidRPr="00847339" w:rsidRDefault="00847339" w:rsidP="00847339">
      <w:pPr>
        <w:tabs>
          <w:tab w:val="center" w:pos="4680"/>
          <w:tab w:val="right" w:pos="9360"/>
        </w:tabs>
        <w:spacing w:after="0" w:line="240" w:lineRule="auto"/>
        <w:jc w:val="center"/>
        <w:rPr>
          <w:rFonts w:ascii="Calibri" w:hAnsi="Calibri" w:cs="Calibri"/>
          <w:b/>
          <w:color w:val="0070C0"/>
          <w:sz w:val="32"/>
          <w:szCs w:val="24"/>
        </w:rPr>
      </w:pPr>
      <w:r w:rsidRPr="00847339">
        <w:rPr>
          <w:rFonts w:ascii="Calibri" w:hAnsi="Calibri" w:cs="Calibri"/>
          <w:b/>
          <w:color w:val="0070C0"/>
          <w:sz w:val="32"/>
          <w:szCs w:val="24"/>
        </w:rPr>
        <w:t>PAX Partner Meetings: General Guidelines and Format</w:t>
      </w:r>
    </w:p>
    <w:p w14:paraId="4DBA5613" w14:textId="77777777" w:rsidR="00847339" w:rsidRPr="00847339" w:rsidRDefault="00847339" w:rsidP="00847339">
      <w:pPr>
        <w:spacing w:after="0" w:line="240" w:lineRule="auto"/>
        <w:ind w:left="2160"/>
        <w:rPr>
          <w:rFonts w:ascii="Calibri" w:hAnsi="Calibri" w:cs="Calibri"/>
        </w:rPr>
      </w:pPr>
    </w:p>
    <w:p w14:paraId="0084FB9C" w14:textId="393BE4A2" w:rsidR="00847339" w:rsidRPr="00847339" w:rsidRDefault="00847339" w:rsidP="00847339">
      <w:pPr>
        <w:numPr>
          <w:ilvl w:val="0"/>
          <w:numId w:val="45"/>
        </w:numPr>
        <w:spacing w:after="0" w:line="240" w:lineRule="auto"/>
        <w:rPr>
          <w:rFonts w:ascii="Calibri" w:hAnsi="Calibri" w:cs="Calibri"/>
        </w:rPr>
      </w:pPr>
      <w:r w:rsidRPr="00847339">
        <w:rPr>
          <w:rFonts w:ascii="Calibri" w:hAnsi="Calibri" w:cs="Calibri"/>
        </w:rPr>
        <w:t>Review the Trauma Informed Principles and discuss how that specific kernel will help you teach in a trauma-informed way.</w:t>
      </w:r>
    </w:p>
    <w:p w14:paraId="08B547F2" w14:textId="77777777" w:rsidR="00847339" w:rsidRPr="00847339" w:rsidRDefault="00847339" w:rsidP="00847339">
      <w:pPr>
        <w:spacing w:after="0" w:line="240" w:lineRule="auto"/>
        <w:ind w:left="2160"/>
        <w:rPr>
          <w:rFonts w:ascii="Calibri" w:hAnsi="Calibri" w:cs="Calibri"/>
        </w:rPr>
      </w:pPr>
    </w:p>
    <w:p w14:paraId="2D95D234" w14:textId="77777777" w:rsidR="00847339" w:rsidRPr="00847339" w:rsidRDefault="00847339" w:rsidP="00847339">
      <w:pPr>
        <w:numPr>
          <w:ilvl w:val="0"/>
          <w:numId w:val="45"/>
        </w:numPr>
        <w:spacing w:after="0" w:line="240" w:lineRule="auto"/>
        <w:rPr>
          <w:rFonts w:ascii="Calibri" w:hAnsi="Calibri" w:cs="Calibri"/>
        </w:rPr>
      </w:pPr>
      <w:r w:rsidRPr="00847339">
        <w:rPr>
          <w:rFonts w:ascii="Calibri" w:hAnsi="Calibri" w:cs="Calibri"/>
        </w:rPr>
        <w:t>Discuss how this kernel will help YOU all as teachers.</w:t>
      </w:r>
    </w:p>
    <w:p w14:paraId="67ADD836" w14:textId="77777777" w:rsidR="00847339" w:rsidRPr="00847339" w:rsidRDefault="00847339" w:rsidP="00847339">
      <w:pPr>
        <w:spacing w:after="0" w:line="240" w:lineRule="auto"/>
        <w:ind w:left="2160"/>
        <w:rPr>
          <w:rFonts w:ascii="Calibri" w:hAnsi="Calibri" w:cs="Calibri"/>
        </w:rPr>
      </w:pPr>
    </w:p>
    <w:p w14:paraId="134C8479" w14:textId="77777777" w:rsidR="00847339" w:rsidRPr="00847339" w:rsidRDefault="00847339" w:rsidP="00847339">
      <w:pPr>
        <w:numPr>
          <w:ilvl w:val="0"/>
          <w:numId w:val="46"/>
        </w:numPr>
        <w:spacing w:after="0" w:line="240" w:lineRule="auto"/>
        <w:rPr>
          <w:rFonts w:ascii="Calibri" w:hAnsi="Calibri" w:cs="Calibri"/>
        </w:rPr>
      </w:pPr>
      <w:r w:rsidRPr="00847339">
        <w:rPr>
          <w:rFonts w:ascii="Calibri" w:hAnsi="Calibri" w:cs="Calibri"/>
          <w:i/>
          <w:iCs/>
        </w:rPr>
        <w:t>After the meetings</w:t>
      </w:r>
      <w:r w:rsidRPr="00847339">
        <w:rPr>
          <w:rFonts w:ascii="Calibri" w:hAnsi="Calibri" w:cs="Calibri"/>
        </w:rPr>
        <w:t xml:space="preserve">, </w:t>
      </w:r>
      <w:r w:rsidRPr="00847339">
        <w:rPr>
          <w:rFonts w:ascii="Calibri" w:hAnsi="Calibri" w:cs="Calibri"/>
          <w:u w:val="single"/>
        </w:rPr>
        <w:t>please send the follow-up email and attach the How-to/OTES sheet</w:t>
      </w:r>
      <w:r w:rsidRPr="00847339">
        <w:rPr>
          <w:rFonts w:ascii="Calibri" w:hAnsi="Calibri" w:cs="Calibri"/>
        </w:rPr>
        <w:t xml:space="preserve"> so the teachers have a </w:t>
      </w:r>
      <w:proofErr w:type="gramStart"/>
      <w:r w:rsidRPr="00847339">
        <w:rPr>
          <w:rFonts w:ascii="Calibri" w:hAnsi="Calibri" w:cs="Calibri"/>
        </w:rPr>
        <w:t>pretty comprehensive</w:t>
      </w:r>
      <w:proofErr w:type="gramEnd"/>
      <w:r w:rsidRPr="00847339">
        <w:rPr>
          <w:rFonts w:ascii="Calibri" w:hAnsi="Calibri" w:cs="Calibri"/>
        </w:rPr>
        <w:t xml:space="preserve"> summary of that kernel and your discussion.  Please attach handout even if you have only used the Training Booklet</w:t>
      </w:r>
    </w:p>
    <w:p w14:paraId="7982C083" w14:textId="77777777" w:rsidR="00847339" w:rsidRPr="00847339" w:rsidRDefault="00847339" w:rsidP="00847339">
      <w:pPr>
        <w:spacing w:after="0" w:line="240" w:lineRule="auto"/>
        <w:rPr>
          <w:rFonts w:ascii="Calibri" w:hAnsi="Calibri" w:cs="Calibri"/>
          <w:b/>
          <w:sz w:val="28"/>
          <w:szCs w:val="24"/>
          <w:u w:val="single"/>
        </w:rPr>
      </w:pPr>
    </w:p>
    <w:p w14:paraId="28206863" w14:textId="77777777" w:rsidR="00847339" w:rsidRPr="00847339" w:rsidRDefault="00847339" w:rsidP="00847339">
      <w:pPr>
        <w:spacing w:after="0" w:line="240" w:lineRule="auto"/>
        <w:rPr>
          <w:rFonts w:ascii="Calibri" w:hAnsi="Calibri" w:cs="Calibri"/>
          <w:sz w:val="24"/>
          <w:szCs w:val="24"/>
        </w:rPr>
      </w:pPr>
      <w:r w:rsidRPr="00847339">
        <w:rPr>
          <w:rFonts w:ascii="Calibri" w:hAnsi="Calibri" w:cs="Calibri"/>
          <w:b/>
          <w:sz w:val="24"/>
          <w:szCs w:val="24"/>
        </w:rPr>
        <w:t>Option #1: The Initial PAX Training Booklet</w:t>
      </w:r>
    </w:p>
    <w:p w14:paraId="7E516F1C" w14:textId="77777777" w:rsidR="00847339" w:rsidRPr="00847339" w:rsidRDefault="00847339" w:rsidP="00847339">
      <w:pPr>
        <w:spacing w:after="0" w:line="240" w:lineRule="auto"/>
        <w:ind w:left="720"/>
        <w:rPr>
          <w:rFonts w:ascii="Calibri" w:hAnsi="Calibri" w:cs="Calibri"/>
          <w:sz w:val="24"/>
          <w:szCs w:val="24"/>
        </w:rPr>
      </w:pPr>
    </w:p>
    <w:p w14:paraId="15207A83" w14:textId="77777777" w:rsidR="00847339" w:rsidRPr="00847339" w:rsidRDefault="00847339" w:rsidP="00847339">
      <w:pPr>
        <w:spacing w:after="0" w:line="240" w:lineRule="auto"/>
        <w:ind w:left="720"/>
        <w:rPr>
          <w:rFonts w:ascii="Calibri" w:hAnsi="Calibri" w:cs="Calibri"/>
          <w:sz w:val="24"/>
          <w:szCs w:val="24"/>
        </w:rPr>
      </w:pPr>
      <w:r w:rsidRPr="00847339">
        <w:rPr>
          <w:rFonts w:ascii="Calibri" w:hAnsi="Calibri" w:cs="Calibri"/>
          <w:noProof/>
          <w:sz w:val="24"/>
          <w:szCs w:val="24"/>
        </w:rPr>
        <w:drawing>
          <wp:anchor distT="0" distB="0" distL="114300" distR="114300" simplePos="0" relativeHeight="251681792" behindDoc="1" locked="0" layoutInCell="1" allowOverlap="1" wp14:anchorId="55D03C26" wp14:editId="30A06847">
            <wp:simplePos x="0" y="0"/>
            <wp:positionH relativeFrom="column">
              <wp:posOffset>95250</wp:posOffset>
            </wp:positionH>
            <wp:positionV relativeFrom="paragraph">
              <wp:posOffset>112395</wp:posOffset>
            </wp:positionV>
            <wp:extent cx="964565" cy="1294765"/>
            <wp:effectExtent l="0" t="0" r="6985" b="635"/>
            <wp:wrapTight wrapText="bothSides">
              <wp:wrapPolygon edited="0">
                <wp:start x="0" y="0"/>
                <wp:lineTo x="0" y="21293"/>
                <wp:lineTo x="21330" y="21293"/>
                <wp:lineTo x="21330" y="0"/>
                <wp:lineTo x="0" y="0"/>
              </wp:wrapPolygon>
            </wp:wrapTight>
            <wp:docPr id="15" name="Picture 15" descr="C:\Users\lkamp\AppData\Local\Microsoft\Windows\INetCache\Content.Word\Training Booklet.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kamp\AppData\Local\Microsoft\Windows\INetCache\Content.Word\Training Booklet.jpe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64565" cy="12947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47339">
        <w:rPr>
          <w:rFonts w:ascii="Calibri" w:hAnsi="Calibri" w:cs="Calibri"/>
          <w:sz w:val="24"/>
          <w:szCs w:val="24"/>
        </w:rPr>
        <w:t xml:space="preserve">Everyone who </w:t>
      </w:r>
      <w:proofErr w:type="gramStart"/>
      <w:r w:rsidRPr="00847339">
        <w:rPr>
          <w:rFonts w:ascii="Calibri" w:hAnsi="Calibri" w:cs="Calibri"/>
          <w:sz w:val="24"/>
          <w:szCs w:val="24"/>
        </w:rPr>
        <w:t>was trained</w:t>
      </w:r>
      <w:proofErr w:type="gramEnd"/>
      <w:r w:rsidRPr="00847339">
        <w:rPr>
          <w:rFonts w:ascii="Calibri" w:hAnsi="Calibri" w:cs="Calibri"/>
          <w:sz w:val="24"/>
          <w:szCs w:val="24"/>
        </w:rPr>
        <w:t xml:space="preserve"> in the past two years received this booklet.  Please encourage teachers to have it on hand at every meeting.  Booklet references manual pages and colors.</w:t>
      </w:r>
    </w:p>
    <w:p w14:paraId="1A08B874" w14:textId="77777777" w:rsidR="00847339" w:rsidRPr="00847339" w:rsidRDefault="00847339" w:rsidP="00847339">
      <w:pPr>
        <w:spacing w:after="0" w:line="240" w:lineRule="auto"/>
        <w:rPr>
          <w:rFonts w:ascii="Calibri" w:hAnsi="Calibri" w:cs="Calibri"/>
          <w:sz w:val="24"/>
          <w:szCs w:val="24"/>
        </w:rPr>
      </w:pPr>
    </w:p>
    <w:p w14:paraId="5B98EAD8" w14:textId="77777777" w:rsidR="00847339" w:rsidRPr="00847339" w:rsidRDefault="00847339" w:rsidP="00847339">
      <w:pPr>
        <w:spacing w:after="0" w:line="240" w:lineRule="auto"/>
        <w:ind w:left="720"/>
        <w:rPr>
          <w:rFonts w:ascii="Calibri" w:hAnsi="Calibri" w:cs="Calibri"/>
          <w:sz w:val="24"/>
          <w:szCs w:val="24"/>
          <w:u w:val="single"/>
        </w:rPr>
      </w:pPr>
      <w:r w:rsidRPr="00847339">
        <w:rPr>
          <w:rFonts w:ascii="Calibri" w:hAnsi="Calibri" w:cs="Calibri"/>
          <w:sz w:val="24"/>
          <w:szCs w:val="24"/>
          <w:u w:val="single"/>
        </w:rPr>
        <w:t>How to use:</w:t>
      </w:r>
      <w:r w:rsidRPr="00847339">
        <w:rPr>
          <w:rFonts w:ascii="Calibri" w:hAnsi="Calibri" w:cs="Calibri"/>
          <w:noProof/>
          <w:sz w:val="24"/>
          <w:szCs w:val="24"/>
        </w:rPr>
        <w:t xml:space="preserve"> </w:t>
      </w:r>
    </w:p>
    <w:p w14:paraId="14763CDC" w14:textId="77777777" w:rsidR="00847339" w:rsidRPr="00847339" w:rsidRDefault="00847339" w:rsidP="00847339">
      <w:pPr>
        <w:spacing w:after="0" w:line="240" w:lineRule="auto"/>
        <w:ind w:left="720"/>
        <w:rPr>
          <w:rFonts w:ascii="Calibri" w:hAnsi="Calibri" w:cs="Calibri"/>
          <w:sz w:val="24"/>
          <w:szCs w:val="24"/>
        </w:rPr>
      </w:pPr>
      <w:r w:rsidRPr="00847339">
        <w:rPr>
          <w:rFonts w:ascii="Calibri" w:hAnsi="Calibri" w:cs="Calibri"/>
          <w:sz w:val="24"/>
          <w:szCs w:val="24"/>
        </w:rPr>
        <w:t>Pages 4-6</w:t>
      </w:r>
    </w:p>
    <w:p w14:paraId="170975FA" w14:textId="77777777" w:rsidR="00847339" w:rsidRPr="00847339" w:rsidRDefault="00847339" w:rsidP="00847339">
      <w:pPr>
        <w:spacing w:after="0" w:line="240" w:lineRule="auto"/>
        <w:ind w:left="720"/>
        <w:rPr>
          <w:rFonts w:ascii="Calibri" w:hAnsi="Calibri" w:cs="Calibri"/>
          <w:sz w:val="24"/>
          <w:szCs w:val="24"/>
        </w:rPr>
      </w:pPr>
      <w:r w:rsidRPr="00847339">
        <w:rPr>
          <w:rFonts w:ascii="Calibri" w:hAnsi="Calibri" w:cs="Calibri"/>
          <w:sz w:val="24"/>
          <w:szCs w:val="24"/>
        </w:rPr>
        <w:t xml:space="preserve">Each individual kernel’s purpose </w:t>
      </w:r>
      <w:proofErr w:type="gramStart"/>
      <w:r w:rsidRPr="00847339">
        <w:rPr>
          <w:rFonts w:ascii="Calibri" w:hAnsi="Calibri" w:cs="Calibri"/>
          <w:sz w:val="24"/>
          <w:szCs w:val="24"/>
        </w:rPr>
        <w:t>is reviewed</w:t>
      </w:r>
      <w:proofErr w:type="gramEnd"/>
      <w:r w:rsidRPr="00847339">
        <w:rPr>
          <w:rFonts w:ascii="Calibri" w:hAnsi="Calibri" w:cs="Calibri"/>
          <w:sz w:val="24"/>
          <w:szCs w:val="24"/>
        </w:rPr>
        <w:t>.  Read together as a group so you remember WHY you are doing this beyond a behavior gimmick.</w:t>
      </w:r>
    </w:p>
    <w:p w14:paraId="60FFB82F" w14:textId="77777777" w:rsidR="00847339" w:rsidRPr="00847339" w:rsidRDefault="00847339" w:rsidP="00847339">
      <w:pPr>
        <w:spacing w:after="0" w:line="240" w:lineRule="auto"/>
        <w:ind w:left="720"/>
        <w:rPr>
          <w:rFonts w:ascii="Calibri" w:hAnsi="Calibri" w:cs="Calibri"/>
          <w:sz w:val="24"/>
          <w:szCs w:val="24"/>
        </w:rPr>
      </w:pPr>
    </w:p>
    <w:p w14:paraId="4D49BE09" w14:textId="77777777" w:rsidR="00847339" w:rsidRPr="00847339" w:rsidRDefault="00847339" w:rsidP="00847339">
      <w:pPr>
        <w:spacing w:after="0" w:line="240" w:lineRule="auto"/>
        <w:rPr>
          <w:rFonts w:ascii="Calibri" w:hAnsi="Calibri" w:cs="Calibri"/>
          <w:sz w:val="24"/>
          <w:szCs w:val="24"/>
        </w:rPr>
      </w:pPr>
      <w:r w:rsidRPr="00847339">
        <w:rPr>
          <w:rFonts w:ascii="Calibri" w:hAnsi="Calibri" w:cs="Calibri"/>
          <w:sz w:val="24"/>
          <w:szCs w:val="24"/>
        </w:rPr>
        <w:t xml:space="preserve">                                 Pages 12-15</w:t>
      </w:r>
    </w:p>
    <w:p w14:paraId="210C4CBE" w14:textId="77777777" w:rsidR="00847339" w:rsidRPr="00847339" w:rsidRDefault="00847339" w:rsidP="00847339">
      <w:pPr>
        <w:spacing w:after="0" w:line="240" w:lineRule="auto"/>
        <w:ind w:left="2160"/>
        <w:rPr>
          <w:rFonts w:ascii="Calibri" w:hAnsi="Calibri" w:cs="Calibri"/>
          <w:sz w:val="24"/>
          <w:szCs w:val="24"/>
        </w:rPr>
      </w:pPr>
      <w:r w:rsidRPr="00847339">
        <w:rPr>
          <w:rFonts w:ascii="Calibri" w:hAnsi="Calibri" w:cs="Calibri"/>
          <w:sz w:val="24"/>
          <w:szCs w:val="24"/>
        </w:rPr>
        <w:t>Brief instructions for each kernel are given.  Please review and model best practices for the group so they can see what it will look like.  (If you have time, practice.)</w:t>
      </w:r>
    </w:p>
    <w:p w14:paraId="6FE8D6F5" w14:textId="77777777" w:rsidR="00847339" w:rsidRPr="00847339" w:rsidRDefault="00847339" w:rsidP="00847339">
      <w:pPr>
        <w:spacing w:after="0" w:line="240" w:lineRule="auto"/>
        <w:ind w:left="720"/>
        <w:rPr>
          <w:rFonts w:ascii="Calibri" w:hAnsi="Calibri" w:cs="Calibri"/>
          <w:sz w:val="24"/>
          <w:szCs w:val="24"/>
        </w:rPr>
      </w:pPr>
      <w:r w:rsidRPr="00847339">
        <w:rPr>
          <w:rFonts w:ascii="Calibri" w:hAnsi="Calibri" w:cs="Calibri"/>
          <w:sz w:val="24"/>
          <w:szCs w:val="24"/>
        </w:rPr>
        <w:tab/>
      </w:r>
      <w:r w:rsidRPr="00847339">
        <w:rPr>
          <w:rFonts w:ascii="Calibri" w:hAnsi="Calibri" w:cs="Calibri"/>
          <w:sz w:val="24"/>
          <w:szCs w:val="24"/>
        </w:rPr>
        <w:tab/>
      </w:r>
    </w:p>
    <w:p w14:paraId="528B6F36" w14:textId="77777777" w:rsidR="00847339" w:rsidRPr="00847339" w:rsidRDefault="00847339" w:rsidP="00847339">
      <w:pPr>
        <w:spacing w:after="0" w:line="240" w:lineRule="auto"/>
        <w:ind w:left="720"/>
        <w:rPr>
          <w:rFonts w:ascii="Calibri" w:hAnsi="Calibri" w:cs="Calibri"/>
          <w:sz w:val="24"/>
          <w:szCs w:val="24"/>
        </w:rPr>
      </w:pPr>
      <w:r w:rsidRPr="00847339">
        <w:rPr>
          <w:rFonts w:ascii="Calibri" w:hAnsi="Calibri" w:cs="Calibri"/>
          <w:sz w:val="24"/>
          <w:szCs w:val="24"/>
        </w:rPr>
        <w:t>Do not forget other items on meeting agenda.</w:t>
      </w:r>
    </w:p>
    <w:p w14:paraId="4A364E59" w14:textId="77777777" w:rsidR="00847339" w:rsidRPr="00847339" w:rsidRDefault="00847339" w:rsidP="00847339">
      <w:pPr>
        <w:spacing w:after="0" w:line="240" w:lineRule="auto"/>
        <w:ind w:left="720"/>
        <w:rPr>
          <w:rFonts w:ascii="Calibri" w:hAnsi="Calibri" w:cs="Calibri"/>
          <w:sz w:val="24"/>
          <w:szCs w:val="24"/>
        </w:rPr>
      </w:pPr>
    </w:p>
    <w:p w14:paraId="20687D1B" w14:textId="77777777" w:rsidR="00847339" w:rsidRPr="00847339" w:rsidRDefault="00847339" w:rsidP="00847339">
      <w:pPr>
        <w:spacing w:after="0" w:line="240" w:lineRule="auto"/>
        <w:rPr>
          <w:rFonts w:ascii="Calibri" w:hAnsi="Calibri" w:cs="Calibri"/>
          <w:sz w:val="24"/>
          <w:szCs w:val="24"/>
        </w:rPr>
      </w:pPr>
      <w:r w:rsidRPr="00847339">
        <w:rPr>
          <w:rFonts w:ascii="Calibri" w:hAnsi="Calibri" w:cs="Calibri"/>
          <w:b/>
          <w:sz w:val="24"/>
          <w:szCs w:val="24"/>
        </w:rPr>
        <w:t xml:space="preserve">Option #2: </w:t>
      </w:r>
      <w:r w:rsidRPr="00847339">
        <w:rPr>
          <w:rFonts w:ascii="Calibri" w:hAnsi="Calibri" w:cs="Calibri"/>
          <w:sz w:val="24"/>
          <w:szCs w:val="24"/>
        </w:rPr>
        <w:t xml:space="preserve">PAX/OTES/RTI </w:t>
      </w:r>
      <w:proofErr w:type="gramStart"/>
      <w:r w:rsidRPr="00847339">
        <w:rPr>
          <w:rFonts w:ascii="Calibri" w:hAnsi="Calibri" w:cs="Calibri"/>
          <w:sz w:val="24"/>
          <w:szCs w:val="24"/>
        </w:rPr>
        <w:t>handouts  (</w:t>
      </w:r>
      <w:proofErr w:type="gramEnd"/>
      <w:r w:rsidRPr="00847339">
        <w:rPr>
          <w:rFonts w:ascii="Calibri" w:hAnsi="Calibri" w:cs="Calibri"/>
          <w:sz w:val="24"/>
          <w:szCs w:val="24"/>
        </w:rPr>
        <w:t>Appendix 5)</w:t>
      </w:r>
    </w:p>
    <w:p w14:paraId="6394474E" w14:textId="77777777" w:rsidR="00847339" w:rsidRPr="00847339" w:rsidRDefault="00847339" w:rsidP="00847339">
      <w:pPr>
        <w:spacing w:after="0" w:line="240" w:lineRule="auto"/>
        <w:ind w:left="720"/>
        <w:rPr>
          <w:rFonts w:ascii="Calibri" w:hAnsi="Calibri" w:cs="Calibri"/>
          <w:sz w:val="24"/>
          <w:szCs w:val="24"/>
        </w:rPr>
      </w:pPr>
    </w:p>
    <w:p w14:paraId="4A8054A6" w14:textId="77777777" w:rsidR="00847339" w:rsidRPr="00847339" w:rsidRDefault="00847339" w:rsidP="00847339">
      <w:pPr>
        <w:spacing w:after="0" w:line="240" w:lineRule="auto"/>
        <w:ind w:left="720"/>
        <w:rPr>
          <w:rFonts w:ascii="Calibri" w:hAnsi="Calibri" w:cs="Calibri"/>
          <w:sz w:val="24"/>
          <w:szCs w:val="24"/>
        </w:rPr>
      </w:pPr>
      <w:r w:rsidRPr="00847339">
        <w:rPr>
          <w:rFonts w:ascii="Calibri" w:hAnsi="Calibri" w:cs="Calibri"/>
          <w:noProof/>
          <w:sz w:val="24"/>
          <w:szCs w:val="24"/>
        </w:rPr>
        <w:drawing>
          <wp:anchor distT="0" distB="0" distL="114300" distR="114300" simplePos="0" relativeHeight="251682816" behindDoc="0" locked="0" layoutInCell="1" allowOverlap="1" wp14:anchorId="14CD49E8" wp14:editId="22990227">
            <wp:simplePos x="0" y="0"/>
            <wp:positionH relativeFrom="column">
              <wp:posOffset>-19050</wp:posOffset>
            </wp:positionH>
            <wp:positionV relativeFrom="paragraph">
              <wp:posOffset>62230</wp:posOffset>
            </wp:positionV>
            <wp:extent cx="1228725" cy="1468755"/>
            <wp:effectExtent l="0" t="0" r="9525"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28725" cy="1468755"/>
                    </a:xfrm>
                    <a:prstGeom prst="rect">
                      <a:avLst/>
                    </a:prstGeom>
                    <a:noFill/>
                  </pic:spPr>
                </pic:pic>
              </a:graphicData>
            </a:graphic>
            <wp14:sizeRelH relativeFrom="margin">
              <wp14:pctWidth>0</wp14:pctWidth>
            </wp14:sizeRelH>
            <wp14:sizeRelV relativeFrom="margin">
              <wp14:pctHeight>0</wp14:pctHeight>
            </wp14:sizeRelV>
          </wp:anchor>
        </w:drawing>
      </w:r>
      <w:r w:rsidRPr="00847339">
        <w:rPr>
          <w:rFonts w:ascii="Calibri" w:hAnsi="Calibri" w:cs="Calibri"/>
          <w:sz w:val="24"/>
          <w:szCs w:val="24"/>
        </w:rPr>
        <w:t>Each kernel has a sheet with the goal for that kernel written the top, followed by steps for best practices, some Tips and Tricks, some Response to Intervention ideas and some specific connections to OTES.</w:t>
      </w:r>
    </w:p>
    <w:p w14:paraId="383C51ED" w14:textId="77777777" w:rsidR="00847339" w:rsidRPr="00847339" w:rsidRDefault="00847339" w:rsidP="00847339">
      <w:pPr>
        <w:spacing w:after="0" w:line="240" w:lineRule="auto"/>
        <w:rPr>
          <w:rFonts w:ascii="Calibri" w:hAnsi="Calibri" w:cs="Calibri"/>
          <w:sz w:val="24"/>
          <w:szCs w:val="24"/>
        </w:rPr>
      </w:pPr>
    </w:p>
    <w:p w14:paraId="7D1FC0F8" w14:textId="77777777" w:rsidR="00847339" w:rsidRPr="00847339" w:rsidRDefault="00847339" w:rsidP="00847339">
      <w:pPr>
        <w:spacing w:after="0" w:line="240" w:lineRule="auto"/>
        <w:ind w:left="720"/>
        <w:rPr>
          <w:rFonts w:ascii="Calibri" w:hAnsi="Calibri" w:cs="Calibri"/>
          <w:sz w:val="24"/>
          <w:szCs w:val="24"/>
          <w:u w:val="single"/>
        </w:rPr>
      </w:pPr>
      <w:r w:rsidRPr="00847339">
        <w:rPr>
          <w:rFonts w:ascii="Calibri" w:hAnsi="Calibri" w:cs="Calibri"/>
          <w:sz w:val="24"/>
          <w:szCs w:val="24"/>
          <w:u w:val="single"/>
        </w:rPr>
        <w:t>How to use:</w:t>
      </w:r>
    </w:p>
    <w:p w14:paraId="463ADC0F" w14:textId="77777777" w:rsidR="00847339" w:rsidRPr="00847339" w:rsidRDefault="00847339" w:rsidP="00847339">
      <w:pPr>
        <w:spacing w:after="0" w:line="240" w:lineRule="auto"/>
        <w:ind w:left="720"/>
        <w:rPr>
          <w:rFonts w:ascii="Calibri" w:hAnsi="Calibri" w:cs="Calibri"/>
          <w:sz w:val="24"/>
          <w:szCs w:val="24"/>
        </w:rPr>
      </w:pPr>
      <w:r w:rsidRPr="00847339">
        <w:rPr>
          <w:rFonts w:ascii="Calibri" w:hAnsi="Calibri" w:cs="Calibri"/>
          <w:sz w:val="24"/>
          <w:szCs w:val="24"/>
        </w:rPr>
        <w:t xml:space="preserve">Make sure that you review </w:t>
      </w:r>
      <w:proofErr w:type="gramStart"/>
      <w:r w:rsidRPr="00847339">
        <w:rPr>
          <w:rFonts w:ascii="Calibri" w:hAnsi="Calibri" w:cs="Calibri"/>
          <w:sz w:val="24"/>
          <w:szCs w:val="24"/>
        </w:rPr>
        <w:t>the goal, or why that kernel is important</w:t>
      </w:r>
      <w:proofErr w:type="gramEnd"/>
      <w:r w:rsidRPr="00847339">
        <w:rPr>
          <w:rFonts w:ascii="Calibri" w:hAnsi="Calibri" w:cs="Calibri"/>
          <w:sz w:val="24"/>
          <w:szCs w:val="24"/>
        </w:rPr>
        <w:t xml:space="preserve">.  If you have the Training Booklet available, it would be nice </w:t>
      </w:r>
      <w:proofErr w:type="gramStart"/>
      <w:r w:rsidRPr="00847339">
        <w:rPr>
          <w:rFonts w:ascii="Calibri" w:hAnsi="Calibri" w:cs="Calibri"/>
          <w:sz w:val="24"/>
          <w:szCs w:val="24"/>
        </w:rPr>
        <w:t>to also read</w:t>
      </w:r>
      <w:proofErr w:type="gramEnd"/>
      <w:r w:rsidRPr="00847339">
        <w:rPr>
          <w:rFonts w:ascii="Calibri" w:hAnsi="Calibri" w:cs="Calibri"/>
          <w:sz w:val="24"/>
          <w:szCs w:val="24"/>
        </w:rPr>
        <w:t xml:space="preserve"> that kernel on pages 4-6.</w:t>
      </w:r>
    </w:p>
    <w:p w14:paraId="5B190FED" w14:textId="77777777" w:rsidR="00847339" w:rsidRPr="00847339" w:rsidRDefault="00847339" w:rsidP="00847339">
      <w:pPr>
        <w:spacing w:after="0" w:line="240" w:lineRule="auto"/>
        <w:ind w:left="720"/>
        <w:rPr>
          <w:rFonts w:ascii="Calibri" w:hAnsi="Calibri" w:cs="Calibri"/>
          <w:sz w:val="24"/>
          <w:szCs w:val="24"/>
        </w:rPr>
      </w:pPr>
    </w:p>
    <w:p w14:paraId="6B84E730" w14:textId="77777777" w:rsidR="00847339" w:rsidRPr="00847339" w:rsidRDefault="00847339" w:rsidP="00847339">
      <w:pPr>
        <w:spacing w:after="0" w:line="240" w:lineRule="auto"/>
        <w:ind w:left="2160"/>
        <w:rPr>
          <w:rFonts w:ascii="Calibri" w:hAnsi="Calibri" w:cs="Calibri"/>
          <w:sz w:val="24"/>
          <w:szCs w:val="24"/>
        </w:rPr>
      </w:pPr>
      <w:r w:rsidRPr="00847339">
        <w:rPr>
          <w:rFonts w:ascii="Calibri" w:hAnsi="Calibri" w:cs="Calibri"/>
          <w:sz w:val="24"/>
          <w:szCs w:val="24"/>
        </w:rPr>
        <w:t>Please review and model best practices for the group so they can see what it will look like. (If you have time, practice.)</w:t>
      </w:r>
    </w:p>
    <w:p w14:paraId="64A61273" w14:textId="77777777" w:rsidR="00847339" w:rsidRPr="00847339" w:rsidRDefault="00847339" w:rsidP="00847339">
      <w:pPr>
        <w:spacing w:after="0" w:line="240" w:lineRule="auto"/>
        <w:rPr>
          <w:rFonts w:ascii="Calibri" w:hAnsi="Calibri" w:cs="Calibri"/>
          <w:sz w:val="24"/>
          <w:szCs w:val="24"/>
        </w:rPr>
      </w:pPr>
    </w:p>
    <w:p w14:paraId="521EA2EA" w14:textId="77777777" w:rsidR="00847339" w:rsidRPr="00847339" w:rsidRDefault="00847339" w:rsidP="00847339">
      <w:pPr>
        <w:spacing w:after="0" w:line="240" w:lineRule="auto"/>
        <w:ind w:left="720"/>
        <w:rPr>
          <w:rFonts w:ascii="Calibri" w:hAnsi="Calibri" w:cs="Calibri"/>
          <w:sz w:val="24"/>
          <w:szCs w:val="24"/>
        </w:rPr>
      </w:pPr>
      <w:r w:rsidRPr="00847339">
        <w:rPr>
          <w:rFonts w:ascii="Calibri" w:hAnsi="Calibri" w:cs="Calibri"/>
          <w:sz w:val="24"/>
          <w:szCs w:val="24"/>
          <w:highlight w:val="yellow"/>
        </w:rPr>
        <w:t>Do not forget other items on meeting agenda.</w:t>
      </w:r>
    </w:p>
    <w:p w14:paraId="643A9D84" w14:textId="77777777" w:rsidR="00277791" w:rsidRDefault="00277791">
      <w:pPr>
        <w:rPr>
          <w:rFonts w:ascii="Calibri" w:hAnsi="Calibri" w:cs="Calibri"/>
          <w:b/>
          <w:color w:val="0070C0"/>
          <w:sz w:val="32"/>
          <w:szCs w:val="24"/>
        </w:rPr>
      </w:pPr>
      <w:r>
        <w:rPr>
          <w:rFonts w:ascii="Calibri" w:hAnsi="Calibri" w:cs="Calibri"/>
          <w:b/>
          <w:color w:val="0070C0"/>
          <w:sz w:val="32"/>
          <w:szCs w:val="24"/>
        </w:rPr>
        <w:br w:type="page"/>
      </w:r>
    </w:p>
    <w:p w14:paraId="40B9197A" w14:textId="55FCF472" w:rsidR="00847339" w:rsidRPr="00847339" w:rsidRDefault="00847339" w:rsidP="00847339">
      <w:pPr>
        <w:tabs>
          <w:tab w:val="center" w:pos="4680"/>
          <w:tab w:val="right" w:pos="9360"/>
        </w:tabs>
        <w:spacing w:after="0" w:line="240" w:lineRule="auto"/>
        <w:jc w:val="center"/>
        <w:rPr>
          <w:rFonts w:ascii="Calibri" w:hAnsi="Calibri" w:cs="Calibri"/>
          <w:b/>
          <w:color w:val="0070C0"/>
          <w:sz w:val="32"/>
          <w:szCs w:val="24"/>
        </w:rPr>
      </w:pPr>
      <w:r w:rsidRPr="00847339">
        <w:rPr>
          <w:rFonts w:ascii="Calibri" w:hAnsi="Calibri" w:cs="Calibri"/>
          <w:b/>
          <w:color w:val="0070C0"/>
          <w:sz w:val="32"/>
          <w:szCs w:val="24"/>
        </w:rPr>
        <w:lastRenderedPageBreak/>
        <w:t>PAX Partner Meetings: General Guidelines and Format</w:t>
      </w:r>
    </w:p>
    <w:p w14:paraId="7C5CBC60" w14:textId="77777777" w:rsidR="00847339" w:rsidRPr="00847339" w:rsidRDefault="00847339" w:rsidP="00847339">
      <w:pPr>
        <w:spacing w:after="0" w:line="240" w:lineRule="auto"/>
        <w:ind w:left="360"/>
        <w:rPr>
          <w:rFonts w:ascii="Calibri" w:hAnsi="Calibri" w:cs="Calibri"/>
          <w:sz w:val="24"/>
          <w:szCs w:val="24"/>
          <w:u w:val="single"/>
        </w:rPr>
      </w:pPr>
    </w:p>
    <w:p w14:paraId="0CB3B91F" w14:textId="77777777" w:rsidR="00847339" w:rsidRPr="00847339" w:rsidRDefault="00847339" w:rsidP="00847339">
      <w:pPr>
        <w:spacing w:after="0" w:line="240" w:lineRule="auto"/>
        <w:rPr>
          <w:rFonts w:ascii="Calibri" w:hAnsi="Calibri" w:cs="Calibri"/>
          <w:b/>
          <w:sz w:val="24"/>
          <w:szCs w:val="24"/>
          <w:u w:val="single"/>
        </w:rPr>
      </w:pPr>
    </w:p>
    <w:p w14:paraId="65D192AE" w14:textId="77777777" w:rsidR="00847339" w:rsidRPr="00847339" w:rsidRDefault="00847339" w:rsidP="00847339">
      <w:pPr>
        <w:spacing w:after="0" w:line="240" w:lineRule="auto"/>
        <w:rPr>
          <w:rFonts w:ascii="Calibri" w:hAnsi="Calibri" w:cs="Calibri"/>
          <w:b/>
          <w:sz w:val="24"/>
          <w:szCs w:val="24"/>
          <w:u w:val="single"/>
        </w:rPr>
      </w:pPr>
    </w:p>
    <w:p w14:paraId="33F514CC" w14:textId="77777777" w:rsidR="00847339" w:rsidRPr="00847339" w:rsidRDefault="00847339" w:rsidP="00847339">
      <w:pPr>
        <w:spacing w:after="0" w:line="240" w:lineRule="auto"/>
        <w:rPr>
          <w:rFonts w:ascii="Calibri" w:hAnsi="Calibri" w:cs="Calibri"/>
          <w:b/>
          <w:sz w:val="24"/>
          <w:szCs w:val="24"/>
          <w:u w:val="single"/>
        </w:rPr>
      </w:pPr>
      <w:r w:rsidRPr="00847339">
        <w:rPr>
          <w:rFonts w:ascii="Calibri" w:hAnsi="Calibri" w:cs="Calibri"/>
          <w:b/>
          <w:sz w:val="24"/>
          <w:szCs w:val="24"/>
          <w:u w:val="single"/>
        </w:rPr>
        <w:t>Next steps:</w:t>
      </w:r>
    </w:p>
    <w:p w14:paraId="5C2BAC0D" w14:textId="77777777" w:rsidR="00847339" w:rsidRPr="00847339" w:rsidRDefault="00847339" w:rsidP="00847339">
      <w:pPr>
        <w:spacing w:after="0" w:line="240" w:lineRule="auto"/>
        <w:rPr>
          <w:rFonts w:ascii="Calibri" w:hAnsi="Calibri" w:cs="Calibri"/>
          <w:sz w:val="24"/>
          <w:szCs w:val="24"/>
        </w:rPr>
      </w:pPr>
    </w:p>
    <w:p w14:paraId="127455AD" w14:textId="77777777" w:rsidR="00847339" w:rsidRPr="00847339" w:rsidRDefault="00847339" w:rsidP="00847339">
      <w:pPr>
        <w:spacing w:after="0" w:line="240" w:lineRule="auto"/>
        <w:rPr>
          <w:rFonts w:ascii="Calibri" w:hAnsi="Calibri" w:cs="Calibri"/>
          <w:sz w:val="24"/>
          <w:szCs w:val="24"/>
        </w:rPr>
      </w:pPr>
      <w:r w:rsidRPr="00847339">
        <w:rPr>
          <w:rFonts w:ascii="Calibri" w:hAnsi="Calibri" w:cs="Calibri"/>
          <w:sz w:val="24"/>
          <w:szCs w:val="24"/>
        </w:rPr>
        <w:t xml:space="preserve">When you feel that kernels are sufficiently underway with best practices and the Good Behavior Game </w:t>
      </w:r>
      <w:proofErr w:type="gramStart"/>
      <w:r w:rsidRPr="00847339">
        <w:rPr>
          <w:rFonts w:ascii="Calibri" w:hAnsi="Calibri" w:cs="Calibri"/>
          <w:sz w:val="24"/>
          <w:szCs w:val="24"/>
        </w:rPr>
        <w:t>is being played</w:t>
      </w:r>
      <w:proofErr w:type="gramEnd"/>
      <w:r w:rsidRPr="00847339">
        <w:rPr>
          <w:rFonts w:ascii="Calibri" w:hAnsi="Calibri" w:cs="Calibri"/>
          <w:sz w:val="24"/>
          <w:szCs w:val="24"/>
        </w:rPr>
        <w:t xml:space="preserve"> to build student focus, there are many other things we can work on to grow and develop PAX:</w:t>
      </w:r>
    </w:p>
    <w:p w14:paraId="1407975B" w14:textId="77777777" w:rsidR="00847339" w:rsidRPr="00847339" w:rsidRDefault="00847339" w:rsidP="00847339">
      <w:pPr>
        <w:spacing w:after="0" w:line="240" w:lineRule="auto"/>
        <w:rPr>
          <w:rFonts w:ascii="Calibri" w:hAnsi="Calibri" w:cs="Calibri"/>
          <w:sz w:val="24"/>
          <w:szCs w:val="24"/>
        </w:rPr>
      </w:pPr>
    </w:p>
    <w:p w14:paraId="024638CE" w14:textId="77777777" w:rsidR="00847339" w:rsidRPr="00847339" w:rsidRDefault="00847339" w:rsidP="00847339">
      <w:pPr>
        <w:numPr>
          <w:ilvl w:val="0"/>
          <w:numId w:val="51"/>
        </w:numPr>
        <w:spacing w:after="0" w:line="360" w:lineRule="auto"/>
        <w:rPr>
          <w:rFonts w:ascii="Times New Roman" w:hAnsi="Times New Roman" w:cs="Times New Roman"/>
        </w:rPr>
      </w:pPr>
      <w:r w:rsidRPr="00847339">
        <w:rPr>
          <w:rFonts w:ascii="Times New Roman" w:hAnsi="Times New Roman" w:cs="Times New Roman"/>
        </w:rPr>
        <w:t>Add a “Secret Game” after several weeks of game play.</w:t>
      </w:r>
    </w:p>
    <w:p w14:paraId="5AFDF9E5" w14:textId="77777777" w:rsidR="00847339" w:rsidRPr="00847339" w:rsidRDefault="00847339" w:rsidP="00847339">
      <w:pPr>
        <w:numPr>
          <w:ilvl w:val="0"/>
          <w:numId w:val="51"/>
        </w:numPr>
        <w:spacing w:after="0" w:line="360" w:lineRule="auto"/>
        <w:rPr>
          <w:rFonts w:ascii="Times New Roman" w:hAnsi="Times New Roman" w:cs="Times New Roman"/>
        </w:rPr>
      </w:pPr>
      <w:r w:rsidRPr="00847339">
        <w:rPr>
          <w:rFonts w:ascii="Times New Roman" w:hAnsi="Times New Roman" w:cs="Times New Roman"/>
        </w:rPr>
        <w:t>Slowly add daily or weekly prizes and other incentives:</w:t>
      </w:r>
    </w:p>
    <w:p w14:paraId="5C68B5D6" w14:textId="77777777" w:rsidR="00847339" w:rsidRPr="00847339" w:rsidRDefault="00847339" w:rsidP="00847339">
      <w:pPr>
        <w:numPr>
          <w:ilvl w:val="0"/>
          <w:numId w:val="51"/>
        </w:numPr>
        <w:spacing w:after="0" w:line="360" w:lineRule="auto"/>
        <w:rPr>
          <w:rFonts w:ascii="Times New Roman" w:hAnsi="Times New Roman" w:cs="Times New Roman"/>
        </w:rPr>
      </w:pPr>
      <w:r w:rsidRPr="00847339">
        <w:rPr>
          <w:rFonts w:ascii="Times New Roman" w:hAnsi="Times New Roman" w:cs="Times New Roman"/>
        </w:rPr>
        <w:t>Mystery PAX Game</w:t>
      </w:r>
    </w:p>
    <w:p w14:paraId="3814B5F3" w14:textId="77777777" w:rsidR="00847339" w:rsidRPr="00847339" w:rsidRDefault="00847339" w:rsidP="00847339">
      <w:pPr>
        <w:numPr>
          <w:ilvl w:val="0"/>
          <w:numId w:val="51"/>
        </w:numPr>
        <w:spacing w:after="0" w:line="360" w:lineRule="auto"/>
        <w:rPr>
          <w:rFonts w:ascii="Times New Roman" w:hAnsi="Times New Roman" w:cs="Times New Roman"/>
        </w:rPr>
      </w:pPr>
      <w:r w:rsidRPr="00847339">
        <w:rPr>
          <w:rFonts w:ascii="Times New Roman" w:hAnsi="Times New Roman" w:cs="Times New Roman"/>
        </w:rPr>
        <w:t>PAX Timer Surprise</w:t>
      </w:r>
    </w:p>
    <w:p w14:paraId="0D94F1A3" w14:textId="77777777" w:rsidR="00847339" w:rsidRPr="00847339" w:rsidRDefault="00847339" w:rsidP="00847339">
      <w:pPr>
        <w:numPr>
          <w:ilvl w:val="0"/>
          <w:numId w:val="51"/>
        </w:numPr>
        <w:spacing w:after="0" w:line="360" w:lineRule="auto"/>
        <w:rPr>
          <w:rFonts w:ascii="Times New Roman" w:hAnsi="Times New Roman" w:cs="Times New Roman"/>
        </w:rPr>
      </w:pPr>
      <w:r w:rsidRPr="00847339">
        <w:rPr>
          <w:rFonts w:ascii="Times New Roman" w:hAnsi="Times New Roman" w:cs="Times New Roman"/>
        </w:rPr>
        <w:t>PAX Minutes: Setting Goals</w:t>
      </w:r>
    </w:p>
    <w:p w14:paraId="2606C332" w14:textId="77777777" w:rsidR="00847339" w:rsidRPr="00847339" w:rsidRDefault="00847339" w:rsidP="00847339">
      <w:pPr>
        <w:numPr>
          <w:ilvl w:val="0"/>
          <w:numId w:val="51"/>
        </w:numPr>
        <w:spacing w:after="0" w:line="360" w:lineRule="auto"/>
        <w:contextualSpacing/>
        <w:rPr>
          <w:rFonts w:ascii="Times New Roman" w:hAnsi="Times New Roman" w:cs="Times New Roman"/>
        </w:rPr>
      </w:pPr>
      <w:r w:rsidRPr="00847339">
        <w:rPr>
          <w:rFonts w:ascii="Times New Roman" w:hAnsi="Times New Roman" w:cs="Times New Roman"/>
        </w:rPr>
        <w:t xml:space="preserve">PAX Partner will continue to help develop ways to keep PAX fresh and how to expand outside of the classroom: </w:t>
      </w:r>
    </w:p>
    <w:p w14:paraId="6C7B2BDB" w14:textId="77777777" w:rsidR="00847339" w:rsidRPr="00847339" w:rsidRDefault="00847339" w:rsidP="00847339">
      <w:pPr>
        <w:numPr>
          <w:ilvl w:val="0"/>
          <w:numId w:val="51"/>
        </w:numPr>
        <w:spacing w:after="0" w:line="360" w:lineRule="auto"/>
        <w:rPr>
          <w:rFonts w:ascii="Times New Roman" w:hAnsi="Times New Roman" w:cs="Times New Roman"/>
        </w:rPr>
      </w:pPr>
      <w:r w:rsidRPr="00847339">
        <w:rPr>
          <w:rFonts w:ascii="Times New Roman" w:hAnsi="Times New Roman" w:cs="Times New Roman"/>
        </w:rPr>
        <w:t>PAX Roles</w:t>
      </w:r>
    </w:p>
    <w:p w14:paraId="4C4E5077" w14:textId="77777777" w:rsidR="00847339" w:rsidRPr="00847339" w:rsidRDefault="00847339" w:rsidP="00847339">
      <w:pPr>
        <w:numPr>
          <w:ilvl w:val="0"/>
          <w:numId w:val="51"/>
        </w:numPr>
        <w:spacing w:after="0" w:line="360" w:lineRule="auto"/>
        <w:rPr>
          <w:rFonts w:ascii="Times New Roman" w:hAnsi="Times New Roman" w:cs="Times New Roman"/>
        </w:rPr>
      </w:pPr>
      <w:r w:rsidRPr="00847339">
        <w:rPr>
          <w:rFonts w:ascii="Times New Roman" w:hAnsi="Times New Roman" w:cs="Times New Roman"/>
        </w:rPr>
        <w:t xml:space="preserve">PAX Heroes </w:t>
      </w:r>
    </w:p>
    <w:p w14:paraId="7371D240" w14:textId="77777777" w:rsidR="00847339" w:rsidRPr="00847339" w:rsidRDefault="00847339" w:rsidP="00847339">
      <w:pPr>
        <w:numPr>
          <w:ilvl w:val="0"/>
          <w:numId w:val="51"/>
        </w:numPr>
        <w:spacing w:after="0" w:line="360" w:lineRule="auto"/>
        <w:rPr>
          <w:rFonts w:ascii="Times New Roman" w:hAnsi="Times New Roman" w:cs="Times New Roman"/>
        </w:rPr>
      </w:pPr>
      <w:r w:rsidRPr="00847339">
        <w:rPr>
          <w:rFonts w:ascii="Times New Roman" w:hAnsi="Times New Roman" w:cs="Times New Roman"/>
        </w:rPr>
        <w:t>PAX &amp; PBIS &amp; OTES</w:t>
      </w:r>
    </w:p>
    <w:p w14:paraId="709BC61A" w14:textId="77777777" w:rsidR="00847339" w:rsidRPr="00847339" w:rsidRDefault="00847339" w:rsidP="00847339">
      <w:pPr>
        <w:numPr>
          <w:ilvl w:val="0"/>
          <w:numId w:val="51"/>
        </w:numPr>
        <w:spacing w:after="0" w:line="360" w:lineRule="auto"/>
        <w:rPr>
          <w:rFonts w:ascii="Times New Roman" w:hAnsi="Times New Roman" w:cs="Times New Roman"/>
        </w:rPr>
      </w:pPr>
      <w:r w:rsidRPr="00847339">
        <w:rPr>
          <w:rFonts w:ascii="Times New Roman" w:hAnsi="Times New Roman" w:cs="Times New Roman"/>
        </w:rPr>
        <w:t>PAX &amp; Social Emotional Standards</w:t>
      </w:r>
    </w:p>
    <w:p w14:paraId="230BC02B" w14:textId="77777777" w:rsidR="00847339" w:rsidRPr="00847339" w:rsidRDefault="00847339" w:rsidP="00847339">
      <w:pPr>
        <w:numPr>
          <w:ilvl w:val="0"/>
          <w:numId w:val="51"/>
        </w:numPr>
        <w:spacing w:after="0" w:line="360" w:lineRule="auto"/>
        <w:rPr>
          <w:rFonts w:ascii="Times New Roman" w:hAnsi="Times New Roman" w:cs="Times New Roman"/>
        </w:rPr>
      </w:pPr>
      <w:r w:rsidRPr="00847339">
        <w:rPr>
          <w:rFonts w:ascii="Times New Roman" w:hAnsi="Times New Roman" w:cs="Times New Roman"/>
        </w:rPr>
        <w:t>PAX breathing techniques</w:t>
      </w:r>
    </w:p>
    <w:p w14:paraId="14D7FAAE" w14:textId="77777777" w:rsidR="00847339" w:rsidRPr="00847339" w:rsidRDefault="00847339" w:rsidP="00847339">
      <w:pPr>
        <w:numPr>
          <w:ilvl w:val="0"/>
          <w:numId w:val="51"/>
        </w:numPr>
        <w:spacing w:after="0" w:line="360" w:lineRule="auto"/>
        <w:rPr>
          <w:rFonts w:ascii="Times New Roman" w:hAnsi="Times New Roman" w:cs="Times New Roman"/>
        </w:rPr>
      </w:pPr>
      <w:r w:rsidRPr="00847339">
        <w:rPr>
          <w:rFonts w:ascii="Times New Roman" w:hAnsi="Times New Roman" w:cs="Times New Roman"/>
        </w:rPr>
        <w:t xml:space="preserve">PAX Slates/ peer tutoring </w:t>
      </w:r>
      <w:r w:rsidRPr="00847339">
        <w:rPr>
          <w:rFonts w:ascii="Times New Roman" w:hAnsi="Times New Roman" w:cs="Times New Roman"/>
        </w:rPr>
        <w:br/>
        <w:t xml:space="preserve">PAX in the hallway, restrooms, cafeteria, restrooms, assemblies, field trips, special subjects, with </w:t>
      </w:r>
    </w:p>
    <w:p w14:paraId="3CB89C82" w14:textId="77777777" w:rsidR="00847339" w:rsidRPr="00847339" w:rsidRDefault="00847339" w:rsidP="00847339">
      <w:pPr>
        <w:numPr>
          <w:ilvl w:val="0"/>
          <w:numId w:val="51"/>
        </w:numPr>
        <w:spacing w:after="0" w:line="360" w:lineRule="auto"/>
        <w:rPr>
          <w:rFonts w:ascii="Times New Roman" w:hAnsi="Times New Roman" w:cs="Times New Roman"/>
        </w:rPr>
      </w:pPr>
      <w:r w:rsidRPr="00847339">
        <w:rPr>
          <w:rFonts w:ascii="Times New Roman" w:hAnsi="Times New Roman" w:cs="Times New Roman"/>
        </w:rPr>
        <w:t>Substitutes</w:t>
      </w:r>
    </w:p>
    <w:p w14:paraId="11590304" w14:textId="77777777" w:rsidR="00847339" w:rsidRPr="00847339" w:rsidRDefault="00847339" w:rsidP="00847339">
      <w:pPr>
        <w:numPr>
          <w:ilvl w:val="0"/>
          <w:numId w:val="51"/>
        </w:numPr>
        <w:spacing w:after="0" w:line="360" w:lineRule="auto"/>
        <w:rPr>
          <w:rFonts w:ascii="Calibri" w:hAnsi="Calibri" w:cs="Calibri"/>
        </w:rPr>
      </w:pPr>
      <w:r w:rsidRPr="00847339">
        <w:rPr>
          <w:rFonts w:ascii="Times New Roman" w:hAnsi="Times New Roman" w:cs="Times New Roman"/>
        </w:rPr>
        <w:t>PAX and PBIS</w:t>
      </w:r>
    </w:p>
    <w:p w14:paraId="1ED5777D" w14:textId="77777777" w:rsidR="00847339" w:rsidRPr="00847339" w:rsidRDefault="00847339" w:rsidP="00847339">
      <w:pPr>
        <w:spacing w:after="0" w:line="360" w:lineRule="auto"/>
        <w:rPr>
          <w:rFonts w:ascii="Calibri" w:hAnsi="Calibri" w:cs="Calibri"/>
          <w:sz w:val="24"/>
          <w:szCs w:val="24"/>
        </w:rPr>
      </w:pPr>
    </w:p>
    <w:p w14:paraId="7E55B160" w14:textId="77777777" w:rsidR="00847339" w:rsidRPr="00847339" w:rsidRDefault="00847339" w:rsidP="00847339">
      <w:pPr>
        <w:rPr>
          <w:rFonts w:ascii="Calibri" w:hAnsi="Calibri" w:cs="Calibri"/>
          <w:color w:val="1F497D"/>
          <w:sz w:val="24"/>
          <w:szCs w:val="24"/>
          <w:highlight w:val="yellow"/>
        </w:rPr>
      </w:pPr>
      <w:bookmarkStart w:id="1" w:name="_MailOriginal"/>
      <w:bookmarkEnd w:id="1"/>
    </w:p>
    <w:p w14:paraId="351DE739" w14:textId="08DF4124" w:rsidR="004A636F" w:rsidRDefault="004A636F">
      <w:pPr>
        <w:rPr>
          <w:rFonts w:ascii="Calibri" w:eastAsia="Times New Roman" w:hAnsi="Calibri" w:cs="Calibri"/>
          <w:b/>
          <w:bCs/>
          <w:color w:val="FF0000"/>
          <w:sz w:val="24"/>
          <w:szCs w:val="24"/>
          <w:u w:val="single"/>
        </w:rPr>
      </w:pPr>
      <w:r>
        <w:rPr>
          <w:rFonts w:ascii="Calibri" w:eastAsia="Times New Roman" w:hAnsi="Calibri" w:cs="Calibri"/>
          <w:b/>
          <w:bCs/>
          <w:color w:val="FF0000"/>
          <w:sz w:val="24"/>
          <w:szCs w:val="24"/>
          <w:u w:val="single"/>
        </w:rPr>
        <w:br w:type="page"/>
      </w:r>
    </w:p>
    <w:p w14:paraId="444582FB" w14:textId="129885F2" w:rsidR="0096420B" w:rsidRDefault="0096420B" w:rsidP="00BB2AC4">
      <w:pPr>
        <w:shd w:val="clear" w:color="auto" w:fill="FFFFFF"/>
        <w:spacing w:after="0" w:line="240" w:lineRule="auto"/>
        <w:rPr>
          <w:rFonts w:ascii="Calibri" w:eastAsia="Times New Roman" w:hAnsi="Calibri" w:cs="Calibri"/>
          <w:b/>
          <w:bCs/>
          <w:color w:val="FF0000"/>
          <w:sz w:val="24"/>
          <w:szCs w:val="24"/>
          <w:u w:val="single"/>
        </w:rPr>
      </w:pPr>
      <w:r>
        <w:rPr>
          <w:rFonts w:ascii="Calibri" w:eastAsia="Times New Roman" w:hAnsi="Calibri" w:cs="Calibri"/>
          <w:b/>
          <w:bCs/>
          <w:noProof/>
          <w:color w:val="FF0000"/>
          <w:sz w:val="24"/>
          <w:szCs w:val="24"/>
          <w:u w:val="single"/>
        </w:rPr>
        <w:lastRenderedPageBreak/>
        <w:drawing>
          <wp:anchor distT="0" distB="0" distL="114300" distR="114300" simplePos="0" relativeHeight="251668480" behindDoc="1" locked="0" layoutInCell="1" allowOverlap="1" wp14:anchorId="4DBF3FC0" wp14:editId="51FD5D9F">
            <wp:simplePos x="0" y="0"/>
            <wp:positionH relativeFrom="column">
              <wp:posOffset>3522662</wp:posOffset>
            </wp:positionH>
            <wp:positionV relativeFrom="page">
              <wp:posOffset>157956</wp:posOffset>
            </wp:positionV>
            <wp:extent cx="3182620" cy="762000"/>
            <wp:effectExtent l="0" t="0" r="0" b="0"/>
            <wp:wrapTight wrapText="bothSides">
              <wp:wrapPolygon edited="0">
                <wp:start x="0" y="0"/>
                <wp:lineTo x="0" y="21060"/>
                <wp:lineTo x="21462" y="21060"/>
                <wp:lineTo x="21462"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82620" cy="762000"/>
                    </a:xfrm>
                    <a:prstGeom prst="rect">
                      <a:avLst/>
                    </a:prstGeom>
                    <a:noFill/>
                  </pic:spPr>
                </pic:pic>
              </a:graphicData>
            </a:graphic>
          </wp:anchor>
        </w:drawing>
      </w:r>
    </w:p>
    <w:p w14:paraId="62E7CCDE" w14:textId="747E403E" w:rsidR="0096420B" w:rsidRDefault="0096420B" w:rsidP="00BB2AC4">
      <w:pPr>
        <w:shd w:val="clear" w:color="auto" w:fill="FFFFFF"/>
        <w:spacing w:after="0" w:line="240" w:lineRule="auto"/>
        <w:rPr>
          <w:rFonts w:ascii="Calibri" w:eastAsia="Times New Roman" w:hAnsi="Calibri" w:cs="Calibri"/>
          <w:b/>
          <w:bCs/>
          <w:color w:val="FF0000"/>
          <w:sz w:val="24"/>
          <w:szCs w:val="24"/>
          <w:u w:val="single"/>
        </w:rPr>
      </w:pPr>
    </w:p>
    <w:p w14:paraId="6C2396DD" w14:textId="44490C6D" w:rsidR="0096420B" w:rsidRPr="0096420B" w:rsidRDefault="0096420B" w:rsidP="0096420B">
      <w:pPr>
        <w:spacing w:after="0" w:line="240" w:lineRule="auto"/>
        <w:rPr>
          <w:rFonts w:ascii="Calibri" w:hAnsi="Calibri" w:cs="Calibri"/>
          <w:b/>
          <w:sz w:val="28"/>
          <w:szCs w:val="24"/>
          <w:u w:val="single"/>
        </w:rPr>
      </w:pPr>
      <w:r w:rsidRPr="0096420B">
        <w:rPr>
          <w:rFonts w:ascii="Calibri" w:hAnsi="Calibri" w:cs="Calibri"/>
          <w:b/>
          <w:sz w:val="28"/>
          <w:szCs w:val="24"/>
          <w:u w:val="single"/>
        </w:rPr>
        <w:t>How to Facilitate a PAX Meeting:</w:t>
      </w:r>
      <w:r w:rsidR="00847339">
        <w:rPr>
          <w:rFonts w:ascii="Calibri" w:hAnsi="Calibri" w:cs="Calibri"/>
          <w:b/>
          <w:sz w:val="28"/>
          <w:szCs w:val="24"/>
          <w:u w:val="single"/>
        </w:rPr>
        <w:t xml:space="preserve">  </w:t>
      </w:r>
      <w:r w:rsidR="00847339" w:rsidRPr="00847339">
        <w:rPr>
          <w:rFonts w:ascii="Calibri" w:hAnsi="Calibri" w:cs="Calibri"/>
          <w:b/>
          <w:color w:val="0070C0"/>
          <w:sz w:val="28"/>
          <w:szCs w:val="24"/>
          <w:u w:val="single"/>
        </w:rPr>
        <w:t xml:space="preserve">PAX </w:t>
      </w:r>
      <w:proofErr w:type="gramStart"/>
      <w:r w:rsidR="00847339" w:rsidRPr="00847339">
        <w:rPr>
          <w:rFonts w:ascii="Calibri" w:hAnsi="Calibri" w:cs="Calibri"/>
          <w:b/>
          <w:color w:val="0070C0"/>
          <w:sz w:val="28"/>
          <w:szCs w:val="24"/>
          <w:u w:val="single"/>
        </w:rPr>
        <w:t>Vision  The</w:t>
      </w:r>
      <w:proofErr w:type="gramEnd"/>
      <w:r w:rsidR="00847339" w:rsidRPr="00847339">
        <w:rPr>
          <w:rFonts w:ascii="Calibri" w:hAnsi="Calibri" w:cs="Calibri"/>
          <w:b/>
          <w:color w:val="0070C0"/>
          <w:sz w:val="28"/>
          <w:szCs w:val="24"/>
          <w:u w:val="single"/>
        </w:rPr>
        <w:t xml:space="preserve"> “BIG” Vision</w:t>
      </w:r>
    </w:p>
    <w:p w14:paraId="2C5F8809" w14:textId="77777777" w:rsidR="0096420B" w:rsidRPr="0096420B" w:rsidRDefault="0096420B" w:rsidP="0096420B">
      <w:pPr>
        <w:spacing w:after="0" w:line="240" w:lineRule="auto"/>
        <w:rPr>
          <w:rFonts w:ascii="Calibri" w:hAnsi="Calibri" w:cs="Calibri"/>
          <w:b/>
          <w:sz w:val="24"/>
          <w:szCs w:val="24"/>
        </w:rPr>
      </w:pPr>
    </w:p>
    <w:p w14:paraId="67F27C89" w14:textId="77777777" w:rsidR="0096420B" w:rsidRPr="0096420B" w:rsidRDefault="0096420B" w:rsidP="0096420B">
      <w:pPr>
        <w:spacing w:after="0" w:line="240" w:lineRule="auto"/>
        <w:rPr>
          <w:rFonts w:ascii="Calibri" w:hAnsi="Calibri" w:cs="Calibri"/>
          <w:sz w:val="24"/>
          <w:szCs w:val="24"/>
        </w:rPr>
      </w:pPr>
      <w:proofErr w:type="gramStart"/>
      <w:r w:rsidRPr="0096420B">
        <w:rPr>
          <w:rFonts w:ascii="Calibri" w:hAnsi="Calibri" w:cs="Calibri"/>
          <w:sz w:val="24"/>
          <w:szCs w:val="24"/>
        </w:rPr>
        <w:t>** Always</w:t>
      </w:r>
      <w:proofErr w:type="gramEnd"/>
      <w:r w:rsidRPr="0096420B">
        <w:rPr>
          <w:rFonts w:ascii="Calibri" w:hAnsi="Calibri" w:cs="Calibri"/>
          <w:sz w:val="24"/>
          <w:szCs w:val="24"/>
        </w:rPr>
        <w:t xml:space="preserve"> remember that you are the one to know what is needed for your colleagues and should adapt each meeting accordingly.</w:t>
      </w:r>
    </w:p>
    <w:p w14:paraId="5CA0879B" w14:textId="77777777" w:rsidR="0096420B" w:rsidRPr="0096420B" w:rsidRDefault="0096420B" w:rsidP="0096420B">
      <w:pPr>
        <w:spacing w:after="0" w:line="240" w:lineRule="auto"/>
        <w:rPr>
          <w:rFonts w:ascii="Calibri" w:hAnsi="Calibri" w:cs="Calibri"/>
          <w:sz w:val="24"/>
          <w:szCs w:val="24"/>
        </w:rPr>
      </w:pPr>
    </w:p>
    <w:p w14:paraId="157F3E78" w14:textId="77777777" w:rsidR="0096420B" w:rsidRPr="0096420B" w:rsidRDefault="0096420B" w:rsidP="0096420B">
      <w:pPr>
        <w:spacing w:after="0" w:line="240" w:lineRule="auto"/>
        <w:rPr>
          <w:rFonts w:ascii="Calibri" w:hAnsi="Calibri" w:cs="Calibri"/>
          <w:sz w:val="24"/>
          <w:szCs w:val="24"/>
        </w:rPr>
      </w:pPr>
      <w:r w:rsidRPr="0096420B">
        <w:rPr>
          <w:rFonts w:ascii="Calibri" w:hAnsi="Calibri" w:cs="Calibri"/>
          <w:sz w:val="24"/>
          <w:szCs w:val="24"/>
        </w:rPr>
        <w:t xml:space="preserve">Before you introduce each kernel with your group of teachers, reviewing the kernel in the manual beforehand that would be great. At least review the two options below before the meeting and </w:t>
      </w:r>
      <w:proofErr w:type="gramStart"/>
      <w:r w:rsidRPr="0096420B">
        <w:rPr>
          <w:rFonts w:ascii="Calibri" w:hAnsi="Calibri" w:cs="Calibri"/>
          <w:sz w:val="24"/>
          <w:szCs w:val="24"/>
        </w:rPr>
        <w:t>read through</w:t>
      </w:r>
      <w:proofErr w:type="gramEnd"/>
      <w:r w:rsidRPr="0096420B">
        <w:rPr>
          <w:rFonts w:ascii="Calibri" w:hAnsi="Calibri" w:cs="Calibri"/>
          <w:sz w:val="24"/>
          <w:szCs w:val="24"/>
        </w:rPr>
        <w:t xml:space="preserve"> the meeting notes, which will also serve as your follow-up email.  </w:t>
      </w:r>
    </w:p>
    <w:p w14:paraId="4D8C506B" w14:textId="77777777" w:rsidR="0096420B" w:rsidRPr="0096420B" w:rsidRDefault="0096420B" w:rsidP="0096420B">
      <w:pPr>
        <w:spacing w:after="0" w:line="240" w:lineRule="auto"/>
        <w:rPr>
          <w:rFonts w:ascii="Calibri" w:hAnsi="Calibri" w:cs="Calibri"/>
          <w:sz w:val="24"/>
          <w:szCs w:val="24"/>
        </w:rPr>
      </w:pPr>
    </w:p>
    <w:p w14:paraId="1AF5F602" w14:textId="77777777" w:rsidR="0096420B" w:rsidRPr="0096420B" w:rsidRDefault="0096420B" w:rsidP="0096420B">
      <w:pPr>
        <w:spacing w:after="0" w:line="240" w:lineRule="auto"/>
        <w:rPr>
          <w:rFonts w:ascii="Calibri" w:hAnsi="Calibri" w:cs="Calibri"/>
        </w:rPr>
      </w:pPr>
      <w:r w:rsidRPr="0096420B">
        <w:rPr>
          <w:rFonts w:ascii="Calibri" w:hAnsi="Calibri" w:cs="Calibri"/>
        </w:rPr>
        <w:t xml:space="preserve">The </w:t>
      </w:r>
      <w:r w:rsidRPr="0096420B">
        <w:rPr>
          <w:rFonts w:ascii="Calibri" w:hAnsi="Calibri" w:cs="Calibri"/>
          <w:b/>
          <w:i/>
        </w:rPr>
        <w:t>Agenda/Meetings Note Sheet</w:t>
      </w:r>
      <w:r w:rsidRPr="0096420B">
        <w:rPr>
          <w:rFonts w:ascii="Calibri" w:hAnsi="Calibri" w:cs="Calibri"/>
          <w:i/>
        </w:rPr>
        <w:t xml:space="preserve"> </w:t>
      </w:r>
      <w:r w:rsidRPr="0096420B">
        <w:rPr>
          <w:rFonts w:ascii="Calibri" w:hAnsi="Calibri" w:cs="Calibri"/>
        </w:rPr>
        <w:t>will guide you through the meeting process.</w:t>
      </w:r>
    </w:p>
    <w:p w14:paraId="68EB7C19" w14:textId="77777777" w:rsidR="0096420B" w:rsidRPr="0096420B" w:rsidRDefault="0096420B" w:rsidP="0096420B">
      <w:pPr>
        <w:spacing w:after="0" w:line="240" w:lineRule="auto"/>
        <w:rPr>
          <w:rFonts w:ascii="Calibri" w:hAnsi="Calibri" w:cs="Calibri"/>
        </w:rPr>
      </w:pPr>
      <w:r w:rsidRPr="0096420B">
        <w:rPr>
          <w:rFonts w:ascii="Calibri" w:hAnsi="Calibri" w:cs="Calibri"/>
          <w:noProof/>
          <w:sz w:val="24"/>
          <w:szCs w:val="24"/>
        </w:rPr>
        <mc:AlternateContent>
          <mc:Choice Requires="wps">
            <w:drawing>
              <wp:anchor distT="91440" distB="91440" distL="114300" distR="114300" simplePos="0" relativeHeight="251669504" behindDoc="1" locked="0" layoutInCell="1" allowOverlap="1" wp14:anchorId="3DF3A25B" wp14:editId="46A84058">
                <wp:simplePos x="0" y="0"/>
                <wp:positionH relativeFrom="page">
                  <wp:posOffset>5536812</wp:posOffset>
                </wp:positionH>
                <wp:positionV relativeFrom="paragraph">
                  <wp:posOffset>109360</wp:posOffset>
                </wp:positionV>
                <wp:extent cx="1724025" cy="1403985"/>
                <wp:effectExtent l="0" t="0" r="0" b="12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1403985"/>
                        </a:xfrm>
                        <a:prstGeom prst="rect">
                          <a:avLst/>
                        </a:prstGeom>
                        <a:noFill/>
                        <a:ln w="9525">
                          <a:noFill/>
                          <a:miter lim="800000"/>
                          <a:headEnd/>
                          <a:tailEnd/>
                        </a:ln>
                      </wps:spPr>
                      <wps:txbx>
                        <w:txbxContent>
                          <w:p w14:paraId="67F6ACD1" w14:textId="77777777" w:rsidR="000335F1" w:rsidRDefault="000335F1" w:rsidP="0096420B">
                            <w:pPr>
                              <w:pBdr>
                                <w:top w:val="single" w:sz="24" w:space="8" w:color="5B9BD5" w:themeColor="accent1"/>
                                <w:bottom w:val="single" w:sz="24" w:space="8" w:color="5B9BD5" w:themeColor="accent1"/>
                              </w:pBdr>
                              <w:rPr>
                                <w:i/>
                                <w:iCs/>
                                <w:color w:val="5B9BD5" w:themeColor="accent1"/>
                              </w:rPr>
                            </w:pPr>
                            <w:r w:rsidRPr="009220C6">
                              <w:rPr>
                                <w:noProof/>
                              </w:rPr>
                              <w:drawing>
                                <wp:inline distT="0" distB="0" distL="0" distR="0" wp14:anchorId="7D50BB9E" wp14:editId="1D3A999B">
                                  <wp:extent cx="1790700" cy="14001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90700" cy="1400175"/>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DF3A25B" id="_x0000_s1027" type="#_x0000_t202" style="position:absolute;margin-left:435.95pt;margin-top:8.6pt;width:135.75pt;height:110.55pt;z-index:-251646976;visibility:visible;mso-wrap-style:square;mso-width-percent:0;mso-height-percent:200;mso-wrap-distance-left:9pt;mso-wrap-distance-top:7.2pt;mso-wrap-distance-right:9pt;mso-wrap-distance-bottom:7.2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" filled="f" stroked="f">
                <v:textbox style="mso-fit-shape-to-text:t">
                  <w:txbxContent>
                    <w:p w14:paraId="67F6ACD1" w14:textId="77777777" w:rsidR="000335F1" w:rsidRDefault="000335F1" w:rsidP="0096420B">
                      <w:pPr>
                        <w:pBdr>
                          <w:top w:val="single" w:sz="24" w:space="8" w:color="5B9BD5" w:themeColor="accent1"/>
                          <w:bottom w:val="single" w:sz="24" w:space="8" w:color="5B9BD5" w:themeColor="accent1"/>
                        </w:pBdr>
                        <w:rPr>
                          <w:i/>
                          <w:iCs/>
                          <w:color w:val="5B9BD5" w:themeColor="accent1"/>
                        </w:rPr>
                      </w:pPr>
                      <w:r w:rsidRPr="009220C6">
                        <w:rPr>
                          <w:noProof/>
                        </w:rPr>
                        <w:drawing>
                          <wp:inline distT="0" distB="0" distL="0" distR="0" wp14:anchorId="7D50BB9E" wp14:editId="1D3A999B">
                            <wp:extent cx="1790700" cy="14001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90700" cy="1400175"/>
                                    </a:xfrm>
                                    <a:prstGeom prst="rect">
                                      <a:avLst/>
                                    </a:prstGeom>
                                    <a:noFill/>
                                    <a:ln>
                                      <a:noFill/>
                                    </a:ln>
                                  </pic:spPr>
                                </pic:pic>
                              </a:graphicData>
                            </a:graphic>
                          </wp:inline>
                        </w:drawing>
                      </w:r>
                    </w:p>
                  </w:txbxContent>
                </v:textbox>
                <w10:wrap anchorx="page"/>
              </v:shape>
            </w:pict>
          </mc:Fallback>
        </mc:AlternateContent>
      </w:r>
    </w:p>
    <w:p w14:paraId="2D04AEF7" w14:textId="77777777" w:rsidR="0096420B" w:rsidRPr="0096420B" w:rsidRDefault="0096420B" w:rsidP="00847339">
      <w:pPr>
        <w:numPr>
          <w:ilvl w:val="0"/>
          <w:numId w:val="25"/>
        </w:numPr>
        <w:spacing w:after="0" w:line="240" w:lineRule="auto"/>
        <w:rPr>
          <w:rFonts w:ascii="Calibri" w:eastAsia="Times New Roman" w:hAnsi="Calibri" w:cs="Calibri"/>
        </w:rPr>
      </w:pPr>
      <w:r w:rsidRPr="0096420B">
        <w:rPr>
          <w:rFonts w:ascii="Calibri" w:eastAsia="Times New Roman" w:hAnsi="Calibri" w:cs="Calibri"/>
        </w:rPr>
        <w:t>Agenda for today</w:t>
      </w:r>
      <w:r w:rsidRPr="0096420B">
        <w:rPr>
          <w:rFonts w:ascii="Calibri" w:hAnsi="Calibri" w:cs="Calibri"/>
          <w:noProof/>
        </w:rPr>
        <w:t xml:space="preserve"> </w:t>
      </w:r>
    </w:p>
    <w:p w14:paraId="27B8F214" w14:textId="041D7763" w:rsidR="0096420B" w:rsidRPr="0096420B" w:rsidRDefault="0096420B" w:rsidP="00847339">
      <w:pPr>
        <w:numPr>
          <w:ilvl w:val="1"/>
          <w:numId w:val="24"/>
        </w:numPr>
        <w:spacing w:after="0" w:line="240" w:lineRule="auto"/>
        <w:rPr>
          <w:rFonts w:ascii="Calibri" w:eastAsia="Times New Roman" w:hAnsi="Calibri" w:cs="Calibri"/>
        </w:rPr>
      </w:pPr>
      <w:r>
        <w:rPr>
          <w:rFonts w:ascii="Calibri" w:eastAsia="Times New Roman" w:hAnsi="Calibri" w:cs="Calibri"/>
        </w:rPr>
        <w:t xml:space="preserve">Description of </w:t>
      </w:r>
      <w:r w:rsidRPr="00E43AFD">
        <w:rPr>
          <w:rFonts w:ascii="Calibri" w:eastAsia="Times New Roman" w:hAnsi="Calibri" w:cs="Calibri"/>
          <w:color w:val="0070C0"/>
        </w:rPr>
        <w:t xml:space="preserve">PAX Vision  </w:t>
      </w:r>
      <w:r>
        <w:rPr>
          <w:rFonts w:ascii="Calibri" w:eastAsia="Times New Roman" w:hAnsi="Calibri" w:cs="Calibri"/>
        </w:rPr>
        <w:t>See two Options below</w:t>
      </w:r>
    </w:p>
    <w:p w14:paraId="7D2BB384" w14:textId="77777777" w:rsidR="0096420B" w:rsidRPr="0096420B" w:rsidRDefault="0096420B" w:rsidP="00847339">
      <w:pPr>
        <w:numPr>
          <w:ilvl w:val="1"/>
          <w:numId w:val="24"/>
        </w:numPr>
        <w:spacing w:after="0" w:line="240" w:lineRule="auto"/>
        <w:rPr>
          <w:rFonts w:ascii="Calibri" w:eastAsia="Times New Roman" w:hAnsi="Calibri" w:cs="Calibri"/>
        </w:rPr>
      </w:pPr>
      <w:r w:rsidRPr="0096420B">
        <w:rPr>
          <w:rFonts w:ascii="Calibri" w:eastAsia="Times New Roman" w:hAnsi="Calibri" w:cs="Calibri"/>
        </w:rPr>
        <w:t>Kernel rational – see options below for how to do this</w:t>
      </w:r>
    </w:p>
    <w:p w14:paraId="1092CF62" w14:textId="77777777" w:rsidR="0096420B" w:rsidRPr="0096420B" w:rsidRDefault="0096420B" w:rsidP="00847339">
      <w:pPr>
        <w:numPr>
          <w:ilvl w:val="1"/>
          <w:numId w:val="24"/>
        </w:numPr>
        <w:spacing w:after="0" w:line="240" w:lineRule="auto"/>
        <w:rPr>
          <w:rFonts w:ascii="Calibri" w:eastAsia="Times New Roman" w:hAnsi="Calibri" w:cs="Calibri"/>
        </w:rPr>
      </w:pPr>
      <w:r w:rsidRPr="0096420B">
        <w:rPr>
          <w:rFonts w:ascii="Calibri" w:eastAsia="Times New Roman" w:hAnsi="Calibri" w:cs="Calibri"/>
        </w:rPr>
        <w:t>Model Kernel- see options below for how to do this</w:t>
      </w:r>
    </w:p>
    <w:p w14:paraId="6B2AA2F6" w14:textId="6BF7EB0A" w:rsidR="0096420B" w:rsidRDefault="0096420B" w:rsidP="00847339">
      <w:pPr>
        <w:numPr>
          <w:ilvl w:val="1"/>
          <w:numId w:val="24"/>
        </w:numPr>
        <w:spacing w:after="0" w:line="240" w:lineRule="auto"/>
        <w:rPr>
          <w:rFonts w:ascii="Calibri" w:eastAsia="Times New Roman" w:hAnsi="Calibri" w:cs="Calibri"/>
        </w:rPr>
      </w:pPr>
      <w:r w:rsidRPr="0096420B">
        <w:rPr>
          <w:rFonts w:ascii="Calibri" w:eastAsia="Times New Roman" w:hAnsi="Calibri" w:cs="Calibri"/>
        </w:rPr>
        <w:t>Discuss things to think about/issues you might run into</w:t>
      </w:r>
    </w:p>
    <w:p w14:paraId="7408285E" w14:textId="77777777" w:rsidR="0096420B" w:rsidRPr="00E43AFD" w:rsidRDefault="0096420B" w:rsidP="00847339">
      <w:pPr>
        <w:numPr>
          <w:ilvl w:val="2"/>
          <w:numId w:val="24"/>
        </w:numPr>
        <w:spacing w:after="0" w:line="240" w:lineRule="auto"/>
        <w:rPr>
          <w:rFonts w:ascii="Calibri" w:eastAsia="Times New Roman" w:hAnsi="Calibri" w:cs="Calibri"/>
          <w:color w:val="0070C0"/>
        </w:rPr>
      </w:pPr>
      <w:r w:rsidRPr="00E43AFD">
        <w:rPr>
          <w:rFonts w:ascii="Calibri" w:eastAsia="Times New Roman" w:hAnsi="Calibri" w:cs="Calibri"/>
          <w:color w:val="0070C0"/>
        </w:rPr>
        <w:t xml:space="preserve">THESE ARE THE FOLLOWING MEETING NOTES THAT </w:t>
      </w:r>
    </w:p>
    <w:p w14:paraId="2100D120" w14:textId="677AFB50" w:rsidR="0096420B" w:rsidRPr="00E43AFD" w:rsidRDefault="0096420B" w:rsidP="0096420B">
      <w:pPr>
        <w:spacing w:after="0" w:line="240" w:lineRule="auto"/>
        <w:ind w:left="2160"/>
        <w:rPr>
          <w:rFonts w:ascii="Calibri" w:eastAsia="Times New Roman" w:hAnsi="Calibri" w:cs="Calibri"/>
          <w:color w:val="0070C0"/>
        </w:rPr>
      </w:pPr>
      <w:r w:rsidRPr="00E43AFD">
        <w:rPr>
          <w:rFonts w:ascii="Calibri" w:eastAsia="Times New Roman" w:hAnsi="Calibri" w:cs="Calibri"/>
          <w:color w:val="0070C0"/>
        </w:rPr>
        <w:t xml:space="preserve">WILL ALSO BE YOUR FOLLOW-UP </w:t>
      </w:r>
      <w:proofErr w:type="gramStart"/>
      <w:r w:rsidRPr="00E43AFD">
        <w:rPr>
          <w:rFonts w:ascii="Calibri" w:eastAsia="Times New Roman" w:hAnsi="Calibri" w:cs="Calibri"/>
          <w:color w:val="0070C0"/>
        </w:rPr>
        <w:t>EMAIL.</w:t>
      </w:r>
      <w:proofErr w:type="gramEnd"/>
    </w:p>
    <w:p w14:paraId="5DBAB8B1" w14:textId="77777777" w:rsidR="0096420B" w:rsidRPr="0096420B" w:rsidRDefault="0096420B" w:rsidP="00847339">
      <w:pPr>
        <w:numPr>
          <w:ilvl w:val="1"/>
          <w:numId w:val="24"/>
        </w:numPr>
        <w:spacing w:after="0" w:line="240" w:lineRule="auto"/>
        <w:rPr>
          <w:rFonts w:ascii="Calibri" w:eastAsia="Times New Roman" w:hAnsi="Calibri" w:cs="Calibri"/>
        </w:rPr>
      </w:pPr>
      <w:r w:rsidRPr="0096420B">
        <w:rPr>
          <w:rFonts w:ascii="Calibri" w:eastAsia="Times New Roman" w:hAnsi="Calibri" w:cs="Calibri"/>
        </w:rPr>
        <w:t>Intervention ideas if appropriate</w:t>
      </w:r>
    </w:p>
    <w:p w14:paraId="5F4C4BEB" w14:textId="77777777" w:rsidR="0096420B" w:rsidRPr="0096420B" w:rsidRDefault="0096420B" w:rsidP="00847339">
      <w:pPr>
        <w:numPr>
          <w:ilvl w:val="1"/>
          <w:numId w:val="24"/>
        </w:numPr>
        <w:spacing w:after="0" w:line="240" w:lineRule="auto"/>
        <w:rPr>
          <w:rFonts w:ascii="Calibri" w:eastAsia="Times New Roman" w:hAnsi="Calibri" w:cs="Calibri"/>
        </w:rPr>
      </w:pPr>
      <w:r w:rsidRPr="0096420B">
        <w:rPr>
          <w:rFonts w:ascii="Calibri" w:eastAsia="Times New Roman" w:hAnsi="Calibri" w:cs="Calibri"/>
        </w:rPr>
        <w:t xml:space="preserve">If time, discuss how it is Trauma Informed and how it will </w:t>
      </w:r>
    </w:p>
    <w:p w14:paraId="0D096C9D" w14:textId="77777777" w:rsidR="0096420B" w:rsidRPr="0096420B" w:rsidRDefault="0096420B" w:rsidP="0096420B">
      <w:pPr>
        <w:spacing w:after="0" w:line="240" w:lineRule="auto"/>
        <w:ind w:left="1440"/>
        <w:rPr>
          <w:rFonts w:ascii="Calibri" w:eastAsia="Times New Roman" w:hAnsi="Calibri" w:cs="Calibri"/>
        </w:rPr>
      </w:pPr>
      <w:proofErr w:type="gramStart"/>
      <w:r w:rsidRPr="0096420B">
        <w:rPr>
          <w:rFonts w:ascii="Calibri" w:eastAsia="Times New Roman" w:hAnsi="Calibri" w:cs="Calibri"/>
        </w:rPr>
        <w:t>help</w:t>
      </w:r>
      <w:proofErr w:type="gramEnd"/>
      <w:r w:rsidRPr="0096420B">
        <w:rPr>
          <w:rFonts w:ascii="Calibri" w:eastAsia="Times New Roman" w:hAnsi="Calibri" w:cs="Calibri"/>
        </w:rPr>
        <w:t xml:space="preserve"> you as teachers</w:t>
      </w:r>
    </w:p>
    <w:p w14:paraId="3D986846" w14:textId="77777777" w:rsidR="0096420B" w:rsidRPr="0096420B" w:rsidRDefault="0096420B" w:rsidP="00847339">
      <w:pPr>
        <w:numPr>
          <w:ilvl w:val="0"/>
          <w:numId w:val="24"/>
        </w:numPr>
        <w:spacing w:after="0" w:line="240" w:lineRule="auto"/>
        <w:rPr>
          <w:rFonts w:ascii="Calibri" w:eastAsia="Times New Roman" w:hAnsi="Calibri" w:cs="Calibri"/>
        </w:rPr>
      </w:pPr>
      <w:r w:rsidRPr="0096420B">
        <w:rPr>
          <w:rFonts w:ascii="Calibri" w:eastAsia="Times New Roman" w:hAnsi="Calibri" w:cs="Calibri"/>
        </w:rPr>
        <w:t>What is going well?</w:t>
      </w:r>
    </w:p>
    <w:p w14:paraId="1AE529D6" w14:textId="77777777" w:rsidR="0096420B" w:rsidRPr="0096420B" w:rsidRDefault="0096420B" w:rsidP="00847339">
      <w:pPr>
        <w:numPr>
          <w:ilvl w:val="0"/>
          <w:numId w:val="24"/>
        </w:numPr>
        <w:spacing w:after="0" w:line="240" w:lineRule="auto"/>
        <w:rPr>
          <w:rFonts w:ascii="Calibri" w:eastAsia="Times New Roman" w:hAnsi="Calibri" w:cs="Calibri"/>
        </w:rPr>
      </w:pPr>
      <w:r w:rsidRPr="0096420B">
        <w:rPr>
          <w:rFonts w:ascii="Calibri" w:eastAsia="Times New Roman" w:hAnsi="Calibri" w:cs="Calibri"/>
        </w:rPr>
        <w:t xml:space="preserve">What do you need help with?  What </w:t>
      </w:r>
      <w:proofErr w:type="gramStart"/>
      <w:r w:rsidRPr="0096420B">
        <w:rPr>
          <w:rFonts w:ascii="Calibri" w:eastAsia="Times New Roman" w:hAnsi="Calibri" w:cs="Calibri"/>
        </w:rPr>
        <w:t>has been tried</w:t>
      </w:r>
      <w:proofErr w:type="gramEnd"/>
      <w:r w:rsidRPr="0096420B">
        <w:rPr>
          <w:rFonts w:ascii="Calibri" w:eastAsia="Times New Roman" w:hAnsi="Calibri" w:cs="Calibri"/>
        </w:rPr>
        <w:t>?</w:t>
      </w:r>
    </w:p>
    <w:p w14:paraId="6482B980" w14:textId="77777777" w:rsidR="0096420B" w:rsidRPr="0096420B" w:rsidRDefault="0096420B" w:rsidP="00847339">
      <w:pPr>
        <w:numPr>
          <w:ilvl w:val="0"/>
          <w:numId w:val="24"/>
        </w:numPr>
        <w:spacing w:after="0" w:line="240" w:lineRule="auto"/>
        <w:rPr>
          <w:rFonts w:ascii="Calibri" w:eastAsia="Times New Roman" w:hAnsi="Calibri" w:cs="Calibri"/>
        </w:rPr>
      </w:pPr>
      <w:r w:rsidRPr="0096420B">
        <w:rPr>
          <w:rFonts w:ascii="Calibri" w:eastAsia="Times New Roman" w:hAnsi="Calibri" w:cs="Calibri"/>
        </w:rPr>
        <w:t>Brainstorm ideas for any issues</w:t>
      </w:r>
    </w:p>
    <w:p w14:paraId="06135DA3" w14:textId="77777777" w:rsidR="0096420B" w:rsidRPr="0096420B" w:rsidRDefault="0096420B" w:rsidP="00847339">
      <w:pPr>
        <w:numPr>
          <w:ilvl w:val="0"/>
          <w:numId w:val="24"/>
        </w:numPr>
        <w:spacing w:after="0" w:line="240" w:lineRule="auto"/>
        <w:rPr>
          <w:rFonts w:ascii="Calibri" w:eastAsia="Times New Roman" w:hAnsi="Calibri" w:cs="Calibri"/>
        </w:rPr>
      </w:pPr>
      <w:r w:rsidRPr="0096420B">
        <w:rPr>
          <w:rFonts w:ascii="Calibri" w:eastAsia="Times New Roman" w:hAnsi="Calibri" w:cs="Calibri"/>
        </w:rPr>
        <w:t>Set goals for teacher to do to address that issue and for implementing a kernel</w:t>
      </w:r>
    </w:p>
    <w:p w14:paraId="2FFBEC8A" w14:textId="77777777" w:rsidR="0096420B" w:rsidRPr="0096420B" w:rsidRDefault="0096420B" w:rsidP="00847339">
      <w:pPr>
        <w:numPr>
          <w:ilvl w:val="0"/>
          <w:numId w:val="24"/>
        </w:numPr>
        <w:spacing w:after="0" w:line="240" w:lineRule="auto"/>
        <w:rPr>
          <w:rFonts w:ascii="Calibri" w:eastAsia="Times New Roman" w:hAnsi="Calibri" w:cs="Calibri"/>
        </w:rPr>
      </w:pPr>
      <w:r w:rsidRPr="0096420B">
        <w:rPr>
          <w:rFonts w:ascii="Calibri" w:eastAsia="Times New Roman" w:hAnsi="Calibri" w:cs="Calibri"/>
        </w:rPr>
        <w:t>Action Items for Partner_ things you need to follow up on or get Laura to follow up on</w:t>
      </w:r>
    </w:p>
    <w:p w14:paraId="6EAE380E" w14:textId="3D05E7FF" w:rsidR="0096420B" w:rsidRPr="0096420B" w:rsidRDefault="0096420B" w:rsidP="00847339">
      <w:pPr>
        <w:numPr>
          <w:ilvl w:val="1"/>
          <w:numId w:val="24"/>
        </w:numPr>
        <w:spacing w:after="0" w:line="240" w:lineRule="auto"/>
        <w:rPr>
          <w:rFonts w:ascii="Calibri" w:eastAsia="Times New Roman" w:hAnsi="Calibri" w:cs="Calibri"/>
        </w:rPr>
      </w:pPr>
      <w:r w:rsidRPr="0096420B">
        <w:rPr>
          <w:rFonts w:ascii="Calibri" w:eastAsia="Times New Roman" w:hAnsi="Calibri" w:cs="Calibri"/>
        </w:rPr>
        <w:t>Send a follow-up email (I have these all in template forms for you and are a summary of your talking points)</w:t>
      </w:r>
    </w:p>
    <w:p w14:paraId="2CA96DB1" w14:textId="77777777" w:rsidR="0096420B" w:rsidRPr="0096420B" w:rsidRDefault="0096420B" w:rsidP="00847339">
      <w:pPr>
        <w:numPr>
          <w:ilvl w:val="0"/>
          <w:numId w:val="24"/>
        </w:numPr>
        <w:spacing w:after="0" w:line="240" w:lineRule="auto"/>
        <w:rPr>
          <w:rFonts w:ascii="Calibri" w:eastAsia="Times New Roman" w:hAnsi="Calibri" w:cs="Calibri"/>
        </w:rPr>
      </w:pPr>
      <w:r w:rsidRPr="0096420B">
        <w:rPr>
          <w:rFonts w:ascii="Calibri" w:eastAsia="Times New Roman" w:hAnsi="Calibri" w:cs="Calibri"/>
        </w:rPr>
        <w:t>Next meeting date:</w:t>
      </w:r>
    </w:p>
    <w:p w14:paraId="7AE1FBD5" w14:textId="77777777" w:rsidR="0096420B" w:rsidRPr="0096420B" w:rsidRDefault="0096420B" w:rsidP="00847339">
      <w:pPr>
        <w:numPr>
          <w:ilvl w:val="1"/>
          <w:numId w:val="24"/>
        </w:numPr>
        <w:spacing w:after="0" w:line="240" w:lineRule="auto"/>
        <w:rPr>
          <w:rFonts w:ascii="Calibri" w:eastAsia="Times New Roman" w:hAnsi="Calibri" w:cs="Calibri"/>
        </w:rPr>
      </w:pPr>
      <w:r w:rsidRPr="0096420B">
        <w:rPr>
          <w:rFonts w:ascii="Calibri" w:eastAsia="Times New Roman" w:hAnsi="Calibri" w:cs="Calibri"/>
        </w:rPr>
        <w:t>Good to do this on the spot to make sure it happens.</w:t>
      </w:r>
    </w:p>
    <w:p w14:paraId="54A9F425" w14:textId="4A872718" w:rsidR="0096420B" w:rsidRDefault="0096420B" w:rsidP="0096420B">
      <w:pPr>
        <w:shd w:val="clear" w:color="auto" w:fill="FFFFFF"/>
        <w:spacing w:after="0" w:line="240" w:lineRule="auto"/>
        <w:rPr>
          <w:rFonts w:ascii="Calibri" w:eastAsia="Times New Roman" w:hAnsi="Calibri" w:cs="Calibri"/>
          <w:b/>
          <w:bCs/>
          <w:color w:val="FF0000"/>
          <w:sz w:val="24"/>
          <w:szCs w:val="24"/>
          <w:u w:val="single"/>
        </w:rPr>
      </w:pPr>
      <w:r w:rsidRPr="0096420B">
        <w:rPr>
          <w:rFonts w:ascii="Calibri" w:eastAsia="Times New Roman" w:hAnsi="Calibri" w:cs="Calibri"/>
        </w:rPr>
        <w:t>Agenda idea for next meeting – either the next kernel or a problem solving session</w:t>
      </w:r>
    </w:p>
    <w:p w14:paraId="2C3BCB1A" w14:textId="77777777" w:rsidR="0096420B" w:rsidRDefault="0096420B" w:rsidP="00BB2AC4">
      <w:pPr>
        <w:shd w:val="clear" w:color="auto" w:fill="FFFFFF"/>
        <w:spacing w:after="0" w:line="240" w:lineRule="auto"/>
        <w:rPr>
          <w:rFonts w:ascii="Calibri" w:eastAsia="Times New Roman" w:hAnsi="Calibri" w:cs="Calibri"/>
          <w:b/>
          <w:bCs/>
          <w:color w:val="FF0000"/>
          <w:sz w:val="24"/>
          <w:szCs w:val="24"/>
          <w:u w:val="single"/>
        </w:rPr>
      </w:pPr>
    </w:p>
    <w:p w14:paraId="41024C12" w14:textId="397B535C" w:rsidR="0096420B" w:rsidRDefault="0096420B" w:rsidP="00BB2AC4">
      <w:pPr>
        <w:shd w:val="clear" w:color="auto" w:fill="FFFFFF"/>
        <w:spacing w:after="0" w:line="240" w:lineRule="auto"/>
        <w:rPr>
          <w:rFonts w:ascii="Calibri" w:eastAsia="Times New Roman" w:hAnsi="Calibri" w:cs="Calibri"/>
          <w:b/>
          <w:bCs/>
          <w:color w:val="FF0000"/>
          <w:sz w:val="24"/>
          <w:szCs w:val="24"/>
          <w:u w:val="single"/>
        </w:rPr>
      </w:pPr>
      <w:r>
        <w:rPr>
          <w:noProof/>
        </w:rPr>
        <w:drawing>
          <wp:inline distT="0" distB="0" distL="0" distR="0" wp14:anchorId="4B39C3E4" wp14:editId="021CE902">
            <wp:extent cx="4714504" cy="2168457"/>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745959" cy="2182925"/>
                    </a:xfrm>
                    <a:prstGeom prst="rect">
                      <a:avLst/>
                    </a:prstGeom>
                  </pic:spPr>
                </pic:pic>
              </a:graphicData>
            </a:graphic>
          </wp:inline>
        </w:drawing>
      </w:r>
    </w:p>
    <w:p w14:paraId="71DD28A5" w14:textId="3C2ADEF6" w:rsidR="0096420B" w:rsidRDefault="0096420B" w:rsidP="00BB2AC4">
      <w:pPr>
        <w:shd w:val="clear" w:color="auto" w:fill="FFFFFF"/>
        <w:spacing w:after="0" w:line="240" w:lineRule="auto"/>
        <w:rPr>
          <w:rFonts w:ascii="Calibri" w:eastAsia="Times New Roman" w:hAnsi="Calibri" w:cs="Calibri"/>
          <w:b/>
          <w:bCs/>
          <w:color w:val="FF0000"/>
          <w:sz w:val="24"/>
          <w:szCs w:val="24"/>
          <w:u w:val="single"/>
        </w:rPr>
      </w:pPr>
      <w:r w:rsidRPr="0048690F">
        <w:rPr>
          <w:rFonts w:ascii="Calibri" w:eastAsia="Times New Roman" w:hAnsi="Calibri" w:cs="Calibri"/>
          <w:b/>
          <w:bCs/>
          <w:color w:val="0070C0"/>
          <w:sz w:val="24"/>
          <w:szCs w:val="24"/>
          <w:u w:val="single"/>
        </w:rPr>
        <w:t>MEETING NOTES THAT WILL ALSO BE YOUR FOLLOW-UP EMAIL</w:t>
      </w:r>
      <w:r w:rsidR="00CC6252">
        <w:rPr>
          <w:rFonts w:ascii="Calibri" w:eastAsia="Times New Roman" w:hAnsi="Calibri" w:cs="Calibri"/>
          <w:b/>
          <w:bCs/>
          <w:color w:val="0070C0"/>
          <w:sz w:val="24"/>
          <w:szCs w:val="24"/>
          <w:u w:val="single"/>
        </w:rPr>
        <w:t>:  BIG PAX VISION</w:t>
      </w:r>
    </w:p>
    <w:p w14:paraId="46B336C7" w14:textId="77777777" w:rsidR="0096420B" w:rsidRDefault="0096420B" w:rsidP="00BB2AC4">
      <w:pPr>
        <w:shd w:val="clear" w:color="auto" w:fill="FFFFFF"/>
        <w:spacing w:after="0" w:line="240" w:lineRule="auto"/>
        <w:rPr>
          <w:rFonts w:ascii="Calibri" w:eastAsia="Times New Roman" w:hAnsi="Calibri" w:cs="Calibri"/>
          <w:b/>
          <w:bCs/>
          <w:color w:val="FF0000"/>
          <w:sz w:val="24"/>
          <w:szCs w:val="24"/>
          <w:u w:val="single"/>
        </w:rPr>
      </w:pPr>
    </w:p>
    <w:p w14:paraId="494E598A" w14:textId="1EA3F56E" w:rsidR="008119C8" w:rsidRPr="00143130" w:rsidRDefault="00362B09" w:rsidP="00BB2AC4">
      <w:pPr>
        <w:shd w:val="clear" w:color="auto" w:fill="FFFFFF"/>
        <w:spacing w:after="0" w:line="240" w:lineRule="auto"/>
        <w:rPr>
          <w:rFonts w:ascii="Calibri" w:eastAsia="Times New Roman" w:hAnsi="Calibri" w:cs="Calibri"/>
          <w:b/>
          <w:bCs/>
          <w:color w:val="FF0000"/>
          <w:sz w:val="24"/>
          <w:szCs w:val="24"/>
          <w:u w:val="single"/>
        </w:rPr>
      </w:pPr>
      <w:r>
        <w:rPr>
          <w:rFonts w:ascii="Calibri" w:eastAsia="Times New Roman" w:hAnsi="Calibri" w:cs="Calibri"/>
          <w:b/>
          <w:bCs/>
          <w:noProof/>
          <w:color w:val="FF0000"/>
          <w:sz w:val="24"/>
          <w:szCs w:val="24"/>
          <w:u w:val="single"/>
        </w:rPr>
        <w:lastRenderedPageBreak/>
        <w:drawing>
          <wp:anchor distT="0" distB="0" distL="114300" distR="114300" simplePos="0" relativeHeight="251700224" behindDoc="1" locked="0" layoutInCell="1" allowOverlap="1" wp14:anchorId="28265416" wp14:editId="30D0D0C7">
            <wp:simplePos x="0" y="0"/>
            <wp:positionH relativeFrom="column">
              <wp:posOffset>3536156</wp:posOffset>
            </wp:positionH>
            <wp:positionV relativeFrom="page">
              <wp:posOffset>120650</wp:posOffset>
            </wp:positionV>
            <wp:extent cx="3182620" cy="762000"/>
            <wp:effectExtent l="0" t="0" r="0" b="0"/>
            <wp:wrapTight wrapText="bothSides">
              <wp:wrapPolygon edited="0">
                <wp:start x="0" y="0"/>
                <wp:lineTo x="0" y="21060"/>
                <wp:lineTo x="21462" y="21060"/>
                <wp:lineTo x="21462" y="0"/>
                <wp:lineTo x="0" y="0"/>
              </wp:wrapPolygon>
            </wp:wrapTight>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82620" cy="762000"/>
                    </a:xfrm>
                    <a:prstGeom prst="rect">
                      <a:avLst/>
                    </a:prstGeom>
                    <a:noFill/>
                  </pic:spPr>
                </pic:pic>
              </a:graphicData>
            </a:graphic>
          </wp:anchor>
        </w:drawing>
      </w:r>
      <w:r w:rsidR="008119C8" w:rsidRPr="00143130">
        <w:rPr>
          <w:rFonts w:ascii="Calibri" w:eastAsia="Times New Roman" w:hAnsi="Calibri" w:cs="Calibri"/>
          <w:b/>
          <w:bCs/>
          <w:color w:val="FF0000"/>
          <w:sz w:val="24"/>
          <w:szCs w:val="24"/>
          <w:u w:val="single"/>
        </w:rPr>
        <w:t>Intro for follow up email:  personalize as appropriate.</w:t>
      </w:r>
    </w:p>
    <w:p w14:paraId="32845692" w14:textId="1DCC9047" w:rsidR="00F10560" w:rsidRPr="00F10560" w:rsidRDefault="00F10560" w:rsidP="00F10560">
      <w:pPr>
        <w:shd w:val="clear" w:color="auto" w:fill="FFFFFF"/>
        <w:spacing w:after="0" w:line="240" w:lineRule="auto"/>
        <w:ind w:left="720"/>
        <w:contextualSpacing/>
        <w:rPr>
          <w:rFonts w:ascii="Arial" w:eastAsia="Times New Roman" w:hAnsi="Arial" w:cs="Arial"/>
          <w:color w:val="222222"/>
          <w:sz w:val="24"/>
          <w:szCs w:val="24"/>
        </w:rPr>
      </w:pPr>
    </w:p>
    <w:p w14:paraId="19F9ED44" w14:textId="77777777" w:rsidR="00F10560" w:rsidRPr="00F10560" w:rsidRDefault="00F10560" w:rsidP="0021117F">
      <w:pPr>
        <w:shd w:val="clear" w:color="auto" w:fill="FFFFFF"/>
        <w:spacing w:line="240" w:lineRule="auto"/>
        <w:contextualSpacing/>
        <w:rPr>
          <w:rFonts w:ascii="Calibri" w:eastAsia="Times New Roman" w:hAnsi="Calibri" w:cs="Calibri"/>
          <w:color w:val="222222"/>
        </w:rPr>
      </w:pPr>
      <w:r w:rsidRPr="00F10560">
        <w:rPr>
          <w:rFonts w:ascii="Calibri" w:eastAsia="Times New Roman" w:hAnsi="Calibri" w:cs="Calibri"/>
          <w:color w:val="222222"/>
        </w:rPr>
        <w:t>Thank you for your time today.  Blessings as you begin the PAX implementation journey!</w:t>
      </w:r>
    </w:p>
    <w:p w14:paraId="1813F57C" w14:textId="77777777" w:rsidR="00F10560" w:rsidRPr="00F10560" w:rsidRDefault="00F10560" w:rsidP="0021117F">
      <w:pPr>
        <w:shd w:val="clear" w:color="auto" w:fill="FFFFFF"/>
        <w:spacing w:line="240" w:lineRule="auto"/>
        <w:contextualSpacing/>
        <w:rPr>
          <w:rFonts w:ascii="Calibri" w:eastAsia="Times New Roman" w:hAnsi="Calibri" w:cs="Calibri"/>
          <w:color w:val="222222"/>
        </w:rPr>
      </w:pPr>
      <w:r w:rsidRPr="00F10560">
        <w:rPr>
          <w:rFonts w:ascii="Calibri" w:eastAsia="Times New Roman" w:hAnsi="Calibri" w:cs="Calibri"/>
          <w:color w:val="222222"/>
        </w:rPr>
        <w:t xml:space="preserve">I would like to encourage you to do a classroom PAX Vision with your students as soon as you are able.  </w:t>
      </w:r>
      <w:proofErr w:type="gramStart"/>
      <w:r w:rsidRPr="00F10560">
        <w:rPr>
          <w:rFonts w:ascii="Calibri" w:eastAsia="Times New Roman" w:hAnsi="Calibri" w:cs="Calibri"/>
          <w:color w:val="222222"/>
        </w:rPr>
        <w:t>Don't</w:t>
      </w:r>
      <w:proofErr w:type="gramEnd"/>
      <w:r w:rsidRPr="00F10560">
        <w:rPr>
          <w:rFonts w:ascii="Calibri" w:eastAsia="Times New Roman" w:hAnsi="Calibri" w:cs="Calibri"/>
          <w:color w:val="222222"/>
        </w:rPr>
        <w:t xml:space="preserve"> worry about any routines and expectations you have already established.  You do not need to change them.</w:t>
      </w:r>
    </w:p>
    <w:p w14:paraId="50BD5091" w14:textId="77777777" w:rsidR="00F10560" w:rsidRPr="00F10560" w:rsidRDefault="00F10560" w:rsidP="0021117F">
      <w:pPr>
        <w:shd w:val="clear" w:color="auto" w:fill="FFFFFF"/>
        <w:spacing w:line="240" w:lineRule="auto"/>
        <w:contextualSpacing/>
        <w:rPr>
          <w:rFonts w:ascii="Calibri" w:eastAsia="Times New Roman" w:hAnsi="Calibri" w:cs="Calibri"/>
          <w:color w:val="222222"/>
        </w:rPr>
      </w:pPr>
      <w:r w:rsidRPr="00F10560">
        <w:rPr>
          <w:rFonts w:ascii="Calibri" w:eastAsia="Times New Roman" w:hAnsi="Calibri" w:cs="Calibri"/>
          <w:color w:val="222222"/>
        </w:rPr>
        <w:t>What you ARE doing is getting the kids to internalize the expectations and being able to apply them to different situations.</w:t>
      </w:r>
    </w:p>
    <w:p w14:paraId="09C89F33" w14:textId="77777777" w:rsidR="00F10560" w:rsidRPr="00F10560" w:rsidRDefault="00F10560" w:rsidP="0021117F">
      <w:pPr>
        <w:shd w:val="clear" w:color="auto" w:fill="FFFFFF"/>
        <w:spacing w:line="240" w:lineRule="auto"/>
        <w:contextualSpacing/>
        <w:rPr>
          <w:rFonts w:ascii="Calibri" w:eastAsia="Times New Roman" w:hAnsi="Calibri" w:cs="Calibri"/>
          <w:color w:val="222222"/>
        </w:rPr>
      </w:pPr>
      <w:r w:rsidRPr="00F10560">
        <w:rPr>
          <w:rFonts w:ascii="Calibri" w:eastAsia="Times New Roman" w:hAnsi="Calibri" w:cs="Calibri"/>
          <w:b/>
          <w:bCs/>
          <w:color w:val="0B5394"/>
        </w:rPr>
        <w:t>In this email:</w:t>
      </w:r>
    </w:p>
    <w:p w14:paraId="709016CE" w14:textId="77777777" w:rsidR="00F10560" w:rsidRPr="00F10560" w:rsidRDefault="00F10560" w:rsidP="0021117F">
      <w:pPr>
        <w:shd w:val="clear" w:color="auto" w:fill="FFFFFF"/>
        <w:spacing w:line="240" w:lineRule="auto"/>
        <w:ind w:left="720"/>
        <w:contextualSpacing/>
        <w:rPr>
          <w:rFonts w:ascii="Calibri" w:eastAsia="Times New Roman" w:hAnsi="Calibri" w:cs="Calibri"/>
          <w:color w:val="222222"/>
        </w:rPr>
      </w:pPr>
      <w:r w:rsidRPr="00F10560">
        <w:rPr>
          <w:rFonts w:ascii="Calibri" w:eastAsia="Times New Roman" w:hAnsi="Calibri" w:cs="Calibri"/>
          <w:color w:val="222222"/>
        </w:rPr>
        <w:t>1.</w:t>
      </w:r>
      <w:r w:rsidRPr="00F10560">
        <w:rPr>
          <w:rFonts w:ascii="Times New Roman" w:eastAsia="Times New Roman" w:hAnsi="Times New Roman" w:cs="Times New Roman"/>
          <w:color w:val="222222"/>
          <w:sz w:val="14"/>
          <w:szCs w:val="14"/>
        </w:rPr>
        <w:t>       </w:t>
      </w:r>
      <w:r w:rsidRPr="00F10560">
        <w:rPr>
          <w:rFonts w:ascii="Calibri" w:eastAsia="Times New Roman" w:hAnsi="Calibri" w:cs="Calibri"/>
          <w:color w:val="222222"/>
        </w:rPr>
        <w:t>Why start right away?</w:t>
      </w:r>
    </w:p>
    <w:p w14:paraId="62C7CE47" w14:textId="77777777" w:rsidR="00F10560" w:rsidRPr="00F10560" w:rsidRDefault="00F10560" w:rsidP="0021117F">
      <w:pPr>
        <w:shd w:val="clear" w:color="auto" w:fill="FFFFFF"/>
        <w:spacing w:line="240" w:lineRule="auto"/>
        <w:ind w:left="720"/>
        <w:contextualSpacing/>
        <w:rPr>
          <w:rFonts w:ascii="Calibri" w:eastAsia="Times New Roman" w:hAnsi="Calibri" w:cs="Calibri"/>
          <w:color w:val="222222"/>
        </w:rPr>
      </w:pPr>
      <w:r w:rsidRPr="00F10560">
        <w:rPr>
          <w:rFonts w:ascii="Calibri" w:eastAsia="Times New Roman" w:hAnsi="Calibri" w:cs="Calibri"/>
          <w:color w:val="222222"/>
        </w:rPr>
        <w:t>2.</w:t>
      </w:r>
      <w:r w:rsidRPr="00F10560">
        <w:rPr>
          <w:rFonts w:ascii="Times New Roman" w:eastAsia="Times New Roman" w:hAnsi="Times New Roman" w:cs="Times New Roman"/>
          <w:color w:val="222222"/>
          <w:sz w:val="14"/>
          <w:szCs w:val="14"/>
        </w:rPr>
        <w:t>       </w:t>
      </w:r>
      <w:r w:rsidRPr="00F10560">
        <w:rPr>
          <w:rFonts w:ascii="Calibri" w:eastAsia="Times New Roman" w:hAnsi="Calibri" w:cs="Calibri"/>
          <w:color w:val="222222"/>
        </w:rPr>
        <w:t>Tips to Remember</w:t>
      </w:r>
    </w:p>
    <w:p w14:paraId="264153EF" w14:textId="77777777" w:rsidR="00F10560" w:rsidRPr="00F10560" w:rsidRDefault="00F10560" w:rsidP="0021117F">
      <w:pPr>
        <w:shd w:val="clear" w:color="auto" w:fill="FFFFFF"/>
        <w:spacing w:line="240" w:lineRule="auto"/>
        <w:ind w:left="720"/>
        <w:contextualSpacing/>
        <w:rPr>
          <w:rFonts w:ascii="Calibri" w:eastAsia="Times New Roman" w:hAnsi="Calibri" w:cs="Calibri"/>
          <w:color w:val="222222"/>
        </w:rPr>
      </w:pPr>
      <w:r w:rsidRPr="00F10560">
        <w:rPr>
          <w:rFonts w:ascii="Calibri" w:eastAsia="Times New Roman" w:hAnsi="Calibri" w:cs="Calibri"/>
          <w:color w:val="222222"/>
        </w:rPr>
        <w:t>3.</w:t>
      </w:r>
      <w:r w:rsidRPr="00F10560">
        <w:rPr>
          <w:rFonts w:ascii="Times New Roman" w:eastAsia="Times New Roman" w:hAnsi="Times New Roman" w:cs="Times New Roman"/>
          <w:color w:val="222222"/>
          <w:sz w:val="14"/>
          <w:szCs w:val="14"/>
        </w:rPr>
        <w:t>       </w:t>
      </w:r>
      <w:r w:rsidRPr="00F10560">
        <w:rPr>
          <w:rFonts w:ascii="Calibri" w:eastAsia="Times New Roman" w:hAnsi="Calibri" w:cs="Calibri"/>
          <w:color w:val="222222"/>
        </w:rPr>
        <w:t>Resources- visuals, banners, pictures of real classroom PAX Visions</w:t>
      </w:r>
    </w:p>
    <w:p w14:paraId="333DBF02" w14:textId="77777777" w:rsidR="00F10560" w:rsidRPr="00F10560" w:rsidRDefault="00F10560" w:rsidP="0021117F">
      <w:pPr>
        <w:shd w:val="clear" w:color="auto" w:fill="FFFFFF"/>
        <w:spacing w:line="240" w:lineRule="auto"/>
        <w:ind w:left="720"/>
        <w:contextualSpacing/>
        <w:rPr>
          <w:rFonts w:ascii="Calibri" w:eastAsia="Times New Roman" w:hAnsi="Calibri" w:cs="Calibri"/>
          <w:color w:val="222222"/>
        </w:rPr>
      </w:pPr>
      <w:r w:rsidRPr="00F10560">
        <w:rPr>
          <w:rFonts w:ascii="Calibri" w:eastAsia="Times New Roman" w:hAnsi="Calibri" w:cs="Calibri"/>
          <w:color w:val="222222"/>
        </w:rPr>
        <w:t>4.</w:t>
      </w:r>
      <w:r w:rsidRPr="00F10560">
        <w:rPr>
          <w:rFonts w:ascii="Times New Roman" w:eastAsia="Times New Roman" w:hAnsi="Times New Roman" w:cs="Times New Roman"/>
          <w:color w:val="222222"/>
          <w:sz w:val="14"/>
          <w:szCs w:val="14"/>
        </w:rPr>
        <w:t>       </w:t>
      </w:r>
      <w:r w:rsidRPr="00F10560">
        <w:rPr>
          <w:rFonts w:ascii="Calibri" w:eastAsia="Times New Roman" w:hAnsi="Calibri" w:cs="Calibri"/>
          <w:color w:val="222222"/>
        </w:rPr>
        <w:t>A short version of the PAX Vision Process and</w:t>
      </w:r>
    </w:p>
    <w:p w14:paraId="62D578A1" w14:textId="77777777" w:rsidR="00F10560" w:rsidRPr="00F10560" w:rsidRDefault="00F10560" w:rsidP="0021117F">
      <w:pPr>
        <w:shd w:val="clear" w:color="auto" w:fill="FFFFFF"/>
        <w:spacing w:line="240" w:lineRule="auto"/>
        <w:ind w:left="720"/>
        <w:contextualSpacing/>
        <w:rPr>
          <w:rFonts w:ascii="Calibri" w:eastAsia="Times New Roman" w:hAnsi="Calibri" w:cs="Calibri"/>
          <w:color w:val="222222"/>
        </w:rPr>
      </w:pPr>
      <w:r w:rsidRPr="00F10560">
        <w:rPr>
          <w:rFonts w:ascii="Calibri" w:eastAsia="Times New Roman" w:hAnsi="Calibri" w:cs="Calibri"/>
          <w:color w:val="222222"/>
        </w:rPr>
        <w:t>5.</w:t>
      </w:r>
      <w:r w:rsidRPr="00F10560">
        <w:rPr>
          <w:rFonts w:ascii="Times New Roman" w:eastAsia="Times New Roman" w:hAnsi="Times New Roman" w:cs="Times New Roman"/>
          <w:color w:val="222222"/>
          <w:sz w:val="14"/>
          <w:szCs w:val="14"/>
        </w:rPr>
        <w:t>       </w:t>
      </w:r>
      <w:r w:rsidRPr="00F10560">
        <w:rPr>
          <w:rFonts w:ascii="Calibri" w:eastAsia="Times New Roman" w:hAnsi="Calibri" w:cs="Calibri"/>
          <w:color w:val="222222"/>
        </w:rPr>
        <w:t>Being Trauma Informed</w:t>
      </w:r>
    </w:p>
    <w:p w14:paraId="3281AE94" w14:textId="77777777" w:rsidR="00F10560" w:rsidRPr="00F10560" w:rsidRDefault="00F10560" w:rsidP="0021117F">
      <w:pPr>
        <w:shd w:val="clear" w:color="auto" w:fill="FFFFFF"/>
        <w:spacing w:line="240" w:lineRule="auto"/>
        <w:ind w:left="720"/>
        <w:contextualSpacing/>
        <w:rPr>
          <w:rFonts w:ascii="Calibri" w:eastAsia="Times New Roman" w:hAnsi="Calibri" w:cs="Calibri"/>
          <w:color w:val="222222"/>
        </w:rPr>
      </w:pPr>
      <w:r w:rsidRPr="00F10560">
        <w:rPr>
          <w:rFonts w:ascii="Calibri" w:eastAsia="Times New Roman" w:hAnsi="Calibri" w:cs="Calibri"/>
          <w:color w:val="222222"/>
        </w:rPr>
        <w:t>6.</w:t>
      </w:r>
      <w:r w:rsidRPr="00F10560">
        <w:rPr>
          <w:rFonts w:ascii="Times New Roman" w:eastAsia="Times New Roman" w:hAnsi="Times New Roman" w:cs="Times New Roman"/>
          <w:color w:val="222222"/>
          <w:sz w:val="14"/>
          <w:szCs w:val="14"/>
        </w:rPr>
        <w:t>       </w:t>
      </w:r>
      <w:r w:rsidRPr="00F10560">
        <w:rPr>
          <w:rFonts w:ascii="Calibri" w:eastAsia="Times New Roman" w:hAnsi="Calibri" w:cs="Calibri"/>
          <w:color w:val="222222"/>
        </w:rPr>
        <w:t> A video of teachers doing PAX Vision.  </w:t>
      </w:r>
    </w:p>
    <w:p w14:paraId="3413216F" w14:textId="77777777" w:rsidR="00F10560" w:rsidRPr="00F10560" w:rsidRDefault="00F10560" w:rsidP="0021117F">
      <w:pPr>
        <w:shd w:val="clear" w:color="auto" w:fill="FFFFFF"/>
        <w:spacing w:line="240" w:lineRule="auto"/>
        <w:ind w:left="720"/>
        <w:contextualSpacing/>
        <w:rPr>
          <w:rFonts w:ascii="Calibri" w:eastAsia="Times New Roman" w:hAnsi="Calibri" w:cs="Calibri"/>
          <w:color w:val="222222"/>
        </w:rPr>
      </w:pPr>
      <w:r w:rsidRPr="00F10560">
        <w:rPr>
          <w:rFonts w:ascii="Calibri" w:eastAsia="Times New Roman" w:hAnsi="Calibri" w:cs="Calibri"/>
          <w:color w:val="FF0000"/>
        </w:rPr>
        <w:t>7.</w:t>
      </w:r>
      <w:r w:rsidRPr="00F10560">
        <w:rPr>
          <w:rFonts w:ascii="Times New Roman" w:eastAsia="Times New Roman" w:hAnsi="Times New Roman" w:cs="Times New Roman"/>
          <w:color w:val="FF0000"/>
          <w:sz w:val="14"/>
          <w:szCs w:val="14"/>
        </w:rPr>
        <w:t>       </w:t>
      </w:r>
      <w:r w:rsidRPr="00F10560">
        <w:rPr>
          <w:rFonts w:ascii="Calibri" w:eastAsia="Times New Roman" w:hAnsi="Calibri" w:cs="Calibri"/>
          <w:color w:val="FF0000"/>
        </w:rPr>
        <w:t>Ideas for teachers of Pre-Readers (including pictures of classroom ideas and visuals for Vision-in Resources #3)</w:t>
      </w:r>
    </w:p>
    <w:p w14:paraId="012F7E7F" w14:textId="291F0BD0" w:rsidR="00F10560" w:rsidRPr="00C06EF6" w:rsidRDefault="00F10560" w:rsidP="0021117F">
      <w:pPr>
        <w:shd w:val="clear" w:color="auto" w:fill="FFFFFF"/>
        <w:spacing w:line="240" w:lineRule="auto"/>
        <w:ind w:left="720"/>
        <w:contextualSpacing/>
        <w:rPr>
          <w:rFonts w:ascii="Calibri" w:eastAsia="Times New Roman" w:hAnsi="Calibri" w:cs="Calibri"/>
          <w:color w:val="222222"/>
        </w:rPr>
      </w:pPr>
      <w:r w:rsidRPr="00F10560">
        <w:rPr>
          <w:rFonts w:ascii="Calibri" w:eastAsia="Times New Roman" w:hAnsi="Calibri" w:cs="Calibri"/>
          <w:color w:val="222222"/>
        </w:rPr>
        <w:t>8.</w:t>
      </w:r>
      <w:r w:rsidRPr="00F10560">
        <w:rPr>
          <w:rFonts w:ascii="Times New Roman" w:eastAsia="Times New Roman" w:hAnsi="Times New Roman" w:cs="Times New Roman"/>
          <w:color w:val="222222"/>
          <w:sz w:val="14"/>
          <w:szCs w:val="14"/>
        </w:rPr>
        <w:t>       </w:t>
      </w:r>
      <w:r w:rsidRPr="00F10560">
        <w:rPr>
          <w:rFonts w:ascii="Calibri" w:eastAsia="Times New Roman" w:hAnsi="Calibri" w:cs="Calibri"/>
          <w:color w:val="222222"/>
        </w:rPr>
        <w:t xml:space="preserve">Attached is another sheet of </w:t>
      </w:r>
      <w:proofErr w:type="gramStart"/>
      <w:r w:rsidRPr="00F10560">
        <w:rPr>
          <w:rFonts w:ascii="Calibri" w:eastAsia="Times New Roman" w:hAnsi="Calibri" w:cs="Calibri"/>
          <w:color w:val="222222"/>
        </w:rPr>
        <w:t>the process, tips, intervention ideas and how you can relax and enjoy re</w:t>
      </w:r>
      <w:proofErr w:type="gramEnd"/>
      <w:r w:rsidRPr="00F10560">
        <w:rPr>
          <w:rFonts w:ascii="Calibri" w:eastAsia="Times New Roman" w:hAnsi="Calibri" w:cs="Calibri"/>
          <w:color w:val="222222"/>
        </w:rPr>
        <w:t>: OTES because we got you covered.  I also gave this to you today.</w:t>
      </w:r>
    </w:p>
    <w:p w14:paraId="584F6D7E" w14:textId="77777777" w:rsidR="00F10560" w:rsidRDefault="00F10560" w:rsidP="00E93B7A">
      <w:pPr>
        <w:shd w:val="clear" w:color="auto" w:fill="FFFFFF"/>
        <w:spacing w:after="0" w:line="240" w:lineRule="auto"/>
        <w:rPr>
          <w:rFonts w:eastAsia="Times New Roman" w:cstheme="minorHAnsi"/>
          <w:b/>
          <w:bCs/>
          <w:color w:val="FF0000"/>
          <w:u w:val="single"/>
        </w:rPr>
      </w:pPr>
    </w:p>
    <w:p w14:paraId="7354B803" w14:textId="2475DA96" w:rsidR="00E93B7A" w:rsidRPr="006F1D8D" w:rsidRDefault="00E93B7A" w:rsidP="00E93B7A">
      <w:pPr>
        <w:shd w:val="clear" w:color="auto" w:fill="FFFFFF"/>
        <w:spacing w:after="0" w:line="240" w:lineRule="auto"/>
        <w:rPr>
          <w:rFonts w:eastAsia="Times New Roman" w:cstheme="minorHAnsi"/>
          <w:b/>
          <w:bCs/>
          <w:color w:val="FF0000"/>
          <w:u w:val="single"/>
        </w:rPr>
      </w:pPr>
      <w:r w:rsidRPr="006F1D8D">
        <w:rPr>
          <w:rFonts w:eastAsia="Times New Roman" w:cstheme="minorHAnsi"/>
          <w:b/>
          <w:bCs/>
          <w:color w:val="FF0000"/>
          <w:u w:val="single"/>
        </w:rPr>
        <w:t xml:space="preserve">Meeting Notes AND </w:t>
      </w:r>
      <w:r w:rsidR="00676B4D" w:rsidRPr="006F1D8D">
        <w:rPr>
          <w:rFonts w:eastAsia="Times New Roman" w:cstheme="minorHAnsi"/>
          <w:b/>
          <w:bCs/>
          <w:color w:val="FF0000"/>
          <w:u w:val="single"/>
        </w:rPr>
        <w:t xml:space="preserve">the </w:t>
      </w:r>
      <w:r w:rsidRPr="006F1D8D">
        <w:rPr>
          <w:rFonts w:eastAsia="Times New Roman" w:cstheme="minorHAnsi"/>
          <w:b/>
          <w:bCs/>
          <w:color w:val="FF0000"/>
          <w:u w:val="single"/>
        </w:rPr>
        <w:t xml:space="preserve">Body of </w:t>
      </w:r>
      <w:r w:rsidR="00143130" w:rsidRPr="006F1D8D">
        <w:rPr>
          <w:rFonts w:eastAsia="Times New Roman" w:cstheme="minorHAnsi"/>
          <w:b/>
          <w:bCs/>
          <w:color w:val="FF0000"/>
          <w:u w:val="single"/>
        </w:rPr>
        <w:t>Follow-Up Email:</w:t>
      </w:r>
      <w:r w:rsidR="00676B4D" w:rsidRPr="006F1D8D">
        <w:rPr>
          <w:rFonts w:eastAsia="Times New Roman" w:cstheme="minorHAnsi"/>
          <w:b/>
          <w:bCs/>
          <w:color w:val="FF0000"/>
          <w:u w:val="single"/>
        </w:rPr>
        <w:t xml:space="preserve"> </w:t>
      </w:r>
    </w:p>
    <w:p w14:paraId="43D7A565" w14:textId="78CB7F33" w:rsidR="00676B4D" w:rsidRPr="006F1D8D" w:rsidRDefault="00676B4D" w:rsidP="00847339">
      <w:pPr>
        <w:pStyle w:val="ListParagraph"/>
        <w:numPr>
          <w:ilvl w:val="0"/>
          <w:numId w:val="7"/>
        </w:numPr>
        <w:shd w:val="clear" w:color="auto" w:fill="FFFFFF"/>
        <w:spacing w:after="0" w:line="240" w:lineRule="auto"/>
        <w:rPr>
          <w:rFonts w:eastAsia="Times New Roman" w:cstheme="minorHAnsi"/>
          <w:color w:val="FF0000"/>
        </w:rPr>
      </w:pPr>
      <w:r w:rsidRPr="006F1D8D">
        <w:rPr>
          <w:rFonts w:eastAsia="Times New Roman" w:cstheme="minorHAnsi"/>
          <w:color w:val="FF0000"/>
        </w:rPr>
        <w:t>Do not forget to look at pages 4-6 in the Initial PAX Training Booklet for why this kernel is important.</w:t>
      </w:r>
    </w:p>
    <w:p w14:paraId="31DBBAFE" w14:textId="2755235A" w:rsidR="00676B4D" w:rsidRPr="006F1D8D" w:rsidRDefault="00676B4D" w:rsidP="00847339">
      <w:pPr>
        <w:pStyle w:val="ListParagraph"/>
        <w:numPr>
          <w:ilvl w:val="0"/>
          <w:numId w:val="7"/>
        </w:numPr>
        <w:shd w:val="clear" w:color="auto" w:fill="FFFFFF"/>
        <w:spacing w:after="0" w:line="240" w:lineRule="auto"/>
        <w:rPr>
          <w:rFonts w:eastAsia="Times New Roman" w:cstheme="minorHAnsi"/>
          <w:color w:val="FF0000"/>
        </w:rPr>
      </w:pPr>
      <w:r w:rsidRPr="006F1D8D">
        <w:rPr>
          <w:rFonts w:eastAsia="Times New Roman" w:cstheme="minorHAnsi"/>
          <w:color w:val="FF0000"/>
        </w:rPr>
        <w:t>If you have time, also address how it is trauma informed.</w:t>
      </w:r>
    </w:p>
    <w:p w14:paraId="4F387044" w14:textId="77777777" w:rsidR="00E93B7A" w:rsidRPr="006F1D8D" w:rsidRDefault="00E93B7A" w:rsidP="00E93B7A">
      <w:pPr>
        <w:shd w:val="clear" w:color="auto" w:fill="FFFFFF"/>
        <w:spacing w:after="0" w:line="240" w:lineRule="auto"/>
        <w:ind w:left="540"/>
        <w:rPr>
          <w:rFonts w:eastAsia="Times New Roman" w:cstheme="minorHAnsi"/>
          <w:b/>
          <w:bCs/>
          <w:color w:val="2E74B5" w:themeColor="accent1" w:themeShade="BF"/>
        </w:rPr>
      </w:pPr>
    </w:p>
    <w:p w14:paraId="2D53FD6C" w14:textId="3FE8C4FB" w:rsidR="00D1325C" w:rsidRPr="00493661" w:rsidRDefault="00D1325C" w:rsidP="00847339">
      <w:pPr>
        <w:pStyle w:val="ListParagraph"/>
        <w:numPr>
          <w:ilvl w:val="0"/>
          <w:numId w:val="10"/>
        </w:numPr>
        <w:shd w:val="clear" w:color="auto" w:fill="FFFFFF"/>
        <w:spacing w:line="240" w:lineRule="auto"/>
        <w:rPr>
          <w:rFonts w:ascii="Calibri" w:eastAsia="Times New Roman" w:hAnsi="Calibri" w:cs="Calibri"/>
          <w:color w:val="222222"/>
        </w:rPr>
      </w:pPr>
      <w:r w:rsidRPr="00E43AFD">
        <w:rPr>
          <w:rFonts w:ascii="Calibri" w:eastAsia="Times New Roman" w:hAnsi="Calibri" w:cs="Calibri"/>
          <w:b/>
          <w:bCs/>
          <w:color w:val="0070C0"/>
          <w:u w:val="single"/>
        </w:rPr>
        <w:t>Why Day start right away? </w:t>
      </w:r>
    </w:p>
    <w:p w14:paraId="0A2DDE4C" w14:textId="77777777" w:rsidR="00D1325C" w:rsidRPr="007E2401" w:rsidRDefault="00D1325C" w:rsidP="00847339">
      <w:pPr>
        <w:pStyle w:val="ListParagraph"/>
        <w:numPr>
          <w:ilvl w:val="0"/>
          <w:numId w:val="11"/>
        </w:numPr>
        <w:shd w:val="clear" w:color="auto" w:fill="FFFFFF"/>
        <w:spacing w:line="240" w:lineRule="auto"/>
        <w:rPr>
          <w:rFonts w:ascii="Calibri" w:eastAsia="Times New Roman" w:hAnsi="Calibri" w:cs="Calibri"/>
          <w:color w:val="222222"/>
        </w:rPr>
      </w:pPr>
      <w:r w:rsidRPr="007E2401">
        <w:rPr>
          <w:rFonts w:ascii="Calibri" w:eastAsia="Times New Roman" w:hAnsi="Calibri" w:cs="Calibri"/>
          <w:color w:val="222222"/>
        </w:rPr>
        <w:t>Why take on the burden all to yourself when they would love the opportunity to say what they want more of and less of and are willing to share the vision? You can start on day one sharing the responsibility with your students to create a wonderful classroom. </w:t>
      </w:r>
    </w:p>
    <w:p w14:paraId="1CB5B6B8" w14:textId="77777777" w:rsidR="00D1325C" w:rsidRPr="007E2401" w:rsidRDefault="00D1325C" w:rsidP="00847339">
      <w:pPr>
        <w:pStyle w:val="ListParagraph"/>
        <w:numPr>
          <w:ilvl w:val="0"/>
          <w:numId w:val="11"/>
        </w:numPr>
        <w:shd w:val="clear" w:color="auto" w:fill="FFFFFF"/>
        <w:spacing w:line="240" w:lineRule="auto"/>
        <w:rPr>
          <w:rFonts w:ascii="Calibri" w:eastAsia="Times New Roman" w:hAnsi="Calibri" w:cs="Calibri"/>
          <w:color w:val="222222"/>
        </w:rPr>
      </w:pPr>
      <w:r w:rsidRPr="007E2401">
        <w:rPr>
          <w:rFonts w:ascii="Calibri" w:eastAsia="Times New Roman" w:hAnsi="Calibri" w:cs="Calibri"/>
          <w:color w:val="222222"/>
        </w:rPr>
        <w:t xml:space="preserve">What if you started Day One saying something like “Hey students, who usually sets the rules for school? [Principals and teachers].  </w:t>
      </w:r>
      <w:proofErr w:type="gramStart"/>
      <w:r w:rsidRPr="007E2401">
        <w:rPr>
          <w:rFonts w:ascii="Calibri" w:eastAsia="Times New Roman" w:hAnsi="Calibri" w:cs="Calibri"/>
          <w:color w:val="222222"/>
        </w:rPr>
        <w:t>What if this year I ask YOU to set the rules?</w:t>
      </w:r>
      <w:proofErr w:type="gramEnd"/>
      <w:r w:rsidRPr="007E2401">
        <w:rPr>
          <w:rFonts w:ascii="Calibri" w:eastAsia="Times New Roman" w:hAnsi="Calibri" w:cs="Calibri"/>
          <w:color w:val="222222"/>
        </w:rPr>
        <w:t>  But only we won’t call them rules, we will call them our class vision.” </w:t>
      </w:r>
    </w:p>
    <w:p w14:paraId="022F71A9" w14:textId="2A506C68" w:rsidR="00D1325C" w:rsidRDefault="00D1325C" w:rsidP="00847339">
      <w:pPr>
        <w:pStyle w:val="ListParagraph"/>
        <w:numPr>
          <w:ilvl w:val="0"/>
          <w:numId w:val="11"/>
        </w:numPr>
        <w:shd w:val="clear" w:color="auto" w:fill="FFFFFF"/>
        <w:spacing w:line="240" w:lineRule="auto"/>
        <w:rPr>
          <w:rFonts w:ascii="Calibri" w:eastAsia="Times New Roman" w:hAnsi="Calibri" w:cs="Calibri"/>
          <w:color w:val="222222"/>
        </w:rPr>
      </w:pPr>
      <w:proofErr w:type="gramStart"/>
      <w:r w:rsidRPr="007E2401">
        <w:rPr>
          <w:rFonts w:ascii="Calibri" w:eastAsia="Times New Roman" w:hAnsi="Calibri" w:cs="Calibri"/>
          <w:color w:val="222222"/>
        </w:rPr>
        <w:t>And</w:t>
      </w:r>
      <w:proofErr w:type="gramEnd"/>
      <w:r w:rsidRPr="007E2401">
        <w:rPr>
          <w:rFonts w:ascii="Calibri" w:eastAsia="Times New Roman" w:hAnsi="Calibri" w:cs="Calibri"/>
          <w:color w:val="222222"/>
        </w:rPr>
        <w:t xml:space="preserve"> it is a way to hold them accountable to what THEY wanted as a group, not you bossing them around.</w:t>
      </w:r>
    </w:p>
    <w:p w14:paraId="6A5BA360" w14:textId="77777777" w:rsidR="007E2401" w:rsidRPr="00E43AFD" w:rsidRDefault="007E2401" w:rsidP="007E2401">
      <w:pPr>
        <w:pStyle w:val="ListParagraph"/>
        <w:shd w:val="clear" w:color="auto" w:fill="FFFFFF"/>
        <w:spacing w:line="240" w:lineRule="auto"/>
        <w:ind w:left="1080"/>
        <w:rPr>
          <w:rFonts w:ascii="Calibri" w:eastAsia="Times New Roman" w:hAnsi="Calibri" w:cs="Calibri"/>
          <w:color w:val="0070C0"/>
        </w:rPr>
      </w:pPr>
    </w:p>
    <w:p w14:paraId="71281870" w14:textId="497F7C5B" w:rsidR="00D1325C" w:rsidRPr="00493661" w:rsidRDefault="00D1325C" w:rsidP="00847339">
      <w:pPr>
        <w:pStyle w:val="ListParagraph"/>
        <w:numPr>
          <w:ilvl w:val="0"/>
          <w:numId w:val="10"/>
        </w:numPr>
        <w:shd w:val="clear" w:color="auto" w:fill="FFFFFF"/>
        <w:spacing w:line="240" w:lineRule="auto"/>
        <w:rPr>
          <w:rFonts w:ascii="Calibri" w:eastAsia="Times New Roman" w:hAnsi="Calibri" w:cs="Calibri"/>
          <w:color w:val="222222"/>
        </w:rPr>
      </w:pPr>
      <w:r w:rsidRPr="00E43AFD">
        <w:rPr>
          <w:rFonts w:ascii="Calibri" w:eastAsia="Times New Roman" w:hAnsi="Calibri" w:cs="Calibri"/>
          <w:b/>
          <w:bCs/>
          <w:color w:val="0070C0"/>
          <w:u w:val="single"/>
        </w:rPr>
        <w:t>Tips to REMEMBER: </w:t>
      </w:r>
    </w:p>
    <w:p w14:paraId="0691888C" w14:textId="77777777" w:rsidR="00C728F8" w:rsidRDefault="00D1325C" w:rsidP="00847339">
      <w:pPr>
        <w:pStyle w:val="ListParagraph"/>
        <w:numPr>
          <w:ilvl w:val="0"/>
          <w:numId w:val="12"/>
        </w:numPr>
        <w:shd w:val="clear" w:color="auto" w:fill="FFFFFF"/>
        <w:spacing w:line="240" w:lineRule="auto"/>
        <w:rPr>
          <w:rFonts w:ascii="Calibri" w:eastAsia="Times New Roman" w:hAnsi="Calibri" w:cs="Calibri"/>
          <w:color w:val="222222"/>
        </w:rPr>
      </w:pPr>
      <w:r w:rsidRPr="007E2401">
        <w:rPr>
          <w:rFonts w:ascii="Calibri" w:eastAsia="Times New Roman" w:hAnsi="Calibri" w:cs="Calibri"/>
          <w:color w:val="222222"/>
        </w:rPr>
        <w:t xml:space="preserve">PAX Vision will NOT be perfect on DAY ONE.  </w:t>
      </w:r>
    </w:p>
    <w:p w14:paraId="2A3E7BCC" w14:textId="6F82C376" w:rsidR="00D1325C" w:rsidRPr="007E2401" w:rsidRDefault="00D1325C" w:rsidP="00847339">
      <w:pPr>
        <w:pStyle w:val="ListParagraph"/>
        <w:numPr>
          <w:ilvl w:val="1"/>
          <w:numId w:val="12"/>
        </w:numPr>
        <w:shd w:val="clear" w:color="auto" w:fill="FFFFFF"/>
        <w:spacing w:line="240" w:lineRule="auto"/>
        <w:rPr>
          <w:rFonts w:ascii="Calibri" w:eastAsia="Times New Roman" w:hAnsi="Calibri" w:cs="Calibri"/>
          <w:color w:val="222222"/>
        </w:rPr>
      </w:pPr>
      <w:r w:rsidRPr="007E2401">
        <w:rPr>
          <w:rFonts w:ascii="Calibri" w:eastAsia="Times New Roman" w:hAnsi="Calibri" w:cs="Calibri"/>
          <w:color w:val="222222"/>
        </w:rPr>
        <w:t xml:space="preserve">It may be minimal.  </w:t>
      </w:r>
      <w:proofErr w:type="gramStart"/>
      <w:r w:rsidRPr="007E2401">
        <w:rPr>
          <w:rFonts w:ascii="Calibri" w:eastAsia="Times New Roman" w:hAnsi="Calibri" w:cs="Calibri"/>
          <w:color w:val="222222"/>
        </w:rPr>
        <w:t>That’s</w:t>
      </w:r>
      <w:proofErr w:type="gramEnd"/>
      <w:r w:rsidRPr="007E2401">
        <w:rPr>
          <w:rFonts w:ascii="Calibri" w:eastAsia="Times New Roman" w:hAnsi="Calibri" w:cs="Calibri"/>
          <w:color w:val="222222"/>
        </w:rPr>
        <w:t xml:space="preserve"> ok.  </w:t>
      </w:r>
      <w:proofErr w:type="gramStart"/>
      <w:r w:rsidRPr="007E2401">
        <w:rPr>
          <w:rFonts w:ascii="Calibri" w:eastAsia="Times New Roman" w:hAnsi="Calibri" w:cs="Calibri"/>
          <w:color w:val="222222"/>
        </w:rPr>
        <w:t>It’s</w:t>
      </w:r>
      <w:proofErr w:type="gramEnd"/>
      <w:r w:rsidRPr="007E2401">
        <w:rPr>
          <w:rFonts w:ascii="Calibri" w:eastAsia="Times New Roman" w:hAnsi="Calibri" w:cs="Calibri"/>
          <w:color w:val="222222"/>
        </w:rPr>
        <w:t xml:space="preserve"> an ongoing conversation.</w:t>
      </w:r>
    </w:p>
    <w:p w14:paraId="6732636B" w14:textId="77777777" w:rsidR="00C728F8" w:rsidRDefault="00D1325C" w:rsidP="00847339">
      <w:pPr>
        <w:pStyle w:val="ListParagraph"/>
        <w:numPr>
          <w:ilvl w:val="0"/>
          <w:numId w:val="12"/>
        </w:numPr>
        <w:shd w:val="clear" w:color="auto" w:fill="FFFFFF"/>
        <w:spacing w:line="240" w:lineRule="auto"/>
        <w:rPr>
          <w:rFonts w:ascii="Calibri" w:eastAsia="Times New Roman" w:hAnsi="Calibri" w:cs="Calibri"/>
          <w:color w:val="222222"/>
        </w:rPr>
      </w:pPr>
      <w:r w:rsidRPr="007E2401">
        <w:rPr>
          <w:rFonts w:ascii="Calibri" w:eastAsia="Times New Roman" w:hAnsi="Calibri" w:cs="Calibri"/>
          <w:color w:val="222222"/>
        </w:rPr>
        <w:t xml:space="preserve">Even a scrappy and lame PAX Vision discussion sets the tone of shared responsibility for a wonderful school classroom.  </w:t>
      </w:r>
    </w:p>
    <w:p w14:paraId="3A201C4C" w14:textId="6290C715" w:rsidR="00D1325C" w:rsidRPr="007E2401" w:rsidRDefault="00D1325C" w:rsidP="00847339">
      <w:pPr>
        <w:pStyle w:val="ListParagraph"/>
        <w:numPr>
          <w:ilvl w:val="1"/>
          <w:numId w:val="12"/>
        </w:numPr>
        <w:shd w:val="clear" w:color="auto" w:fill="FFFFFF"/>
        <w:spacing w:line="240" w:lineRule="auto"/>
        <w:rPr>
          <w:rFonts w:ascii="Calibri" w:eastAsia="Times New Roman" w:hAnsi="Calibri" w:cs="Calibri"/>
          <w:color w:val="222222"/>
        </w:rPr>
      </w:pPr>
      <w:r w:rsidRPr="007E2401">
        <w:rPr>
          <w:rFonts w:ascii="Calibri" w:eastAsia="Times New Roman" w:hAnsi="Calibri" w:cs="Calibri"/>
          <w:color w:val="222222"/>
        </w:rPr>
        <w:t>If they need ideas, feed them:  What would you like more of on the playground?</w:t>
      </w:r>
    </w:p>
    <w:p w14:paraId="566B5AAF" w14:textId="77777777" w:rsidR="00C728F8" w:rsidRDefault="00D1325C" w:rsidP="00847339">
      <w:pPr>
        <w:pStyle w:val="ListParagraph"/>
        <w:numPr>
          <w:ilvl w:val="0"/>
          <w:numId w:val="12"/>
        </w:numPr>
        <w:shd w:val="clear" w:color="auto" w:fill="FFFFFF"/>
        <w:spacing w:line="240" w:lineRule="auto"/>
        <w:rPr>
          <w:rFonts w:ascii="Calibri" w:eastAsia="Times New Roman" w:hAnsi="Calibri" w:cs="Calibri"/>
          <w:color w:val="222222"/>
        </w:rPr>
      </w:pPr>
      <w:r w:rsidRPr="007E2401">
        <w:rPr>
          <w:rFonts w:ascii="Calibri" w:eastAsia="Times New Roman" w:hAnsi="Calibri" w:cs="Calibri"/>
          <w:color w:val="222222"/>
        </w:rPr>
        <w:t xml:space="preserve">It is a living document. </w:t>
      </w:r>
    </w:p>
    <w:p w14:paraId="7CEA6B9E" w14:textId="131CE434" w:rsidR="00D1325C" w:rsidRPr="007E2401" w:rsidRDefault="00D1325C" w:rsidP="00847339">
      <w:pPr>
        <w:pStyle w:val="ListParagraph"/>
        <w:numPr>
          <w:ilvl w:val="1"/>
          <w:numId w:val="12"/>
        </w:numPr>
        <w:shd w:val="clear" w:color="auto" w:fill="FFFFFF"/>
        <w:spacing w:line="240" w:lineRule="auto"/>
        <w:rPr>
          <w:rFonts w:ascii="Calibri" w:eastAsia="Times New Roman" w:hAnsi="Calibri" w:cs="Calibri"/>
          <w:color w:val="222222"/>
        </w:rPr>
      </w:pPr>
      <w:r w:rsidRPr="007E2401">
        <w:rPr>
          <w:rFonts w:ascii="Calibri" w:eastAsia="Times New Roman" w:hAnsi="Calibri" w:cs="Calibri"/>
          <w:color w:val="222222"/>
        </w:rPr>
        <w:t xml:space="preserve">Whenever an issue comes up, discuss it:  “Hmm.  Tripping people…. Is that something we want MORE OF or LESS OF?  </w:t>
      </w:r>
      <w:proofErr w:type="gramStart"/>
      <w:r w:rsidRPr="007E2401">
        <w:rPr>
          <w:rFonts w:ascii="Calibri" w:eastAsia="Times New Roman" w:hAnsi="Calibri" w:cs="Calibri"/>
          <w:color w:val="222222"/>
        </w:rPr>
        <w:t>Let’s</w:t>
      </w:r>
      <w:proofErr w:type="gramEnd"/>
      <w:r w:rsidRPr="007E2401">
        <w:rPr>
          <w:rFonts w:ascii="Calibri" w:eastAsia="Times New Roman" w:hAnsi="Calibri" w:cs="Calibri"/>
          <w:color w:val="222222"/>
        </w:rPr>
        <w:t xml:space="preserve"> add that to our LESS OF vision.  What DO we want MORE </w:t>
      </w:r>
      <w:proofErr w:type="gramStart"/>
      <w:r w:rsidRPr="007E2401">
        <w:rPr>
          <w:rFonts w:ascii="Calibri" w:eastAsia="Times New Roman" w:hAnsi="Calibri" w:cs="Calibri"/>
          <w:color w:val="222222"/>
        </w:rPr>
        <w:t>OF</w:t>
      </w:r>
      <w:proofErr w:type="gramEnd"/>
      <w:r w:rsidRPr="007E2401">
        <w:rPr>
          <w:rFonts w:ascii="Calibri" w:eastAsia="Times New Roman" w:hAnsi="Calibri" w:cs="Calibri"/>
          <w:color w:val="222222"/>
        </w:rPr>
        <w:t>? How will that better our World?”</w:t>
      </w:r>
    </w:p>
    <w:p w14:paraId="482F8EB3" w14:textId="77777777" w:rsidR="00D1325C" w:rsidRPr="007E2401" w:rsidRDefault="00D1325C" w:rsidP="00847339">
      <w:pPr>
        <w:pStyle w:val="ListParagraph"/>
        <w:numPr>
          <w:ilvl w:val="0"/>
          <w:numId w:val="12"/>
        </w:numPr>
        <w:shd w:val="clear" w:color="auto" w:fill="FFFFFF"/>
        <w:spacing w:line="240" w:lineRule="auto"/>
        <w:rPr>
          <w:rFonts w:ascii="Calibri" w:eastAsia="Times New Roman" w:hAnsi="Calibri" w:cs="Calibri"/>
          <w:color w:val="222222"/>
        </w:rPr>
      </w:pPr>
      <w:r w:rsidRPr="007E2401">
        <w:rPr>
          <w:rFonts w:ascii="Calibri" w:eastAsia="Times New Roman" w:hAnsi="Calibri" w:cs="Calibri"/>
          <w:color w:val="222222"/>
        </w:rPr>
        <w:t>Keep the PAX Vision in a visible and accessible place.</w:t>
      </w:r>
    </w:p>
    <w:p w14:paraId="23AE2F19" w14:textId="6C519AD6" w:rsidR="00362B09" w:rsidRDefault="00362B09" w:rsidP="0021117F">
      <w:pPr>
        <w:shd w:val="clear" w:color="auto" w:fill="FFFFFF"/>
        <w:spacing w:line="240" w:lineRule="auto"/>
        <w:rPr>
          <w:rFonts w:ascii="Calibri" w:eastAsia="Times New Roman" w:hAnsi="Calibri" w:cs="Calibri"/>
          <w:color w:val="222222"/>
        </w:rPr>
      </w:pPr>
      <w:r>
        <w:rPr>
          <w:rFonts w:ascii="Calibri" w:eastAsia="Times New Roman" w:hAnsi="Calibri" w:cs="Calibri"/>
          <w:b/>
          <w:bCs/>
          <w:noProof/>
          <w:color w:val="FF0000"/>
          <w:sz w:val="24"/>
          <w:szCs w:val="24"/>
          <w:u w:val="single"/>
        </w:rPr>
        <w:drawing>
          <wp:anchor distT="0" distB="0" distL="114300" distR="114300" simplePos="0" relativeHeight="251702272" behindDoc="1" locked="0" layoutInCell="1" allowOverlap="1" wp14:anchorId="11ADEBE5" wp14:editId="76B182F8">
            <wp:simplePos x="0" y="0"/>
            <wp:positionH relativeFrom="column">
              <wp:posOffset>3536157</wp:posOffset>
            </wp:positionH>
            <wp:positionV relativeFrom="page">
              <wp:posOffset>121761</wp:posOffset>
            </wp:positionV>
            <wp:extent cx="3182620" cy="762000"/>
            <wp:effectExtent l="0" t="0" r="0" b="0"/>
            <wp:wrapTight wrapText="bothSides">
              <wp:wrapPolygon edited="0">
                <wp:start x="0" y="0"/>
                <wp:lineTo x="0" y="21060"/>
                <wp:lineTo x="21462" y="21060"/>
                <wp:lineTo x="21462" y="0"/>
                <wp:lineTo x="0" y="0"/>
              </wp:wrapPolygon>
            </wp:wrapTight>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82620" cy="762000"/>
                    </a:xfrm>
                    <a:prstGeom prst="rect">
                      <a:avLst/>
                    </a:prstGeom>
                    <a:noFill/>
                  </pic:spPr>
                </pic:pic>
              </a:graphicData>
            </a:graphic>
          </wp:anchor>
        </w:drawing>
      </w:r>
    </w:p>
    <w:p w14:paraId="0693C167" w14:textId="5A37A47D" w:rsidR="00C728F8" w:rsidRPr="00D1325C" w:rsidRDefault="00D1325C" w:rsidP="00C728F8">
      <w:pPr>
        <w:shd w:val="clear" w:color="auto" w:fill="FFFFFF"/>
        <w:spacing w:line="240" w:lineRule="auto"/>
        <w:ind w:left="360"/>
        <w:rPr>
          <w:rFonts w:ascii="Calibri" w:eastAsia="Times New Roman" w:hAnsi="Calibri" w:cs="Calibri"/>
          <w:color w:val="222222"/>
        </w:rPr>
      </w:pPr>
      <w:r w:rsidRPr="00D1325C">
        <w:rPr>
          <w:rFonts w:ascii="Calibri" w:eastAsia="Times New Roman" w:hAnsi="Calibri" w:cs="Calibri"/>
          <w:color w:val="222222"/>
        </w:rPr>
        <w:t xml:space="preserve">***If your students rotate through multiple classrooms, email me for ideas so they </w:t>
      </w:r>
      <w:proofErr w:type="gramStart"/>
      <w:r w:rsidRPr="00D1325C">
        <w:rPr>
          <w:rFonts w:ascii="Calibri" w:eastAsia="Times New Roman" w:hAnsi="Calibri" w:cs="Calibri"/>
          <w:color w:val="222222"/>
        </w:rPr>
        <w:t>don’t</w:t>
      </w:r>
      <w:proofErr w:type="gramEnd"/>
      <w:r w:rsidRPr="00D1325C">
        <w:rPr>
          <w:rFonts w:ascii="Calibri" w:eastAsia="Times New Roman" w:hAnsi="Calibri" w:cs="Calibri"/>
          <w:color w:val="222222"/>
        </w:rPr>
        <w:t xml:space="preserve"> burn out on the process 6 times in one day.</w:t>
      </w:r>
    </w:p>
    <w:p w14:paraId="4A807A2D" w14:textId="41D39314" w:rsidR="00D1325C" w:rsidRPr="00493661" w:rsidRDefault="00D1325C" w:rsidP="00847339">
      <w:pPr>
        <w:pStyle w:val="ListParagraph"/>
        <w:numPr>
          <w:ilvl w:val="0"/>
          <w:numId w:val="10"/>
        </w:numPr>
        <w:shd w:val="clear" w:color="auto" w:fill="FFFFFF"/>
        <w:spacing w:line="240" w:lineRule="auto"/>
        <w:rPr>
          <w:rFonts w:ascii="Calibri" w:eastAsia="Times New Roman" w:hAnsi="Calibri" w:cs="Calibri"/>
          <w:color w:val="222222"/>
        </w:rPr>
      </w:pPr>
      <w:r w:rsidRPr="00493661">
        <w:rPr>
          <w:rFonts w:ascii="Calibri" w:eastAsia="Times New Roman" w:hAnsi="Calibri" w:cs="Calibri"/>
          <w:b/>
          <w:bCs/>
          <w:color w:val="0070C0"/>
          <w:u w:val="single"/>
        </w:rPr>
        <w:lastRenderedPageBreak/>
        <w:t>RESOURCES:</w:t>
      </w:r>
    </w:p>
    <w:p w14:paraId="3DDBECF6" w14:textId="77777777" w:rsidR="00D1325C" w:rsidRPr="00C728F8" w:rsidRDefault="00D1325C" w:rsidP="00847339">
      <w:pPr>
        <w:pStyle w:val="ListParagraph"/>
        <w:numPr>
          <w:ilvl w:val="0"/>
          <w:numId w:val="13"/>
        </w:numPr>
        <w:shd w:val="clear" w:color="auto" w:fill="FFFFFF"/>
        <w:spacing w:line="240" w:lineRule="auto"/>
        <w:rPr>
          <w:rFonts w:ascii="Calibri" w:eastAsia="Times New Roman" w:hAnsi="Calibri" w:cs="Calibri"/>
          <w:color w:val="222222"/>
        </w:rPr>
      </w:pPr>
      <w:r w:rsidRPr="00C728F8">
        <w:rPr>
          <w:rFonts w:ascii="Calibri" w:eastAsia="Times New Roman" w:hAnsi="Calibri" w:cs="Calibri"/>
          <w:color w:val="222222"/>
        </w:rPr>
        <w:t>You have banners in your kit to help make a vision poster on the wall.  Use paper you can write on as it continues to be a living document.</w:t>
      </w:r>
    </w:p>
    <w:p w14:paraId="391E6053" w14:textId="77777777" w:rsidR="00D1325C" w:rsidRPr="00C728F8" w:rsidRDefault="00D1325C" w:rsidP="00847339">
      <w:pPr>
        <w:pStyle w:val="ListParagraph"/>
        <w:numPr>
          <w:ilvl w:val="0"/>
          <w:numId w:val="13"/>
        </w:numPr>
        <w:shd w:val="clear" w:color="auto" w:fill="FFFFFF"/>
        <w:spacing w:line="240" w:lineRule="auto"/>
        <w:rPr>
          <w:rFonts w:ascii="Calibri" w:eastAsia="Times New Roman" w:hAnsi="Calibri" w:cs="Calibri"/>
          <w:color w:val="222222"/>
        </w:rPr>
      </w:pPr>
      <w:r w:rsidRPr="00C728F8">
        <w:rPr>
          <w:rFonts w:ascii="Calibri" w:eastAsia="Times New Roman" w:hAnsi="Calibri" w:cs="Calibri"/>
          <w:color w:val="222222"/>
        </w:rPr>
        <w:t>Here is a link to reproducible Vision banners, and some great photos of real teachers and classroom displays of PAX Vision.  Be creative!</w:t>
      </w:r>
    </w:p>
    <w:p w14:paraId="5D622A84" w14:textId="616922C0" w:rsidR="00D1325C" w:rsidRDefault="000335F1" w:rsidP="00C728F8">
      <w:pPr>
        <w:shd w:val="clear" w:color="auto" w:fill="FFFFFF"/>
        <w:spacing w:line="240" w:lineRule="auto"/>
        <w:ind w:left="720"/>
        <w:rPr>
          <w:rFonts w:ascii="Calibri" w:eastAsia="Times New Roman" w:hAnsi="Calibri" w:cs="Calibri"/>
          <w:color w:val="0563C1"/>
          <w:u w:val="single"/>
        </w:rPr>
      </w:pPr>
      <w:hyperlink r:id="rId16" w:tgtFrame="_blank" w:history="1">
        <w:r w:rsidR="00D1325C" w:rsidRPr="00D1325C">
          <w:rPr>
            <w:rFonts w:ascii="Calibri" w:eastAsia="Times New Roman" w:hAnsi="Calibri" w:cs="Calibri"/>
            <w:color w:val="0563C1"/>
            <w:u w:val="single"/>
          </w:rPr>
          <w:t>https://drive.google.com/drive/folders/16J1kefcS-kxAclfw13jkWsCD4UKWAkvT?usp=sharing</w:t>
        </w:r>
      </w:hyperlink>
    </w:p>
    <w:p w14:paraId="1966F878" w14:textId="42C2C1A2" w:rsidR="00664E82" w:rsidRDefault="00664E82" w:rsidP="00C728F8">
      <w:pPr>
        <w:shd w:val="clear" w:color="auto" w:fill="FFFFFF"/>
        <w:spacing w:line="240" w:lineRule="auto"/>
        <w:ind w:left="720"/>
        <w:rPr>
          <w:rFonts w:ascii="Calibri" w:eastAsia="Times New Roman" w:hAnsi="Calibri" w:cs="Calibri"/>
          <w:color w:val="222222"/>
        </w:rPr>
      </w:pPr>
      <w:r>
        <w:rPr>
          <w:rFonts w:ascii="Calibri" w:eastAsia="Times New Roman" w:hAnsi="Calibri" w:cs="Calibri"/>
          <w:color w:val="222222"/>
        </w:rPr>
        <w:t>Teachers Pay Teachers for a great set:</w:t>
      </w:r>
    </w:p>
    <w:p w14:paraId="448B4256" w14:textId="0971611B" w:rsidR="00664E82" w:rsidRPr="00D1325C" w:rsidRDefault="000335F1" w:rsidP="00C728F8">
      <w:pPr>
        <w:shd w:val="clear" w:color="auto" w:fill="FFFFFF"/>
        <w:spacing w:line="240" w:lineRule="auto"/>
        <w:ind w:left="720"/>
        <w:rPr>
          <w:rFonts w:ascii="Calibri" w:eastAsia="Times New Roman" w:hAnsi="Calibri" w:cs="Calibri"/>
          <w:color w:val="222222"/>
        </w:rPr>
      </w:pPr>
      <w:hyperlink r:id="rId17" w:tgtFrame="_blank" w:history="1">
        <w:r w:rsidR="00664E82" w:rsidRPr="00664E82">
          <w:rPr>
            <w:rFonts w:ascii="Arial" w:hAnsi="Arial" w:cs="Arial"/>
            <w:color w:val="1155CC"/>
            <w:u w:val="single"/>
            <w:shd w:val="clear" w:color="auto" w:fill="FFFFFF"/>
          </w:rPr>
          <w:t>https://www.teacherspayteachers.com/Product/Classroom-Rules-Pocket-Chart-Centers-over-120-school-situation-cards-3991209</w:t>
        </w:r>
      </w:hyperlink>
    </w:p>
    <w:p w14:paraId="6F56F089" w14:textId="361680F3" w:rsidR="00D1325C" w:rsidRPr="00D1325C" w:rsidRDefault="00D1325C" w:rsidP="00C728F8">
      <w:pPr>
        <w:shd w:val="clear" w:color="auto" w:fill="FFFFFF"/>
        <w:spacing w:line="240" w:lineRule="auto"/>
        <w:ind w:left="360"/>
        <w:rPr>
          <w:rFonts w:ascii="Calibri" w:eastAsia="Times New Roman" w:hAnsi="Calibri" w:cs="Calibri"/>
          <w:color w:val="222222"/>
        </w:rPr>
      </w:pPr>
      <w:r w:rsidRPr="00D1325C">
        <w:rPr>
          <w:rFonts w:ascii="Calibri" w:eastAsia="Times New Roman" w:hAnsi="Calibri" w:cs="Calibri"/>
          <w:color w:val="FF0000"/>
          <w:u w:val="single"/>
        </w:rPr>
        <w:t>Pre-reader teachers</w:t>
      </w:r>
      <w:r w:rsidRPr="00D1325C">
        <w:rPr>
          <w:rFonts w:ascii="Calibri" w:eastAsia="Times New Roman" w:hAnsi="Calibri" w:cs="Calibri"/>
          <w:color w:val="222222"/>
        </w:rPr>
        <w:t xml:space="preserve">: at the end of this email are some adaptations for you and there are </w:t>
      </w:r>
      <w:proofErr w:type="gramStart"/>
      <w:r w:rsidRPr="00D1325C">
        <w:rPr>
          <w:rFonts w:ascii="Calibri" w:eastAsia="Times New Roman" w:hAnsi="Calibri" w:cs="Calibri"/>
          <w:color w:val="222222"/>
        </w:rPr>
        <w:t>lots of</w:t>
      </w:r>
      <w:proofErr w:type="gramEnd"/>
      <w:r w:rsidRPr="00D1325C">
        <w:rPr>
          <w:rFonts w:ascii="Calibri" w:eastAsia="Times New Roman" w:hAnsi="Calibri" w:cs="Calibri"/>
          <w:color w:val="222222"/>
        </w:rPr>
        <w:t xml:space="preserve"> great pictures in the link above of visuals rather than words for a PAX Vision.</w:t>
      </w:r>
    </w:p>
    <w:p w14:paraId="7556AEFA" w14:textId="0C0ECFAB" w:rsidR="00D1325C" w:rsidRPr="00493661" w:rsidRDefault="00D1325C" w:rsidP="00847339">
      <w:pPr>
        <w:pStyle w:val="ListParagraph"/>
        <w:numPr>
          <w:ilvl w:val="0"/>
          <w:numId w:val="10"/>
        </w:numPr>
        <w:shd w:val="clear" w:color="auto" w:fill="FFFFFF"/>
        <w:spacing w:line="240" w:lineRule="auto"/>
        <w:rPr>
          <w:rFonts w:ascii="Calibri" w:eastAsia="Times New Roman" w:hAnsi="Calibri" w:cs="Calibri"/>
          <w:color w:val="222222"/>
        </w:rPr>
      </w:pPr>
      <w:r w:rsidRPr="00493661">
        <w:rPr>
          <w:rFonts w:ascii="Calibri" w:eastAsia="Times New Roman" w:hAnsi="Calibri" w:cs="Calibri"/>
          <w:b/>
          <w:bCs/>
          <w:color w:val="0070C0"/>
          <w:u w:val="single"/>
        </w:rPr>
        <w:t>PAX VISION PROCESS</w:t>
      </w:r>
    </w:p>
    <w:p w14:paraId="5E52E6A0" w14:textId="77777777" w:rsidR="00C728F8" w:rsidRDefault="00D1325C" w:rsidP="00847339">
      <w:pPr>
        <w:pStyle w:val="ListParagraph"/>
        <w:numPr>
          <w:ilvl w:val="0"/>
          <w:numId w:val="14"/>
        </w:numPr>
        <w:shd w:val="clear" w:color="auto" w:fill="FFFFFF"/>
        <w:spacing w:line="240" w:lineRule="auto"/>
        <w:rPr>
          <w:rFonts w:ascii="Calibri" w:eastAsia="Times New Roman" w:hAnsi="Calibri" w:cs="Calibri"/>
          <w:color w:val="222222"/>
        </w:rPr>
      </w:pPr>
      <w:r w:rsidRPr="00C728F8">
        <w:rPr>
          <w:rFonts w:ascii="Calibri" w:eastAsia="Times New Roman" w:hAnsi="Calibri" w:cs="Calibri"/>
          <w:color w:val="222222"/>
        </w:rPr>
        <w:t xml:space="preserve">After you tell them they will make the rules/PAX Vision, ask them what a wonderful day at school would be like.  </w:t>
      </w:r>
    </w:p>
    <w:p w14:paraId="1983ACBA" w14:textId="62EAA1ED" w:rsidR="00D1325C" w:rsidRPr="00C728F8" w:rsidRDefault="00D1325C" w:rsidP="00847339">
      <w:pPr>
        <w:pStyle w:val="ListParagraph"/>
        <w:numPr>
          <w:ilvl w:val="0"/>
          <w:numId w:val="14"/>
        </w:numPr>
        <w:shd w:val="clear" w:color="auto" w:fill="FFFFFF"/>
        <w:spacing w:line="240" w:lineRule="auto"/>
        <w:rPr>
          <w:rFonts w:ascii="Calibri" w:eastAsia="Times New Roman" w:hAnsi="Calibri" w:cs="Calibri"/>
          <w:color w:val="222222"/>
        </w:rPr>
      </w:pPr>
      <w:r w:rsidRPr="00C728F8">
        <w:rPr>
          <w:rFonts w:ascii="Calibri" w:eastAsia="Times New Roman" w:hAnsi="Calibri" w:cs="Calibri"/>
          <w:color w:val="222222"/>
        </w:rPr>
        <w:t>To avoid “more recess, no homework and more ice cream” get them to visualize a perfect day at school and focus on </w:t>
      </w:r>
      <w:r w:rsidRPr="00C728F8">
        <w:rPr>
          <w:rFonts w:ascii="Calibri" w:eastAsia="Times New Roman" w:hAnsi="Calibri" w:cs="Calibri"/>
          <w:color w:val="222222"/>
          <w:u w:val="single"/>
        </w:rPr>
        <w:t>people.</w:t>
      </w:r>
    </w:p>
    <w:p w14:paraId="6B861171" w14:textId="77777777" w:rsidR="00D1325C" w:rsidRPr="00D1325C" w:rsidRDefault="00D1325C" w:rsidP="00D1325C">
      <w:pPr>
        <w:shd w:val="clear" w:color="auto" w:fill="FFFFFF"/>
        <w:spacing w:line="240" w:lineRule="auto"/>
        <w:ind w:left="720"/>
        <w:rPr>
          <w:rFonts w:ascii="Calibri" w:eastAsia="Times New Roman" w:hAnsi="Calibri" w:cs="Calibri"/>
          <w:color w:val="222222"/>
        </w:rPr>
      </w:pPr>
      <w:r w:rsidRPr="00D1325C">
        <w:rPr>
          <w:rFonts w:ascii="Calibri" w:eastAsia="Times New Roman" w:hAnsi="Calibri" w:cs="Calibri"/>
          <w:color w:val="222222"/>
        </w:rPr>
        <w:t>“On this perfect day, what would you HEAR people say?  What would they DO?  What will you SEE?  How will you FEEL? Why would you feel that way?”</w:t>
      </w:r>
    </w:p>
    <w:p w14:paraId="11580CE5" w14:textId="77777777" w:rsidR="00D1325C" w:rsidRPr="00D1325C" w:rsidRDefault="00D1325C" w:rsidP="00C728F8">
      <w:pPr>
        <w:shd w:val="clear" w:color="auto" w:fill="FFFFFF"/>
        <w:spacing w:line="240" w:lineRule="auto"/>
        <w:ind w:left="720"/>
        <w:rPr>
          <w:rFonts w:ascii="Calibri" w:eastAsia="Times New Roman" w:hAnsi="Calibri" w:cs="Calibri"/>
          <w:color w:val="222222"/>
        </w:rPr>
      </w:pPr>
      <w:r w:rsidRPr="00D1325C">
        <w:rPr>
          <w:rFonts w:ascii="Calibri" w:eastAsia="Times New Roman" w:hAnsi="Calibri" w:cs="Calibri"/>
          <w:color w:val="222222"/>
        </w:rPr>
        <w:t>Then write down as much as you can in THEIR words under the PAX Vision Chart Banners MORE OF (see kit or make your own).</w:t>
      </w:r>
    </w:p>
    <w:p w14:paraId="79F375F2" w14:textId="77777777" w:rsidR="00D1325C" w:rsidRPr="00D1325C" w:rsidRDefault="00D1325C" w:rsidP="00D1325C">
      <w:pPr>
        <w:shd w:val="clear" w:color="auto" w:fill="FFFFFF"/>
        <w:spacing w:line="240" w:lineRule="auto"/>
        <w:ind w:left="720"/>
        <w:rPr>
          <w:rFonts w:ascii="Calibri" w:eastAsia="Times New Roman" w:hAnsi="Calibri" w:cs="Calibri"/>
          <w:color w:val="222222"/>
        </w:rPr>
      </w:pPr>
      <w:r w:rsidRPr="00D1325C">
        <w:rPr>
          <w:rFonts w:ascii="Calibri" w:eastAsia="Times New Roman" w:hAnsi="Calibri" w:cs="Calibri"/>
          <w:color w:val="222222"/>
        </w:rPr>
        <w:t>Then “On a horrible day at school, what would you HEAR people say?  What would they DO?  What will you SEE?  How will you FEEL? Why would you feel that way?”</w:t>
      </w:r>
    </w:p>
    <w:p w14:paraId="0C00AD11" w14:textId="01A38DF7" w:rsidR="00D1325C" w:rsidRPr="00E43AFD" w:rsidRDefault="00D1325C" w:rsidP="00847339">
      <w:pPr>
        <w:pStyle w:val="ListParagraph"/>
        <w:numPr>
          <w:ilvl w:val="0"/>
          <w:numId w:val="10"/>
        </w:numPr>
        <w:shd w:val="clear" w:color="auto" w:fill="FFFFFF"/>
        <w:spacing w:line="240" w:lineRule="auto"/>
        <w:rPr>
          <w:rFonts w:ascii="Calibri" w:eastAsia="Times New Roman" w:hAnsi="Calibri" w:cs="Calibri"/>
          <w:color w:val="0070C0"/>
        </w:rPr>
      </w:pPr>
      <w:proofErr w:type="gramStart"/>
      <w:r w:rsidRPr="00E43AFD">
        <w:rPr>
          <w:rFonts w:ascii="Calibri" w:eastAsia="Times New Roman" w:hAnsi="Calibri" w:cs="Calibri"/>
          <w:b/>
          <w:bCs/>
          <w:color w:val="0070C0"/>
          <w:sz w:val="24"/>
          <w:szCs w:val="24"/>
          <w:u w:val="single"/>
        </w:rPr>
        <w:t>BE TRAUMA INFORMED</w:t>
      </w:r>
      <w:proofErr w:type="gramEnd"/>
      <w:r w:rsidRPr="00E43AFD">
        <w:rPr>
          <w:rFonts w:ascii="Calibri" w:eastAsia="Times New Roman" w:hAnsi="Calibri" w:cs="Calibri"/>
          <w:color w:val="0070C0"/>
        </w:rPr>
        <w:t>.  Voice and Choice, Empowerment, cultural and gender sensitivity</w:t>
      </w:r>
    </w:p>
    <w:p w14:paraId="7A89F141" w14:textId="77777777" w:rsidR="00CB091E" w:rsidRPr="00493661" w:rsidRDefault="00CB091E" w:rsidP="00CB091E">
      <w:pPr>
        <w:pStyle w:val="ListParagraph"/>
        <w:shd w:val="clear" w:color="auto" w:fill="FFFFFF"/>
        <w:spacing w:line="240" w:lineRule="auto"/>
        <w:ind w:left="360"/>
        <w:rPr>
          <w:rFonts w:ascii="Calibri" w:eastAsia="Times New Roman" w:hAnsi="Calibri" w:cs="Calibri"/>
          <w:color w:val="222222"/>
        </w:rPr>
      </w:pPr>
    </w:p>
    <w:p w14:paraId="10FC2B3D" w14:textId="77777777" w:rsidR="00D1325C" w:rsidRPr="00C728F8" w:rsidRDefault="00D1325C" w:rsidP="00EB651A">
      <w:pPr>
        <w:pStyle w:val="ListParagraph"/>
        <w:numPr>
          <w:ilvl w:val="0"/>
          <w:numId w:val="68"/>
        </w:numPr>
        <w:shd w:val="clear" w:color="auto" w:fill="FFFFFF"/>
        <w:spacing w:line="240" w:lineRule="auto"/>
        <w:textAlignment w:val="center"/>
        <w:rPr>
          <w:rFonts w:ascii="Calibri" w:eastAsia="Times New Roman" w:hAnsi="Calibri" w:cs="Calibri"/>
          <w:color w:val="222222"/>
        </w:rPr>
      </w:pPr>
      <w:r w:rsidRPr="00C728F8">
        <w:rPr>
          <w:rFonts w:ascii="Times New Roman" w:eastAsia="Times New Roman" w:hAnsi="Times New Roman" w:cs="Times New Roman"/>
          <w:color w:val="000000"/>
          <w:sz w:val="24"/>
          <w:szCs w:val="24"/>
        </w:rPr>
        <w:t>It is very important that you use the students’ words as much as possible. (Trauma informed principal: Voice and choice)</w:t>
      </w:r>
    </w:p>
    <w:p w14:paraId="35137045" w14:textId="77777777" w:rsidR="00D1325C" w:rsidRPr="004F0E17" w:rsidRDefault="00D1325C" w:rsidP="00EB651A">
      <w:pPr>
        <w:pStyle w:val="ListParagraph"/>
        <w:numPr>
          <w:ilvl w:val="1"/>
          <w:numId w:val="68"/>
        </w:numPr>
        <w:shd w:val="clear" w:color="auto" w:fill="FFFFFF"/>
        <w:spacing w:line="240" w:lineRule="auto"/>
        <w:textAlignment w:val="center"/>
        <w:rPr>
          <w:rFonts w:ascii="Calibri" w:eastAsia="Times New Roman" w:hAnsi="Calibri" w:cs="Calibri"/>
          <w:color w:val="222222"/>
        </w:rPr>
      </w:pPr>
      <w:r w:rsidRPr="004F0E17">
        <w:rPr>
          <w:rFonts w:ascii="Times New Roman" w:eastAsia="Times New Roman" w:hAnsi="Times New Roman" w:cs="Times New Roman"/>
          <w:color w:val="222222"/>
          <w:sz w:val="24"/>
          <w:szCs w:val="24"/>
        </w:rPr>
        <w:t>You may</w:t>
      </w:r>
      <w:r w:rsidRPr="004F0E17">
        <w:rPr>
          <w:rFonts w:ascii="Times New Roman" w:eastAsia="Times New Roman" w:hAnsi="Times New Roman" w:cs="Times New Roman"/>
          <w:color w:val="000000"/>
          <w:sz w:val="24"/>
          <w:szCs w:val="24"/>
        </w:rPr>
        <w:t xml:space="preserve"> certainly guide them to appropriate and specific word choices but </w:t>
      </w:r>
      <w:proofErr w:type="gramStart"/>
      <w:r w:rsidRPr="004F0E17">
        <w:rPr>
          <w:rFonts w:ascii="Times New Roman" w:eastAsia="Times New Roman" w:hAnsi="Times New Roman" w:cs="Times New Roman"/>
          <w:color w:val="000000"/>
          <w:sz w:val="24"/>
          <w:szCs w:val="24"/>
        </w:rPr>
        <w:t>don’t</w:t>
      </w:r>
      <w:proofErr w:type="gramEnd"/>
      <w:r w:rsidRPr="004F0E17">
        <w:rPr>
          <w:rFonts w:ascii="Times New Roman" w:eastAsia="Times New Roman" w:hAnsi="Times New Roman" w:cs="Times New Roman"/>
          <w:color w:val="000000"/>
          <w:sz w:val="24"/>
          <w:szCs w:val="24"/>
        </w:rPr>
        <w:t xml:space="preserve"> criticize anything they say. “What do you mean you don’t want to feel that way? (</w:t>
      </w:r>
      <w:proofErr w:type="gramStart"/>
      <w:r w:rsidRPr="004F0E17">
        <w:rPr>
          <w:rFonts w:ascii="Times New Roman" w:eastAsia="Times New Roman" w:hAnsi="Times New Roman" w:cs="Times New Roman"/>
          <w:color w:val="000000"/>
          <w:sz w:val="24"/>
          <w:szCs w:val="24"/>
        </w:rPr>
        <w:t>after</w:t>
      </w:r>
      <w:proofErr w:type="gramEnd"/>
      <w:r w:rsidRPr="004F0E17">
        <w:rPr>
          <w:rFonts w:ascii="Times New Roman" w:eastAsia="Times New Roman" w:hAnsi="Times New Roman" w:cs="Times New Roman"/>
          <w:color w:val="000000"/>
          <w:sz w:val="24"/>
          <w:szCs w:val="24"/>
        </w:rPr>
        <w:t xml:space="preserve"> student word choice: </w:t>
      </w:r>
      <w:proofErr w:type="spellStart"/>
      <w:r w:rsidRPr="004F0E17">
        <w:rPr>
          <w:rFonts w:ascii="Times New Roman" w:eastAsia="Times New Roman" w:hAnsi="Times New Roman" w:cs="Times New Roman"/>
          <w:color w:val="000000"/>
          <w:sz w:val="24"/>
          <w:szCs w:val="24"/>
        </w:rPr>
        <w:t>F’d</w:t>
      </w:r>
      <w:proofErr w:type="spellEnd"/>
      <w:r w:rsidRPr="004F0E17">
        <w:rPr>
          <w:rFonts w:ascii="Times New Roman" w:eastAsia="Times New Roman" w:hAnsi="Times New Roman" w:cs="Times New Roman"/>
          <w:color w:val="000000"/>
          <w:sz w:val="24"/>
          <w:szCs w:val="24"/>
        </w:rPr>
        <w:t xml:space="preserve"> up)? What do you HEAR or what do people DO to make you feel that way?</w:t>
      </w:r>
    </w:p>
    <w:p w14:paraId="4730BD0C" w14:textId="77777777" w:rsidR="00CB091E" w:rsidRPr="00CB091E" w:rsidRDefault="00D1325C" w:rsidP="00EB651A">
      <w:pPr>
        <w:pStyle w:val="ListParagraph"/>
        <w:numPr>
          <w:ilvl w:val="0"/>
          <w:numId w:val="68"/>
        </w:numPr>
        <w:shd w:val="clear" w:color="auto" w:fill="FFFFFF"/>
        <w:spacing w:line="240" w:lineRule="auto"/>
        <w:textAlignment w:val="center"/>
        <w:rPr>
          <w:rFonts w:ascii="Calibri" w:eastAsia="Times New Roman" w:hAnsi="Calibri" w:cs="Calibri"/>
          <w:color w:val="222222"/>
        </w:rPr>
      </w:pPr>
      <w:r w:rsidRPr="00CB091E">
        <w:rPr>
          <w:rFonts w:ascii="Times New Roman" w:eastAsia="Times New Roman" w:hAnsi="Times New Roman" w:cs="Times New Roman"/>
          <w:color w:val="000000"/>
          <w:sz w:val="24"/>
          <w:szCs w:val="24"/>
        </w:rPr>
        <w:t>Then discuss</w:t>
      </w:r>
      <w:r w:rsidR="00CB091E">
        <w:rPr>
          <w:rFonts w:ascii="Times New Roman" w:eastAsia="Times New Roman" w:hAnsi="Times New Roman" w:cs="Times New Roman"/>
          <w:color w:val="000000"/>
          <w:sz w:val="24"/>
          <w:szCs w:val="24"/>
        </w:rPr>
        <w:t>:</w:t>
      </w:r>
    </w:p>
    <w:p w14:paraId="45C6C7E1" w14:textId="7E261CB9" w:rsidR="00D1325C" w:rsidRPr="00CB091E" w:rsidRDefault="00D1325C" w:rsidP="004F0E17">
      <w:pPr>
        <w:pStyle w:val="ListParagraph"/>
        <w:numPr>
          <w:ilvl w:val="1"/>
          <w:numId w:val="15"/>
        </w:numPr>
        <w:shd w:val="clear" w:color="auto" w:fill="FFFFFF"/>
        <w:spacing w:line="240" w:lineRule="auto"/>
        <w:ind w:left="1080"/>
        <w:textAlignment w:val="center"/>
        <w:rPr>
          <w:rFonts w:ascii="Calibri" w:eastAsia="Times New Roman" w:hAnsi="Calibri" w:cs="Calibri"/>
          <w:color w:val="222222"/>
        </w:rPr>
      </w:pPr>
      <w:r w:rsidRPr="00CB091E">
        <w:rPr>
          <w:rFonts w:ascii="Times New Roman" w:eastAsia="Times New Roman" w:hAnsi="Times New Roman" w:cs="Times New Roman"/>
          <w:color w:val="000000"/>
          <w:sz w:val="24"/>
          <w:szCs w:val="24"/>
        </w:rPr>
        <w:t xml:space="preserve"> </w:t>
      </w:r>
      <w:r w:rsidR="00CB091E">
        <w:rPr>
          <w:rFonts w:ascii="Times New Roman" w:eastAsia="Times New Roman" w:hAnsi="Times New Roman" w:cs="Times New Roman"/>
          <w:color w:val="000000"/>
          <w:sz w:val="24"/>
          <w:szCs w:val="24"/>
        </w:rPr>
        <w:t>A</w:t>
      </w:r>
      <w:r w:rsidRPr="00CB091E">
        <w:rPr>
          <w:rFonts w:ascii="Times New Roman" w:eastAsia="Times New Roman" w:hAnsi="Times New Roman" w:cs="Times New Roman"/>
          <w:color w:val="000000"/>
          <w:sz w:val="24"/>
          <w:szCs w:val="24"/>
        </w:rPr>
        <w:t xml:space="preserve">ll that we want MORE OF </w:t>
      </w:r>
      <w:proofErr w:type="gramStart"/>
      <w:r w:rsidRPr="00CB091E">
        <w:rPr>
          <w:rFonts w:ascii="Times New Roman" w:eastAsia="Times New Roman" w:hAnsi="Times New Roman" w:cs="Times New Roman"/>
          <w:color w:val="000000"/>
          <w:sz w:val="24"/>
          <w:szCs w:val="24"/>
        </w:rPr>
        <w:t>will be called</w:t>
      </w:r>
      <w:proofErr w:type="gramEnd"/>
      <w:r w:rsidRPr="00CB091E">
        <w:rPr>
          <w:rFonts w:ascii="Times New Roman" w:eastAsia="Times New Roman" w:hAnsi="Times New Roman" w:cs="Times New Roman"/>
          <w:color w:val="000000"/>
          <w:sz w:val="24"/>
          <w:szCs w:val="24"/>
        </w:rPr>
        <w:t xml:space="preserve"> PAX and we will all try to keep working toward lots of PAX in our classroom.</w:t>
      </w:r>
    </w:p>
    <w:p w14:paraId="4689B098" w14:textId="698C09EF" w:rsidR="00362B09" w:rsidRPr="004F0E17" w:rsidRDefault="00D1325C" w:rsidP="004F0E17">
      <w:pPr>
        <w:pStyle w:val="ListParagraph"/>
        <w:numPr>
          <w:ilvl w:val="1"/>
          <w:numId w:val="15"/>
        </w:numPr>
        <w:shd w:val="clear" w:color="auto" w:fill="FFFFFF"/>
        <w:spacing w:line="240" w:lineRule="auto"/>
        <w:ind w:left="1080"/>
        <w:rPr>
          <w:rFonts w:ascii="Calibri" w:eastAsia="Times New Roman" w:hAnsi="Calibri" w:cs="Calibri"/>
          <w:color w:val="222222"/>
        </w:rPr>
      </w:pPr>
      <w:r w:rsidRPr="00CB091E">
        <w:rPr>
          <w:rFonts w:ascii="Times New Roman" w:eastAsia="Times New Roman" w:hAnsi="Times New Roman" w:cs="Times New Roman"/>
          <w:color w:val="000000"/>
          <w:sz w:val="24"/>
          <w:szCs w:val="24"/>
        </w:rPr>
        <w:t xml:space="preserve">All that we want LESS of </w:t>
      </w:r>
      <w:proofErr w:type="gramStart"/>
      <w:r w:rsidRPr="00CB091E">
        <w:rPr>
          <w:rFonts w:ascii="Times New Roman" w:eastAsia="Times New Roman" w:hAnsi="Times New Roman" w:cs="Times New Roman"/>
          <w:color w:val="000000"/>
          <w:sz w:val="24"/>
          <w:szCs w:val="24"/>
        </w:rPr>
        <w:t>will be called</w:t>
      </w:r>
      <w:proofErr w:type="gramEnd"/>
      <w:r w:rsidRPr="00CB091E">
        <w:rPr>
          <w:rFonts w:ascii="Times New Roman" w:eastAsia="Times New Roman" w:hAnsi="Times New Roman" w:cs="Times New Roman"/>
          <w:color w:val="000000"/>
          <w:sz w:val="24"/>
          <w:szCs w:val="24"/>
        </w:rPr>
        <w:t xml:space="preserve"> </w:t>
      </w:r>
      <w:proofErr w:type="spellStart"/>
      <w:r w:rsidRPr="00CB091E">
        <w:rPr>
          <w:rFonts w:ascii="Times New Roman" w:eastAsia="Times New Roman" w:hAnsi="Times New Roman" w:cs="Times New Roman"/>
          <w:color w:val="000000"/>
          <w:sz w:val="24"/>
          <w:szCs w:val="24"/>
        </w:rPr>
        <w:t>Spleems</w:t>
      </w:r>
      <w:proofErr w:type="spellEnd"/>
      <w:r w:rsidRPr="00CB091E">
        <w:rPr>
          <w:rFonts w:ascii="Times New Roman" w:eastAsia="Times New Roman" w:hAnsi="Times New Roman" w:cs="Times New Roman"/>
          <w:color w:val="000000"/>
          <w:sz w:val="24"/>
          <w:szCs w:val="24"/>
        </w:rPr>
        <w:t xml:space="preserve">.  </w:t>
      </w:r>
      <w:proofErr w:type="spellStart"/>
      <w:r w:rsidRPr="00CB091E">
        <w:rPr>
          <w:rFonts w:ascii="Times New Roman" w:eastAsia="Times New Roman" w:hAnsi="Times New Roman" w:cs="Times New Roman"/>
          <w:color w:val="000000"/>
          <w:sz w:val="24"/>
          <w:szCs w:val="24"/>
        </w:rPr>
        <w:t>Spleems</w:t>
      </w:r>
      <w:proofErr w:type="spellEnd"/>
      <w:r w:rsidRPr="00CB091E">
        <w:rPr>
          <w:rFonts w:ascii="Times New Roman" w:eastAsia="Times New Roman" w:hAnsi="Times New Roman" w:cs="Times New Roman"/>
          <w:color w:val="000000"/>
          <w:sz w:val="24"/>
          <w:szCs w:val="24"/>
        </w:rPr>
        <w:t xml:space="preserve"> is a silly word intentionally to break any emotion from the discussion of what we want LESS OF</w:t>
      </w:r>
    </w:p>
    <w:p w14:paraId="6840438C" w14:textId="7499ACDE" w:rsidR="00D1325C" w:rsidRPr="00CD774C" w:rsidRDefault="00362B09" w:rsidP="00CD774C">
      <w:pPr>
        <w:pStyle w:val="ListParagraph"/>
        <w:numPr>
          <w:ilvl w:val="0"/>
          <w:numId w:val="15"/>
        </w:numPr>
        <w:shd w:val="clear" w:color="auto" w:fill="FFFFFF"/>
        <w:spacing w:line="240" w:lineRule="auto"/>
        <w:rPr>
          <w:rFonts w:ascii="Calibri" w:eastAsia="Times New Roman" w:hAnsi="Calibri" w:cs="Calibri"/>
          <w:color w:val="222222"/>
        </w:rPr>
      </w:pPr>
      <w:r>
        <w:rPr>
          <w:rFonts w:ascii="Calibri" w:hAnsi="Calibri" w:cs="Calibri"/>
          <w:b/>
          <w:bCs/>
          <w:noProof/>
          <w:color w:val="FF0000"/>
          <w:u w:val="single"/>
        </w:rPr>
        <w:drawing>
          <wp:anchor distT="0" distB="0" distL="114300" distR="114300" simplePos="0" relativeHeight="251704320" behindDoc="1" locked="0" layoutInCell="1" allowOverlap="1" wp14:anchorId="28A4C36D" wp14:editId="61CD8A56">
            <wp:simplePos x="0" y="0"/>
            <wp:positionH relativeFrom="column">
              <wp:posOffset>3543300</wp:posOffset>
            </wp:positionH>
            <wp:positionV relativeFrom="page">
              <wp:posOffset>138906</wp:posOffset>
            </wp:positionV>
            <wp:extent cx="3182620" cy="762000"/>
            <wp:effectExtent l="0" t="0" r="0" b="0"/>
            <wp:wrapTight wrapText="bothSides">
              <wp:wrapPolygon edited="0">
                <wp:start x="0" y="0"/>
                <wp:lineTo x="0" y="21060"/>
                <wp:lineTo x="21462" y="21060"/>
                <wp:lineTo x="21462" y="0"/>
                <wp:lineTo x="0" y="0"/>
              </wp:wrapPolygon>
            </wp:wrapTight>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82620" cy="762000"/>
                    </a:xfrm>
                    <a:prstGeom prst="rect">
                      <a:avLst/>
                    </a:prstGeom>
                    <a:noFill/>
                  </pic:spPr>
                </pic:pic>
              </a:graphicData>
            </a:graphic>
          </wp:anchor>
        </w:drawing>
      </w:r>
      <w:r w:rsidR="00D1325C" w:rsidRPr="00CD774C">
        <w:rPr>
          <w:rFonts w:ascii="Times New Roman" w:eastAsia="Times New Roman" w:hAnsi="Times New Roman" w:cs="Times New Roman"/>
          <w:color w:val="000000"/>
          <w:sz w:val="24"/>
          <w:szCs w:val="24"/>
        </w:rPr>
        <w:t xml:space="preserve">Make sure the students see </w:t>
      </w:r>
      <w:proofErr w:type="spellStart"/>
      <w:r w:rsidR="00D1325C" w:rsidRPr="00CD774C">
        <w:rPr>
          <w:rFonts w:ascii="Times New Roman" w:eastAsia="Times New Roman" w:hAnsi="Times New Roman" w:cs="Times New Roman"/>
          <w:color w:val="000000"/>
          <w:sz w:val="24"/>
          <w:szCs w:val="24"/>
        </w:rPr>
        <w:t>Spleems</w:t>
      </w:r>
      <w:proofErr w:type="spellEnd"/>
      <w:r w:rsidR="00D1325C" w:rsidRPr="00CD774C">
        <w:rPr>
          <w:rFonts w:ascii="Times New Roman" w:eastAsia="Times New Roman" w:hAnsi="Times New Roman" w:cs="Times New Roman"/>
          <w:color w:val="000000"/>
          <w:sz w:val="24"/>
          <w:szCs w:val="24"/>
        </w:rPr>
        <w:t xml:space="preserve"> with no negative emotions.  They are simply things we will notice and try to sweep away and correct when we are all working toward PAX.</w:t>
      </w:r>
    </w:p>
    <w:p w14:paraId="759649C8" w14:textId="113AE9CF" w:rsidR="00CD774C" w:rsidRDefault="00D1325C" w:rsidP="0021117F">
      <w:pPr>
        <w:shd w:val="clear" w:color="auto" w:fill="FFFFFF"/>
        <w:spacing w:line="240" w:lineRule="auto"/>
        <w:ind w:left="720"/>
        <w:rPr>
          <w:rFonts w:ascii="Times New Roman" w:eastAsia="Times New Roman" w:hAnsi="Times New Roman" w:cs="Times New Roman"/>
          <w:color w:val="000000"/>
          <w:sz w:val="24"/>
          <w:szCs w:val="24"/>
        </w:rPr>
      </w:pPr>
      <w:r w:rsidRPr="00D1325C">
        <w:rPr>
          <w:rFonts w:ascii="Times New Roman" w:eastAsia="Times New Roman" w:hAnsi="Times New Roman" w:cs="Times New Roman"/>
          <w:color w:val="000000"/>
          <w:sz w:val="24"/>
          <w:szCs w:val="24"/>
        </w:rPr>
        <w:t xml:space="preserve">(Never say "THAT's a SPLEEM!" especially </w:t>
      </w:r>
      <w:proofErr w:type="gramStart"/>
      <w:r w:rsidRPr="00D1325C">
        <w:rPr>
          <w:rFonts w:ascii="Times New Roman" w:eastAsia="Times New Roman" w:hAnsi="Times New Roman" w:cs="Times New Roman"/>
          <w:color w:val="000000"/>
          <w:sz w:val="24"/>
          <w:szCs w:val="24"/>
        </w:rPr>
        <w:t>with  any</w:t>
      </w:r>
      <w:proofErr w:type="gramEnd"/>
      <w:r w:rsidRPr="00D1325C">
        <w:rPr>
          <w:rFonts w:ascii="Times New Roman" w:eastAsia="Times New Roman" w:hAnsi="Times New Roman" w:cs="Times New Roman"/>
          <w:color w:val="000000"/>
          <w:sz w:val="24"/>
          <w:szCs w:val="24"/>
        </w:rPr>
        <w:t xml:space="preserve"> negative emotion.)</w:t>
      </w:r>
    </w:p>
    <w:p w14:paraId="1702C3BE" w14:textId="77777777" w:rsidR="00CD774C" w:rsidRPr="00D1325C" w:rsidRDefault="00CD774C" w:rsidP="004F0E17">
      <w:pPr>
        <w:shd w:val="clear" w:color="auto" w:fill="FFFFFF"/>
        <w:spacing w:line="240" w:lineRule="auto"/>
        <w:ind w:left="720"/>
        <w:rPr>
          <w:rFonts w:ascii="Calibri" w:eastAsia="Times New Roman" w:hAnsi="Calibri" w:cs="Calibri"/>
          <w:color w:val="222222"/>
        </w:rPr>
      </w:pPr>
    </w:p>
    <w:p w14:paraId="475926BB" w14:textId="3DCE4CE3" w:rsidR="00D1325C" w:rsidRPr="00493661" w:rsidRDefault="00D1325C" w:rsidP="00847339">
      <w:pPr>
        <w:pStyle w:val="ListParagraph"/>
        <w:numPr>
          <w:ilvl w:val="0"/>
          <w:numId w:val="10"/>
        </w:numPr>
        <w:shd w:val="clear" w:color="auto" w:fill="FFFFFF"/>
        <w:spacing w:line="240" w:lineRule="auto"/>
        <w:rPr>
          <w:rFonts w:ascii="Calibri" w:eastAsia="Times New Roman" w:hAnsi="Calibri" w:cs="Calibri"/>
          <w:color w:val="222222"/>
        </w:rPr>
      </w:pPr>
      <w:r w:rsidRPr="00493661">
        <w:rPr>
          <w:rFonts w:ascii="Times New Roman" w:eastAsia="Times New Roman" w:hAnsi="Times New Roman" w:cs="Times New Roman"/>
          <w:b/>
          <w:bCs/>
          <w:color w:val="0070C0"/>
          <w:u w:val="single"/>
        </w:rPr>
        <w:t>VIDEO</w:t>
      </w:r>
    </w:p>
    <w:p w14:paraId="422FAAED" w14:textId="77777777" w:rsidR="00D1325C" w:rsidRPr="00D1325C" w:rsidRDefault="00D1325C" w:rsidP="00D1325C">
      <w:pPr>
        <w:shd w:val="clear" w:color="auto" w:fill="FFFFFF"/>
        <w:spacing w:line="240" w:lineRule="auto"/>
        <w:ind w:left="540"/>
        <w:textAlignment w:val="center"/>
        <w:rPr>
          <w:rFonts w:ascii="Calibri" w:eastAsia="Times New Roman" w:hAnsi="Calibri" w:cs="Calibri"/>
          <w:color w:val="222222"/>
        </w:rPr>
      </w:pPr>
      <w:r w:rsidRPr="00D1325C">
        <w:rPr>
          <w:rFonts w:ascii="Times New Roman" w:eastAsia="Times New Roman" w:hAnsi="Times New Roman" w:cs="Times New Roman"/>
          <w:color w:val="222222"/>
          <w:sz w:val="14"/>
          <w:szCs w:val="14"/>
        </w:rPr>
        <w:t>  </w:t>
      </w:r>
      <w:r w:rsidRPr="00D1325C">
        <w:rPr>
          <w:rFonts w:ascii="Times New Roman" w:eastAsia="Times New Roman" w:hAnsi="Times New Roman" w:cs="Times New Roman"/>
          <w:color w:val="000000"/>
          <w:sz w:val="24"/>
          <w:szCs w:val="24"/>
        </w:rPr>
        <w:t>Here is a </w:t>
      </w:r>
      <w:r w:rsidRPr="00D1325C">
        <w:rPr>
          <w:rFonts w:ascii="Times New Roman" w:eastAsia="Times New Roman" w:hAnsi="Times New Roman" w:cs="Times New Roman"/>
          <w:color w:val="FF0000"/>
          <w:sz w:val="24"/>
          <w:szCs w:val="24"/>
        </w:rPr>
        <w:t>great video of a KG and a 4</w:t>
      </w:r>
      <w:r w:rsidRPr="00D1325C">
        <w:rPr>
          <w:rFonts w:ascii="Times New Roman" w:eastAsia="Times New Roman" w:hAnsi="Times New Roman" w:cs="Times New Roman"/>
          <w:color w:val="FF0000"/>
          <w:sz w:val="24"/>
          <w:szCs w:val="24"/>
          <w:vertAlign w:val="superscript"/>
        </w:rPr>
        <w:t>th</w:t>
      </w:r>
      <w:r w:rsidRPr="00D1325C">
        <w:rPr>
          <w:rFonts w:ascii="Times New Roman" w:eastAsia="Times New Roman" w:hAnsi="Times New Roman" w:cs="Times New Roman"/>
          <w:color w:val="FF0000"/>
          <w:sz w:val="24"/>
          <w:szCs w:val="24"/>
        </w:rPr>
        <w:t> Grade </w:t>
      </w:r>
      <w:r w:rsidRPr="00D1325C">
        <w:rPr>
          <w:rFonts w:ascii="Times New Roman" w:eastAsia="Times New Roman" w:hAnsi="Times New Roman" w:cs="Times New Roman"/>
          <w:color w:val="222222"/>
          <w:sz w:val="24"/>
          <w:szCs w:val="24"/>
        </w:rPr>
        <w:t>teacher helping their students create their</w:t>
      </w:r>
      <w:r w:rsidRPr="00D1325C">
        <w:rPr>
          <w:rFonts w:ascii="Times New Roman" w:eastAsia="Times New Roman" w:hAnsi="Times New Roman" w:cs="Times New Roman"/>
          <w:color w:val="000000"/>
          <w:sz w:val="24"/>
          <w:szCs w:val="24"/>
        </w:rPr>
        <w:t> PAX Vision</w:t>
      </w:r>
      <w:r w:rsidRPr="00D1325C">
        <w:rPr>
          <w:rFonts w:ascii="Times New Roman" w:eastAsia="Times New Roman" w:hAnsi="Times New Roman" w:cs="Times New Roman"/>
          <w:color w:val="222222"/>
          <w:sz w:val="24"/>
          <w:szCs w:val="24"/>
        </w:rPr>
        <w:t>.</w:t>
      </w:r>
    </w:p>
    <w:p w14:paraId="39BD1B84" w14:textId="77777777" w:rsidR="00D1325C" w:rsidRPr="00D1325C" w:rsidRDefault="00D1325C" w:rsidP="00D1325C">
      <w:pPr>
        <w:shd w:val="clear" w:color="auto" w:fill="FFFFFF"/>
        <w:spacing w:line="240" w:lineRule="auto"/>
        <w:ind w:left="540"/>
        <w:textAlignment w:val="center"/>
        <w:rPr>
          <w:rFonts w:ascii="Calibri" w:eastAsia="Times New Roman" w:hAnsi="Calibri" w:cs="Calibri"/>
          <w:color w:val="222222"/>
        </w:rPr>
      </w:pPr>
      <w:r w:rsidRPr="00D1325C">
        <w:rPr>
          <w:rFonts w:ascii="Times New Roman" w:eastAsia="Times New Roman" w:hAnsi="Times New Roman" w:cs="Times New Roman"/>
          <w:color w:val="222222"/>
          <w:sz w:val="24"/>
          <w:szCs w:val="24"/>
        </w:rPr>
        <w:lastRenderedPageBreak/>
        <w:t>      They also discuss their experiences, purpose and rationale for PAX Vision. </w:t>
      </w:r>
    </w:p>
    <w:p w14:paraId="26D5737E" w14:textId="77777777" w:rsidR="00D1325C" w:rsidRPr="00D1325C" w:rsidRDefault="00D1325C" w:rsidP="00D1325C">
      <w:pPr>
        <w:shd w:val="clear" w:color="auto" w:fill="FFFFFF"/>
        <w:spacing w:line="240" w:lineRule="auto"/>
        <w:textAlignment w:val="center"/>
        <w:rPr>
          <w:rFonts w:ascii="Calibri" w:eastAsia="Times New Roman" w:hAnsi="Calibri" w:cs="Calibri"/>
          <w:color w:val="222222"/>
        </w:rPr>
      </w:pPr>
      <w:r w:rsidRPr="00D1325C">
        <w:rPr>
          <w:rFonts w:ascii="Times New Roman" w:eastAsia="Times New Roman" w:hAnsi="Times New Roman" w:cs="Times New Roman"/>
          <w:color w:val="222222"/>
        </w:rPr>
        <w:t>                </w:t>
      </w:r>
      <w:hyperlink r:id="rId18" w:tgtFrame="_blank" w:history="1">
        <w:r w:rsidRPr="00D1325C">
          <w:rPr>
            <w:rFonts w:ascii="Times New Roman" w:eastAsia="Times New Roman" w:hAnsi="Times New Roman" w:cs="Times New Roman"/>
            <w:color w:val="1155CC"/>
            <w:sz w:val="24"/>
            <w:szCs w:val="24"/>
            <w:u w:val="single"/>
          </w:rPr>
          <w:t>https://www.youtube.com/watch?v=RdEhlRs0h5A</w:t>
        </w:r>
      </w:hyperlink>
    </w:p>
    <w:p w14:paraId="65BC68C3" w14:textId="77777777" w:rsidR="00D1325C" w:rsidRPr="00D1325C" w:rsidRDefault="00D1325C" w:rsidP="00D1325C">
      <w:pPr>
        <w:shd w:val="clear" w:color="auto" w:fill="FFFFFF"/>
        <w:spacing w:line="240" w:lineRule="auto"/>
        <w:rPr>
          <w:rFonts w:ascii="Calibri" w:eastAsia="Times New Roman" w:hAnsi="Calibri" w:cs="Calibri"/>
          <w:color w:val="222222"/>
        </w:rPr>
      </w:pPr>
      <w:r w:rsidRPr="00D1325C">
        <w:rPr>
          <w:rFonts w:ascii="Times New Roman" w:eastAsia="Times New Roman" w:hAnsi="Times New Roman" w:cs="Times New Roman"/>
          <w:color w:val="222222"/>
          <w:sz w:val="24"/>
          <w:szCs w:val="24"/>
        </w:rPr>
        <w:t> </w:t>
      </w:r>
    </w:p>
    <w:p w14:paraId="080BDF54" w14:textId="1FFFD05C" w:rsidR="00D1325C" w:rsidRPr="00CB091E" w:rsidRDefault="00D1325C" w:rsidP="00847339">
      <w:pPr>
        <w:pStyle w:val="ListParagraph"/>
        <w:numPr>
          <w:ilvl w:val="0"/>
          <w:numId w:val="10"/>
        </w:numPr>
        <w:shd w:val="clear" w:color="auto" w:fill="FFFFFF"/>
        <w:spacing w:line="240" w:lineRule="auto"/>
        <w:rPr>
          <w:rFonts w:ascii="Calibri" w:eastAsia="Times New Roman" w:hAnsi="Calibri" w:cs="Calibri"/>
          <w:color w:val="222222"/>
        </w:rPr>
      </w:pPr>
      <w:r w:rsidRPr="00493661">
        <w:rPr>
          <w:rFonts w:ascii="Times New Roman" w:eastAsia="Times New Roman" w:hAnsi="Times New Roman" w:cs="Times New Roman"/>
          <w:b/>
          <w:bCs/>
          <w:color w:val="FF0000"/>
          <w:sz w:val="24"/>
          <w:szCs w:val="24"/>
          <w:u w:val="single"/>
        </w:rPr>
        <w:t>TEACHERS OF PRE-READERS</w:t>
      </w:r>
    </w:p>
    <w:p w14:paraId="33E91870" w14:textId="77777777" w:rsidR="00CB091E" w:rsidRPr="00493661" w:rsidRDefault="00CB091E" w:rsidP="00CB091E">
      <w:pPr>
        <w:pStyle w:val="ListParagraph"/>
        <w:shd w:val="clear" w:color="auto" w:fill="FFFFFF"/>
        <w:spacing w:line="240" w:lineRule="auto"/>
        <w:ind w:left="360"/>
        <w:rPr>
          <w:rFonts w:ascii="Calibri" w:eastAsia="Times New Roman" w:hAnsi="Calibri" w:cs="Calibri"/>
          <w:color w:val="222222"/>
        </w:rPr>
      </w:pPr>
    </w:p>
    <w:p w14:paraId="4A834EDD" w14:textId="246604E9" w:rsidR="00D1325C" w:rsidRPr="00E43AFD" w:rsidRDefault="00D1325C" w:rsidP="00847339">
      <w:pPr>
        <w:pStyle w:val="ListParagraph"/>
        <w:numPr>
          <w:ilvl w:val="0"/>
          <w:numId w:val="16"/>
        </w:numPr>
        <w:shd w:val="clear" w:color="auto" w:fill="FFFFFF"/>
        <w:spacing w:line="240" w:lineRule="auto"/>
        <w:textAlignment w:val="center"/>
        <w:rPr>
          <w:rFonts w:ascii="Times New Roman" w:eastAsia="Times New Roman" w:hAnsi="Times New Roman" w:cs="Times New Roman"/>
          <w:color w:val="222222"/>
          <w:sz w:val="24"/>
          <w:szCs w:val="24"/>
        </w:rPr>
      </w:pPr>
      <w:r w:rsidRPr="00CB091E">
        <w:rPr>
          <w:rFonts w:ascii="Times New Roman" w:eastAsia="Times New Roman" w:hAnsi="Times New Roman" w:cs="Times New Roman"/>
          <w:color w:val="000000"/>
          <w:sz w:val="24"/>
          <w:szCs w:val="24"/>
        </w:rPr>
        <w:t xml:space="preserve">In the link above under Resources, you will find visuals showing students doing PAX and </w:t>
      </w:r>
      <w:r w:rsidRPr="00E43AFD">
        <w:rPr>
          <w:rFonts w:ascii="Times New Roman" w:eastAsia="Times New Roman" w:hAnsi="Times New Roman" w:cs="Times New Roman"/>
          <w:color w:val="000000"/>
          <w:sz w:val="24"/>
          <w:szCs w:val="24"/>
        </w:rPr>
        <w:t xml:space="preserve">doing </w:t>
      </w:r>
      <w:proofErr w:type="spellStart"/>
      <w:r w:rsidRPr="00E43AFD">
        <w:rPr>
          <w:rFonts w:ascii="Times New Roman" w:eastAsia="Times New Roman" w:hAnsi="Times New Roman" w:cs="Times New Roman"/>
          <w:color w:val="000000"/>
          <w:sz w:val="24"/>
          <w:szCs w:val="24"/>
        </w:rPr>
        <w:t>Spleems</w:t>
      </w:r>
      <w:proofErr w:type="spellEnd"/>
      <w:r w:rsidRPr="00E43AFD">
        <w:rPr>
          <w:rFonts w:ascii="Times New Roman" w:eastAsia="Times New Roman" w:hAnsi="Times New Roman" w:cs="Times New Roman"/>
          <w:color w:val="222222"/>
          <w:sz w:val="24"/>
          <w:szCs w:val="24"/>
        </w:rPr>
        <w:t xml:space="preserve"> (most are either </w:t>
      </w:r>
      <w:proofErr w:type="spellStart"/>
      <w:r w:rsidRPr="00E43AFD">
        <w:rPr>
          <w:rFonts w:ascii="Times New Roman" w:eastAsia="Times New Roman" w:hAnsi="Times New Roman" w:cs="Times New Roman"/>
          <w:color w:val="222222"/>
          <w:sz w:val="24"/>
          <w:szCs w:val="24"/>
        </w:rPr>
        <w:t>emojis</w:t>
      </w:r>
      <w:proofErr w:type="spellEnd"/>
      <w:r w:rsidRPr="00E43AFD">
        <w:rPr>
          <w:rFonts w:ascii="Times New Roman" w:eastAsia="Times New Roman" w:hAnsi="Times New Roman" w:cs="Times New Roman"/>
          <w:color w:val="222222"/>
          <w:sz w:val="24"/>
          <w:szCs w:val="24"/>
        </w:rPr>
        <w:t xml:space="preserve"> or younger children, though).  The video above has a great example of pre-readers doing a PAX Vision.</w:t>
      </w:r>
    </w:p>
    <w:p w14:paraId="6D9C0AAB" w14:textId="6FA8134D" w:rsidR="00E43AFD" w:rsidRPr="00E43AFD" w:rsidRDefault="00E43AFD" w:rsidP="00E43AFD">
      <w:pPr>
        <w:pStyle w:val="ListParagraph"/>
        <w:numPr>
          <w:ilvl w:val="1"/>
          <w:numId w:val="16"/>
        </w:numPr>
        <w:shd w:val="clear" w:color="auto" w:fill="FFFFFF"/>
        <w:spacing w:line="240" w:lineRule="auto"/>
        <w:textAlignment w:val="center"/>
        <w:rPr>
          <w:rFonts w:ascii="Times New Roman" w:eastAsia="Times New Roman" w:hAnsi="Times New Roman" w:cs="Times New Roman"/>
          <w:color w:val="222222"/>
          <w:sz w:val="24"/>
          <w:szCs w:val="24"/>
        </w:rPr>
      </w:pPr>
      <w:r w:rsidRPr="00E43AFD">
        <w:rPr>
          <w:rFonts w:ascii="Times New Roman" w:eastAsia="Times New Roman" w:hAnsi="Times New Roman" w:cs="Times New Roman"/>
          <w:color w:val="222222"/>
          <w:sz w:val="24"/>
          <w:szCs w:val="24"/>
        </w:rPr>
        <w:t>Teachers Pay Teachers has a great set for $4.00:</w:t>
      </w:r>
    </w:p>
    <w:p w14:paraId="78D72BD1" w14:textId="16523776" w:rsidR="00E43AFD" w:rsidRPr="00E43AFD" w:rsidRDefault="00E43AFD" w:rsidP="00E43AFD">
      <w:pPr>
        <w:pStyle w:val="ListParagraph"/>
        <w:shd w:val="clear" w:color="auto" w:fill="FFFFFF"/>
        <w:spacing w:line="240" w:lineRule="auto"/>
        <w:ind w:left="1440"/>
        <w:textAlignment w:val="center"/>
        <w:rPr>
          <w:rFonts w:ascii="Times New Roman" w:eastAsia="Times New Roman" w:hAnsi="Times New Roman" w:cs="Times New Roman"/>
          <w:color w:val="222222"/>
          <w:sz w:val="24"/>
          <w:szCs w:val="24"/>
        </w:rPr>
      </w:pPr>
      <w:r w:rsidRPr="00E43AFD">
        <w:rPr>
          <w:rFonts w:ascii="Times New Roman" w:eastAsia="Times New Roman" w:hAnsi="Times New Roman" w:cs="Times New Roman"/>
          <w:color w:val="222222"/>
          <w:sz w:val="24"/>
          <w:szCs w:val="24"/>
        </w:rPr>
        <w:t>https://www.teacherspayteachers.com/Product/Classroom-Rules-Pocket-Chart-Centers-over-120-school-situation-cards-3991209</w:t>
      </w:r>
    </w:p>
    <w:p w14:paraId="5726473B" w14:textId="77777777" w:rsidR="00E43AFD" w:rsidRPr="00CB091E" w:rsidRDefault="00E43AFD" w:rsidP="00E43AFD">
      <w:pPr>
        <w:pStyle w:val="ListParagraph"/>
        <w:shd w:val="clear" w:color="auto" w:fill="FFFFFF"/>
        <w:spacing w:line="240" w:lineRule="auto"/>
        <w:textAlignment w:val="center"/>
        <w:rPr>
          <w:rFonts w:ascii="Calibri" w:eastAsia="Times New Roman" w:hAnsi="Calibri" w:cs="Calibri"/>
          <w:color w:val="222222"/>
        </w:rPr>
      </w:pPr>
    </w:p>
    <w:p w14:paraId="2A755AB7" w14:textId="05EE51FE" w:rsidR="00D1325C" w:rsidRPr="00CB091E" w:rsidRDefault="00D1325C" w:rsidP="00847339">
      <w:pPr>
        <w:pStyle w:val="ListParagraph"/>
        <w:numPr>
          <w:ilvl w:val="0"/>
          <w:numId w:val="16"/>
        </w:numPr>
        <w:shd w:val="clear" w:color="auto" w:fill="FFFFFF"/>
        <w:spacing w:after="0" w:line="240" w:lineRule="auto"/>
        <w:textAlignment w:val="center"/>
        <w:rPr>
          <w:rFonts w:ascii="Calibri" w:eastAsia="Times New Roman" w:hAnsi="Calibri" w:cs="Calibri"/>
          <w:color w:val="222222"/>
        </w:rPr>
      </w:pPr>
      <w:r w:rsidRPr="00CB091E">
        <w:rPr>
          <w:rFonts w:ascii="Times New Roman" w:eastAsia="Times New Roman" w:hAnsi="Times New Roman" w:cs="Times New Roman"/>
          <w:color w:val="000000"/>
          <w:sz w:val="24"/>
          <w:szCs w:val="24"/>
        </w:rPr>
        <w:t>You can use these instead of words for your pre-readers(see video above)</w:t>
      </w:r>
    </w:p>
    <w:p w14:paraId="7325DD91" w14:textId="254955AD" w:rsidR="00D1325C" w:rsidRPr="00D1325C" w:rsidRDefault="00D1325C" w:rsidP="00CB091E">
      <w:pPr>
        <w:shd w:val="clear" w:color="auto" w:fill="FFFFFF"/>
        <w:spacing w:after="0" w:line="240" w:lineRule="auto"/>
        <w:ind w:left="1440" w:firstLine="40"/>
        <w:textAlignment w:val="center"/>
        <w:rPr>
          <w:rFonts w:ascii="Calibri" w:eastAsia="Times New Roman" w:hAnsi="Calibri" w:cs="Calibri"/>
          <w:color w:val="222222"/>
        </w:rPr>
      </w:pPr>
    </w:p>
    <w:p w14:paraId="0EB201A2" w14:textId="4E805424" w:rsidR="00D1325C" w:rsidRPr="00E43AFD" w:rsidRDefault="00D1325C" w:rsidP="00847339">
      <w:pPr>
        <w:pStyle w:val="ListParagraph"/>
        <w:numPr>
          <w:ilvl w:val="0"/>
          <w:numId w:val="16"/>
        </w:numPr>
        <w:shd w:val="clear" w:color="auto" w:fill="FFFFFF"/>
        <w:spacing w:after="0" w:line="240" w:lineRule="auto"/>
        <w:textAlignment w:val="center"/>
        <w:rPr>
          <w:rFonts w:ascii="Times New Roman" w:eastAsia="Times New Roman" w:hAnsi="Times New Roman" w:cs="Times New Roman"/>
          <w:color w:val="222222"/>
          <w:sz w:val="24"/>
          <w:szCs w:val="24"/>
        </w:rPr>
      </w:pPr>
      <w:r w:rsidRPr="00E43AFD">
        <w:rPr>
          <w:rFonts w:ascii="Times New Roman" w:eastAsia="Times New Roman" w:hAnsi="Times New Roman" w:cs="Times New Roman"/>
          <w:color w:val="222222"/>
          <w:sz w:val="24"/>
          <w:szCs w:val="24"/>
        </w:rPr>
        <w:t>If students have no idea of what you are trying to get at, simply show them a picture and keep it simple: “Here is a picture of a girl pushing a boy. Do we want more of or less of that?”  Then put it under a “less of” chart (or red vs green as in video).</w:t>
      </w:r>
    </w:p>
    <w:p w14:paraId="32FB60D8" w14:textId="5EFCAC5F" w:rsidR="00E43AFD" w:rsidRPr="00E43AFD" w:rsidRDefault="00E43AFD" w:rsidP="00E43AFD">
      <w:pPr>
        <w:pStyle w:val="ListParagraph"/>
        <w:rPr>
          <w:rFonts w:ascii="Times New Roman" w:eastAsia="Times New Roman" w:hAnsi="Times New Roman" w:cs="Times New Roman"/>
          <w:color w:val="222222"/>
          <w:sz w:val="24"/>
          <w:szCs w:val="24"/>
        </w:rPr>
      </w:pPr>
    </w:p>
    <w:p w14:paraId="283C23B7" w14:textId="4DC61F5C" w:rsidR="00E43AFD" w:rsidRPr="00E43AFD" w:rsidRDefault="00E43AFD" w:rsidP="00E43AFD">
      <w:pPr>
        <w:pStyle w:val="ListParagraph"/>
        <w:numPr>
          <w:ilvl w:val="0"/>
          <w:numId w:val="15"/>
        </w:numPr>
        <w:rPr>
          <w:rFonts w:ascii="Times New Roman" w:eastAsia="Times New Roman" w:hAnsi="Times New Roman" w:cs="Times New Roman"/>
          <w:color w:val="222222"/>
          <w:sz w:val="24"/>
          <w:szCs w:val="24"/>
        </w:rPr>
      </w:pPr>
      <w:proofErr w:type="gramStart"/>
      <w:r w:rsidRPr="00E43AFD">
        <w:rPr>
          <w:rFonts w:ascii="Times New Roman" w:eastAsia="Times New Roman" w:hAnsi="Times New Roman" w:cs="Times New Roman"/>
          <w:color w:val="222222"/>
          <w:sz w:val="24"/>
          <w:szCs w:val="24"/>
        </w:rPr>
        <w:t>Don't</w:t>
      </w:r>
      <w:proofErr w:type="gramEnd"/>
      <w:r w:rsidRPr="00E43AFD">
        <w:rPr>
          <w:rFonts w:ascii="Times New Roman" w:eastAsia="Times New Roman" w:hAnsi="Times New Roman" w:cs="Times New Roman"/>
          <w:color w:val="222222"/>
          <w:sz w:val="24"/>
          <w:szCs w:val="24"/>
        </w:rPr>
        <w:t xml:space="preserve"> be afraid to teach PAX Vision one situation at a time to the young ones or those who are overwhelmed.  </w:t>
      </w:r>
    </w:p>
    <w:p w14:paraId="2632DF5A" w14:textId="54B6E40D" w:rsidR="00E43AFD" w:rsidRPr="00E43AFD" w:rsidRDefault="00E43AFD" w:rsidP="00E43AFD">
      <w:pPr>
        <w:pStyle w:val="ListParagraph"/>
        <w:rPr>
          <w:rFonts w:ascii="Times New Roman" w:eastAsia="Times New Roman" w:hAnsi="Times New Roman" w:cs="Times New Roman"/>
          <w:color w:val="222222"/>
          <w:sz w:val="24"/>
          <w:szCs w:val="24"/>
        </w:rPr>
      </w:pPr>
    </w:p>
    <w:p w14:paraId="2C28C431" w14:textId="3BB94D1F" w:rsidR="00E43AFD" w:rsidRPr="00E43AFD" w:rsidRDefault="00E43AFD" w:rsidP="00E43AFD">
      <w:pPr>
        <w:pStyle w:val="ListParagraph"/>
        <w:numPr>
          <w:ilvl w:val="1"/>
          <w:numId w:val="16"/>
        </w:numPr>
        <w:shd w:val="clear" w:color="auto" w:fill="FFFFFF"/>
        <w:spacing w:after="0" w:line="240" w:lineRule="auto"/>
        <w:textAlignment w:val="center"/>
        <w:rPr>
          <w:rFonts w:ascii="Times New Roman" w:eastAsia="Times New Roman" w:hAnsi="Times New Roman" w:cs="Times New Roman"/>
          <w:color w:val="222222"/>
          <w:sz w:val="24"/>
          <w:szCs w:val="24"/>
        </w:rPr>
      </w:pPr>
      <w:r w:rsidRPr="00E43AFD">
        <w:rPr>
          <w:rFonts w:ascii="Times New Roman" w:eastAsia="Times New Roman" w:hAnsi="Times New Roman" w:cs="Times New Roman"/>
          <w:color w:val="222222"/>
          <w:sz w:val="24"/>
          <w:szCs w:val="24"/>
        </w:rPr>
        <w:t xml:space="preserve">As a situation comes up, simply hold a picture of the PAX and the corresponding </w:t>
      </w:r>
      <w:proofErr w:type="spellStart"/>
      <w:r w:rsidRPr="00E43AFD">
        <w:rPr>
          <w:rFonts w:ascii="Times New Roman" w:eastAsia="Times New Roman" w:hAnsi="Times New Roman" w:cs="Times New Roman"/>
          <w:color w:val="222222"/>
          <w:sz w:val="24"/>
          <w:szCs w:val="24"/>
        </w:rPr>
        <w:t>Spleem</w:t>
      </w:r>
      <w:proofErr w:type="spellEnd"/>
      <w:r w:rsidRPr="00E43AFD">
        <w:rPr>
          <w:rFonts w:ascii="Times New Roman" w:eastAsia="Times New Roman" w:hAnsi="Times New Roman" w:cs="Times New Roman"/>
          <w:color w:val="222222"/>
          <w:sz w:val="24"/>
          <w:szCs w:val="24"/>
        </w:rPr>
        <w:t xml:space="preserve"> and ask the kids to pick which we want MORE of and which we want LESS of and have them put up on a red (</w:t>
      </w:r>
      <w:proofErr w:type="spellStart"/>
      <w:r w:rsidRPr="00E43AFD">
        <w:rPr>
          <w:rFonts w:ascii="Times New Roman" w:eastAsia="Times New Roman" w:hAnsi="Times New Roman" w:cs="Times New Roman"/>
          <w:color w:val="222222"/>
          <w:sz w:val="24"/>
          <w:szCs w:val="24"/>
        </w:rPr>
        <w:t>SPLeem</w:t>
      </w:r>
      <w:proofErr w:type="spellEnd"/>
      <w:r w:rsidRPr="00E43AFD">
        <w:rPr>
          <w:rFonts w:ascii="Times New Roman" w:eastAsia="Times New Roman" w:hAnsi="Times New Roman" w:cs="Times New Roman"/>
          <w:color w:val="222222"/>
          <w:sz w:val="24"/>
          <w:szCs w:val="24"/>
        </w:rPr>
        <w:t>) or green (PAX) chart.  Keep it simple!</w:t>
      </w:r>
    </w:p>
    <w:p w14:paraId="5DF5645D" w14:textId="6A31AEE3" w:rsidR="00D1325C" w:rsidRPr="00E43AFD" w:rsidRDefault="00D1325C" w:rsidP="00CB091E">
      <w:pPr>
        <w:shd w:val="clear" w:color="auto" w:fill="FFFFFF"/>
        <w:spacing w:after="0" w:line="240" w:lineRule="auto"/>
        <w:ind w:left="1440" w:firstLine="40"/>
        <w:textAlignment w:val="center"/>
        <w:rPr>
          <w:rFonts w:ascii="Times New Roman" w:eastAsia="Times New Roman" w:hAnsi="Times New Roman" w:cs="Times New Roman"/>
          <w:color w:val="222222"/>
          <w:sz w:val="24"/>
          <w:szCs w:val="24"/>
        </w:rPr>
      </w:pPr>
    </w:p>
    <w:p w14:paraId="2A182CB0" w14:textId="0AA55A42" w:rsidR="00D1325C" w:rsidRPr="00E43AFD" w:rsidRDefault="00E43AFD" w:rsidP="00847339">
      <w:pPr>
        <w:pStyle w:val="ListParagraph"/>
        <w:numPr>
          <w:ilvl w:val="0"/>
          <w:numId w:val="16"/>
        </w:numPr>
        <w:shd w:val="clear" w:color="auto" w:fill="FFFFFF"/>
        <w:spacing w:after="0" w:line="240" w:lineRule="auto"/>
        <w:textAlignment w:val="center"/>
        <w:rPr>
          <w:rFonts w:ascii="Times New Roman" w:eastAsia="Times New Roman" w:hAnsi="Times New Roman" w:cs="Times New Roman"/>
          <w:color w:val="222222"/>
          <w:sz w:val="24"/>
          <w:szCs w:val="24"/>
        </w:rPr>
      </w:pPr>
      <w:proofErr w:type="gramStart"/>
      <w:r>
        <w:rPr>
          <w:rFonts w:ascii="Times New Roman" w:eastAsia="Times New Roman" w:hAnsi="Times New Roman" w:cs="Times New Roman"/>
          <w:color w:val="222222"/>
          <w:sz w:val="24"/>
          <w:szCs w:val="24"/>
        </w:rPr>
        <w:t>Or</w:t>
      </w:r>
      <w:proofErr w:type="gramEnd"/>
      <w:r>
        <w:rPr>
          <w:rFonts w:ascii="Times New Roman" w:eastAsia="Times New Roman" w:hAnsi="Times New Roman" w:cs="Times New Roman"/>
          <w:color w:val="222222"/>
          <w:sz w:val="24"/>
          <w:szCs w:val="24"/>
        </w:rPr>
        <w:t xml:space="preserve">, </w:t>
      </w:r>
      <w:r w:rsidR="00D1325C" w:rsidRPr="00E43AFD">
        <w:rPr>
          <w:rFonts w:ascii="Times New Roman" w:eastAsia="Times New Roman" w:hAnsi="Times New Roman" w:cs="Times New Roman"/>
          <w:color w:val="222222"/>
          <w:sz w:val="24"/>
          <w:szCs w:val="24"/>
        </w:rPr>
        <w:t>Break up the discussion into smaller portions.  (</w:t>
      </w:r>
      <w:proofErr w:type="gramStart"/>
      <w:r w:rsidR="00D1325C" w:rsidRPr="00E43AFD">
        <w:rPr>
          <w:rFonts w:ascii="Times New Roman" w:eastAsia="Times New Roman" w:hAnsi="Times New Roman" w:cs="Times New Roman"/>
          <w:color w:val="222222"/>
          <w:sz w:val="24"/>
          <w:szCs w:val="24"/>
        </w:rPr>
        <w:t>one</w:t>
      </w:r>
      <w:proofErr w:type="gramEnd"/>
      <w:r w:rsidR="00D1325C" w:rsidRPr="00E43AFD">
        <w:rPr>
          <w:rFonts w:ascii="Times New Roman" w:eastAsia="Times New Roman" w:hAnsi="Times New Roman" w:cs="Times New Roman"/>
          <w:color w:val="222222"/>
          <w:sz w:val="24"/>
          <w:szCs w:val="24"/>
        </w:rPr>
        <w:t xml:space="preserve"> day MORE OF, the next LESS OFF or one day SEE MORE OF and SEE LESS OF…)</w:t>
      </w:r>
    </w:p>
    <w:p w14:paraId="7C771ACD" w14:textId="5DAB3052" w:rsidR="00D1325C" w:rsidRPr="00D1325C" w:rsidRDefault="00D1325C" w:rsidP="00CB091E">
      <w:pPr>
        <w:shd w:val="clear" w:color="auto" w:fill="FFFFFF"/>
        <w:spacing w:after="0" w:line="240" w:lineRule="auto"/>
        <w:ind w:left="1440" w:firstLine="60"/>
        <w:textAlignment w:val="center"/>
        <w:rPr>
          <w:rFonts w:ascii="Calibri" w:eastAsia="Times New Roman" w:hAnsi="Calibri" w:cs="Calibri"/>
          <w:color w:val="222222"/>
        </w:rPr>
      </w:pPr>
    </w:p>
    <w:p w14:paraId="004C1387" w14:textId="0F903EF7" w:rsidR="00D1325C" w:rsidRPr="00CB091E" w:rsidRDefault="00D1325C" w:rsidP="00847339">
      <w:pPr>
        <w:pStyle w:val="ListParagraph"/>
        <w:numPr>
          <w:ilvl w:val="0"/>
          <w:numId w:val="16"/>
        </w:numPr>
        <w:shd w:val="clear" w:color="auto" w:fill="FFFFFF"/>
        <w:spacing w:after="0" w:line="240" w:lineRule="auto"/>
        <w:textAlignment w:val="center"/>
        <w:rPr>
          <w:rFonts w:ascii="Calibri" w:eastAsia="Times New Roman" w:hAnsi="Calibri" w:cs="Calibri"/>
          <w:color w:val="222222"/>
        </w:rPr>
      </w:pPr>
      <w:r w:rsidRPr="00CB091E">
        <w:rPr>
          <w:rFonts w:ascii="Times New Roman" w:eastAsia="Times New Roman" w:hAnsi="Times New Roman" w:cs="Times New Roman"/>
          <w:color w:val="000000"/>
          <w:sz w:val="24"/>
          <w:szCs w:val="24"/>
        </w:rPr>
        <w:t>For a daily review (</w:t>
      </w:r>
      <w:proofErr w:type="spellStart"/>
      <w:r w:rsidRPr="00CB091E">
        <w:rPr>
          <w:rFonts w:ascii="Times New Roman" w:eastAsia="Times New Roman" w:hAnsi="Times New Roman" w:cs="Times New Roman"/>
          <w:color w:val="000000"/>
          <w:sz w:val="24"/>
          <w:szCs w:val="24"/>
        </w:rPr>
        <w:t>ie</w:t>
      </w:r>
      <w:proofErr w:type="spellEnd"/>
      <w:r w:rsidRPr="00CB091E">
        <w:rPr>
          <w:rFonts w:ascii="Times New Roman" w:eastAsia="Times New Roman" w:hAnsi="Times New Roman" w:cs="Times New Roman"/>
          <w:color w:val="000000"/>
          <w:sz w:val="24"/>
          <w:szCs w:val="24"/>
        </w:rPr>
        <w:t>. right after lunch or morning calendar time) you can pull out one picture and ask students where it should go on the vision chart (see hear feel do/ more of or less of).</w:t>
      </w:r>
    </w:p>
    <w:p w14:paraId="0195C8A3" w14:textId="13728E28" w:rsidR="00D1325C" w:rsidRPr="00D1325C" w:rsidRDefault="00D1325C" w:rsidP="00CB091E">
      <w:pPr>
        <w:shd w:val="clear" w:color="auto" w:fill="FFFFFF"/>
        <w:spacing w:after="0" w:line="235" w:lineRule="atLeast"/>
        <w:ind w:left="720" w:firstLine="40"/>
        <w:rPr>
          <w:rFonts w:ascii="Calibri" w:eastAsia="Times New Roman" w:hAnsi="Calibri" w:cs="Calibri"/>
          <w:color w:val="222222"/>
        </w:rPr>
      </w:pPr>
    </w:p>
    <w:p w14:paraId="77835FB8" w14:textId="68E0F220" w:rsidR="00D1325C" w:rsidRPr="00E43AFD" w:rsidRDefault="00D1325C" w:rsidP="00E43AFD">
      <w:pPr>
        <w:pStyle w:val="ListParagraph"/>
        <w:numPr>
          <w:ilvl w:val="0"/>
          <w:numId w:val="16"/>
        </w:numPr>
        <w:shd w:val="clear" w:color="auto" w:fill="FFFFFF"/>
        <w:spacing w:after="0" w:line="240" w:lineRule="auto"/>
        <w:textAlignment w:val="center"/>
        <w:rPr>
          <w:rFonts w:ascii="Calibri" w:eastAsia="Times New Roman" w:hAnsi="Calibri" w:cs="Calibri"/>
          <w:color w:val="222222"/>
        </w:rPr>
      </w:pPr>
      <w:r w:rsidRPr="00CB091E">
        <w:rPr>
          <w:rFonts w:ascii="Times New Roman" w:eastAsia="Times New Roman" w:hAnsi="Times New Roman" w:cs="Times New Roman"/>
          <w:color w:val="000000"/>
          <w:sz w:val="24"/>
          <w:szCs w:val="24"/>
        </w:rPr>
        <w:t xml:space="preserve">You can discuss how sometimes what is PAX in one situation may be a </w:t>
      </w:r>
      <w:proofErr w:type="spellStart"/>
      <w:r w:rsidRPr="00CB091E">
        <w:rPr>
          <w:rFonts w:ascii="Times New Roman" w:eastAsia="Times New Roman" w:hAnsi="Times New Roman" w:cs="Times New Roman"/>
          <w:color w:val="000000"/>
          <w:sz w:val="24"/>
          <w:szCs w:val="24"/>
        </w:rPr>
        <w:t>Spleem</w:t>
      </w:r>
      <w:proofErr w:type="spellEnd"/>
      <w:r w:rsidRPr="00CB091E">
        <w:rPr>
          <w:rFonts w:ascii="Times New Roman" w:eastAsia="Times New Roman" w:hAnsi="Times New Roman" w:cs="Times New Roman"/>
          <w:color w:val="000000"/>
          <w:sz w:val="24"/>
          <w:szCs w:val="24"/>
        </w:rPr>
        <w:t xml:space="preserve"> in another. (psychological flexibility)</w:t>
      </w:r>
      <w:r w:rsidRPr="00CB091E">
        <w:rPr>
          <w:rFonts w:ascii="Times New Roman" w:eastAsia="Times New Roman" w:hAnsi="Times New Roman" w:cs="Times New Roman"/>
          <w:color w:val="222222"/>
          <w:sz w:val="14"/>
          <w:szCs w:val="14"/>
        </w:rPr>
        <w:t> </w:t>
      </w:r>
    </w:p>
    <w:p w14:paraId="6CE9A660" w14:textId="18C14E19" w:rsidR="00E43AFD" w:rsidRPr="00E43AFD" w:rsidRDefault="00E43AFD" w:rsidP="00E43AFD">
      <w:pPr>
        <w:pStyle w:val="ListParagraph"/>
        <w:rPr>
          <w:rFonts w:ascii="Calibri" w:eastAsia="Times New Roman" w:hAnsi="Calibri" w:cs="Calibri"/>
          <w:color w:val="222222"/>
        </w:rPr>
      </w:pPr>
    </w:p>
    <w:p w14:paraId="135FB74A" w14:textId="4ADDC3B0" w:rsidR="00E6690B" w:rsidRPr="00E6690B" w:rsidRDefault="0090295F" w:rsidP="00E6690B">
      <w:pPr>
        <w:pStyle w:val="ListParagraph"/>
        <w:shd w:val="clear" w:color="auto" w:fill="FFFFFF"/>
        <w:spacing w:line="240" w:lineRule="auto"/>
        <w:rPr>
          <w:rFonts w:ascii="Calibri" w:eastAsia="Times New Roman" w:hAnsi="Calibri" w:cs="Calibri"/>
          <w:color w:val="222222"/>
        </w:rPr>
      </w:pPr>
      <w:r>
        <w:rPr>
          <w:rFonts w:ascii="Calibri" w:eastAsia="Times New Roman" w:hAnsi="Calibri" w:cs="Calibri"/>
          <w:b/>
          <w:bCs/>
          <w:noProof/>
          <w:color w:val="FF0000"/>
          <w:sz w:val="24"/>
          <w:szCs w:val="24"/>
          <w:u w:val="single"/>
        </w:rPr>
        <w:drawing>
          <wp:anchor distT="0" distB="0" distL="114300" distR="114300" simplePos="0" relativeHeight="251708416" behindDoc="1" locked="0" layoutInCell="1" allowOverlap="1" wp14:anchorId="4FC16CE5" wp14:editId="35490FED">
            <wp:simplePos x="0" y="0"/>
            <wp:positionH relativeFrom="column">
              <wp:posOffset>3581400</wp:posOffset>
            </wp:positionH>
            <wp:positionV relativeFrom="page">
              <wp:posOffset>78740</wp:posOffset>
            </wp:positionV>
            <wp:extent cx="3182620" cy="762000"/>
            <wp:effectExtent l="0" t="0" r="0" b="0"/>
            <wp:wrapTight wrapText="bothSides">
              <wp:wrapPolygon edited="0">
                <wp:start x="0" y="0"/>
                <wp:lineTo x="0" y="21060"/>
                <wp:lineTo x="21462" y="21060"/>
                <wp:lineTo x="21462" y="0"/>
                <wp:lineTo x="0" y="0"/>
              </wp:wrapPolygon>
            </wp:wrapTight>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82620" cy="762000"/>
                    </a:xfrm>
                    <a:prstGeom prst="rect">
                      <a:avLst/>
                    </a:prstGeom>
                    <a:noFill/>
                  </pic:spPr>
                </pic:pic>
              </a:graphicData>
            </a:graphic>
          </wp:anchor>
        </w:drawing>
      </w:r>
    </w:p>
    <w:p w14:paraId="05FC008C" w14:textId="096218D7" w:rsidR="00D1325C" w:rsidRPr="00E43AFD" w:rsidRDefault="00D1325C" w:rsidP="00847339">
      <w:pPr>
        <w:pStyle w:val="ListParagraph"/>
        <w:numPr>
          <w:ilvl w:val="0"/>
          <w:numId w:val="16"/>
        </w:numPr>
        <w:shd w:val="clear" w:color="auto" w:fill="FFFFFF"/>
        <w:spacing w:line="240" w:lineRule="auto"/>
        <w:rPr>
          <w:rFonts w:ascii="Calibri" w:eastAsia="Times New Roman" w:hAnsi="Calibri" w:cs="Calibri"/>
          <w:color w:val="222222"/>
        </w:rPr>
      </w:pPr>
      <w:r w:rsidRPr="00CB091E">
        <w:rPr>
          <w:rFonts w:ascii="Times New Roman" w:eastAsia="Times New Roman" w:hAnsi="Times New Roman" w:cs="Times New Roman"/>
          <w:color w:val="000000"/>
          <w:sz w:val="24"/>
          <w:szCs w:val="24"/>
        </w:rPr>
        <w:t>Take notice that in the video, she does not have the "feel hear see do" posters up but has a sad and smiley face next to the word PAX. </w:t>
      </w:r>
    </w:p>
    <w:p w14:paraId="1993520E" w14:textId="269951AD" w:rsidR="00E43AFD" w:rsidRPr="00E43AFD" w:rsidRDefault="00E43AFD" w:rsidP="00E43AFD">
      <w:pPr>
        <w:pStyle w:val="ListParagraph"/>
        <w:rPr>
          <w:rFonts w:ascii="Calibri" w:eastAsia="Times New Roman" w:hAnsi="Calibri" w:cs="Calibri"/>
          <w:color w:val="222222"/>
        </w:rPr>
      </w:pPr>
    </w:p>
    <w:p w14:paraId="2FADA126" w14:textId="77777777" w:rsidR="00D1325C" w:rsidRPr="00CB091E" w:rsidRDefault="00D1325C" w:rsidP="00E43AFD">
      <w:pPr>
        <w:pStyle w:val="ListParagraph"/>
        <w:numPr>
          <w:ilvl w:val="1"/>
          <w:numId w:val="16"/>
        </w:numPr>
        <w:shd w:val="clear" w:color="auto" w:fill="FFFFFF"/>
        <w:spacing w:line="240" w:lineRule="auto"/>
        <w:rPr>
          <w:rFonts w:ascii="Calibri" w:eastAsia="Times New Roman" w:hAnsi="Calibri" w:cs="Calibri"/>
          <w:color w:val="222222"/>
        </w:rPr>
      </w:pPr>
      <w:r w:rsidRPr="00CB091E">
        <w:rPr>
          <w:rFonts w:ascii="Times New Roman" w:eastAsia="Times New Roman" w:hAnsi="Times New Roman" w:cs="Times New Roman"/>
          <w:color w:val="000000"/>
          <w:sz w:val="24"/>
          <w:szCs w:val="24"/>
        </w:rPr>
        <w:t>Avoid that.  Any PAX should always be positive and no negatives attached to it.</w:t>
      </w:r>
    </w:p>
    <w:p w14:paraId="1D546327" w14:textId="77777777" w:rsidR="0090295F" w:rsidRPr="0090295F" w:rsidRDefault="0090295F" w:rsidP="0090295F">
      <w:pPr>
        <w:pStyle w:val="ListParagraph"/>
        <w:shd w:val="clear" w:color="auto" w:fill="FFFFFF"/>
        <w:spacing w:line="240" w:lineRule="auto"/>
        <w:rPr>
          <w:rFonts w:ascii="Calibri" w:eastAsia="Times New Roman" w:hAnsi="Calibri" w:cs="Calibri"/>
          <w:color w:val="222222"/>
        </w:rPr>
      </w:pPr>
    </w:p>
    <w:p w14:paraId="330C01AD" w14:textId="4EF4B86F" w:rsidR="00D1325C" w:rsidRPr="00CB091E" w:rsidRDefault="00D1325C" w:rsidP="00847339">
      <w:pPr>
        <w:pStyle w:val="ListParagraph"/>
        <w:numPr>
          <w:ilvl w:val="0"/>
          <w:numId w:val="16"/>
        </w:numPr>
        <w:shd w:val="clear" w:color="auto" w:fill="FFFFFF"/>
        <w:spacing w:line="240" w:lineRule="auto"/>
        <w:rPr>
          <w:rFonts w:ascii="Calibri" w:eastAsia="Times New Roman" w:hAnsi="Calibri" w:cs="Calibri"/>
          <w:color w:val="222222"/>
        </w:rPr>
      </w:pPr>
      <w:r w:rsidRPr="00CB091E">
        <w:rPr>
          <w:rFonts w:ascii="Times New Roman" w:eastAsia="Times New Roman" w:hAnsi="Times New Roman" w:cs="Times New Roman"/>
          <w:color w:val="000000"/>
          <w:sz w:val="24"/>
          <w:szCs w:val="24"/>
        </w:rPr>
        <w:t>The banners in your kit with the See Hear Feel Do More/Less are great visuals to make your lists. Or use the Ok/Not Ok visuals (Thumbs up, Thumbs Down)</w:t>
      </w:r>
    </w:p>
    <w:p w14:paraId="6EA91FA3" w14:textId="7E8E64F4" w:rsidR="00D1325C" w:rsidRPr="00D1325C" w:rsidRDefault="00D1325C" w:rsidP="00D1325C">
      <w:pPr>
        <w:shd w:val="clear" w:color="auto" w:fill="FFFFFF"/>
        <w:spacing w:line="240" w:lineRule="auto"/>
        <w:rPr>
          <w:rFonts w:ascii="Calibri" w:eastAsia="Times New Roman" w:hAnsi="Calibri" w:cs="Calibri"/>
          <w:color w:val="222222"/>
        </w:rPr>
      </w:pPr>
      <w:r w:rsidRPr="00D1325C">
        <w:rPr>
          <w:rFonts w:ascii="Times New Roman" w:eastAsia="Times New Roman" w:hAnsi="Times New Roman" w:cs="Times New Roman"/>
          <w:b/>
          <w:bCs/>
          <w:color w:val="0070C0"/>
          <w:sz w:val="28"/>
          <w:szCs w:val="28"/>
        </w:rPr>
        <w:t> </w:t>
      </w:r>
    </w:p>
    <w:p w14:paraId="2F30413D" w14:textId="1B6C1BB7" w:rsidR="00532ABD" w:rsidRDefault="0096420B" w:rsidP="0048690F">
      <w:pPr>
        <w:pStyle w:val="ListParagraph"/>
        <w:spacing w:line="276" w:lineRule="auto"/>
        <w:ind w:left="0"/>
        <w:rPr>
          <w:b/>
          <w:color w:val="0070C0"/>
          <w:sz w:val="24"/>
          <w:szCs w:val="24"/>
        </w:rPr>
      </w:pPr>
      <w:r>
        <w:rPr>
          <w:b/>
          <w:color w:val="002060"/>
          <w:sz w:val="28"/>
        </w:rPr>
        <w:br w:type="page"/>
      </w:r>
      <w:r w:rsidR="0090295F">
        <w:rPr>
          <w:b/>
          <w:noProof/>
          <w:color w:val="0070C0"/>
          <w:sz w:val="24"/>
          <w:szCs w:val="24"/>
        </w:rPr>
        <w:lastRenderedPageBreak/>
        <w:drawing>
          <wp:anchor distT="0" distB="0" distL="114300" distR="114300" simplePos="0" relativeHeight="251658240" behindDoc="1" locked="0" layoutInCell="1" allowOverlap="1" wp14:anchorId="67D83ED9" wp14:editId="3CF7CED2">
            <wp:simplePos x="0" y="0"/>
            <wp:positionH relativeFrom="column">
              <wp:posOffset>1497330</wp:posOffset>
            </wp:positionH>
            <wp:positionV relativeFrom="paragraph">
              <wp:posOffset>-622391</wp:posOffset>
            </wp:positionV>
            <wp:extent cx="3180080" cy="759460"/>
            <wp:effectExtent l="0" t="0" r="127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X Big Vision banner.JPG"/>
                    <pic:cNvPicPr/>
                  </pic:nvPicPr>
                  <pic:blipFill>
                    <a:blip r:embed="rId19">
                      <a:extLst>
                        <a:ext uri="{28A0092B-C50C-407E-A947-70E740481C1C}">
                          <a14:useLocalDpi xmlns:a14="http://schemas.microsoft.com/office/drawing/2010/main" val="0"/>
                        </a:ext>
                      </a:extLst>
                    </a:blip>
                    <a:stretch>
                      <a:fillRect/>
                    </a:stretch>
                  </pic:blipFill>
                  <pic:spPr>
                    <a:xfrm>
                      <a:off x="0" y="0"/>
                      <a:ext cx="3180080" cy="759460"/>
                    </a:xfrm>
                    <a:prstGeom prst="rect">
                      <a:avLst/>
                    </a:prstGeom>
                  </pic:spPr>
                </pic:pic>
              </a:graphicData>
            </a:graphic>
            <wp14:sizeRelH relativeFrom="margin">
              <wp14:pctWidth>0</wp14:pctWidth>
            </wp14:sizeRelH>
            <wp14:sizeRelV relativeFrom="margin">
              <wp14:pctHeight>0</wp14:pctHeight>
            </wp14:sizeRelV>
          </wp:anchor>
        </w:drawing>
      </w:r>
      <w:r w:rsidR="00532ABD" w:rsidRPr="00C254C6">
        <w:rPr>
          <w:b/>
          <w:color w:val="002060"/>
          <w:sz w:val="28"/>
        </w:rPr>
        <w:t>How to</w:t>
      </w:r>
      <w:r w:rsidR="00532ABD">
        <w:rPr>
          <w:b/>
          <w:color w:val="002060"/>
          <w:sz w:val="28"/>
        </w:rPr>
        <w:t>:</w:t>
      </w:r>
      <w:r w:rsidR="00532ABD" w:rsidRPr="00C254C6">
        <w:rPr>
          <w:b/>
          <w:color w:val="002060"/>
          <w:sz w:val="28"/>
        </w:rPr>
        <w:t xml:space="preserve"> step by </w:t>
      </w:r>
      <w:r w:rsidR="00532ABD">
        <w:rPr>
          <w:b/>
          <w:color w:val="002060"/>
          <w:sz w:val="28"/>
        </w:rPr>
        <w:t>s</w:t>
      </w:r>
      <w:r w:rsidR="00532ABD" w:rsidRPr="00C254C6">
        <w:rPr>
          <w:b/>
          <w:color w:val="002060"/>
          <w:sz w:val="28"/>
        </w:rPr>
        <w:t>t</w:t>
      </w:r>
      <w:r w:rsidR="00532ABD">
        <w:rPr>
          <w:b/>
          <w:color w:val="002060"/>
          <w:sz w:val="28"/>
        </w:rPr>
        <w:t>ep</w:t>
      </w:r>
    </w:p>
    <w:p w14:paraId="69439B12" w14:textId="77777777" w:rsidR="00532ABD" w:rsidRPr="00ED7E3E" w:rsidRDefault="00532ABD" w:rsidP="00E43AFD">
      <w:pPr>
        <w:pStyle w:val="ListParagraph"/>
        <w:spacing w:line="276" w:lineRule="auto"/>
        <w:ind w:left="0"/>
        <w:rPr>
          <w:b/>
          <w:sz w:val="20"/>
          <w:szCs w:val="24"/>
        </w:rPr>
      </w:pPr>
      <w:r w:rsidRPr="00ED7E3E">
        <w:rPr>
          <w:b/>
          <w:color w:val="0070C0"/>
          <w:szCs w:val="24"/>
        </w:rPr>
        <w:t xml:space="preserve">The PAX BIG Vision is one you do as a class to set </w:t>
      </w:r>
      <w:r w:rsidRPr="00ED7E3E">
        <w:rPr>
          <w:b/>
          <w:i/>
          <w:color w:val="0070C0"/>
          <w:szCs w:val="24"/>
        </w:rPr>
        <w:t xml:space="preserve">overall </w:t>
      </w:r>
      <w:r w:rsidRPr="00ED7E3E">
        <w:rPr>
          <w:b/>
          <w:color w:val="0070C0"/>
          <w:szCs w:val="24"/>
        </w:rPr>
        <w:t>tone and vision for your classroom.</w:t>
      </w:r>
    </w:p>
    <w:p w14:paraId="61A1008A" w14:textId="77777777" w:rsidR="00532ABD" w:rsidRDefault="00532ABD" w:rsidP="00E43AFD">
      <w:pPr>
        <w:pStyle w:val="ListParagraph"/>
        <w:spacing w:line="276" w:lineRule="auto"/>
        <w:ind w:left="0"/>
        <w:rPr>
          <w:sz w:val="20"/>
          <w:szCs w:val="24"/>
        </w:rPr>
      </w:pPr>
      <w:r>
        <w:rPr>
          <w:sz w:val="20"/>
          <w:szCs w:val="24"/>
        </w:rPr>
        <w:t>PAX Mini Visions will be a constant conversation to carry PAX throughout the day. See PAX Mini Vision handout.</w:t>
      </w:r>
    </w:p>
    <w:p w14:paraId="01B8F0E2" w14:textId="77777777" w:rsidR="00532ABD" w:rsidRDefault="00532ABD" w:rsidP="00532ABD">
      <w:pPr>
        <w:pStyle w:val="ListParagraph"/>
        <w:spacing w:line="276" w:lineRule="auto"/>
        <w:ind w:left="0"/>
        <w:jc w:val="center"/>
        <w:rPr>
          <w:b/>
          <w:color w:val="0070C0"/>
          <w:sz w:val="24"/>
          <w:szCs w:val="24"/>
        </w:rPr>
      </w:pPr>
    </w:p>
    <w:p w14:paraId="79E392CD" w14:textId="3F8B3984" w:rsidR="00532ABD" w:rsidRPr="00532ABD" w:rsidRDefault="00532ABD" w:rsidP="00532ABD">
      <w:pPr>
        <w:pStyle w:val="ListParagraph"/>
        <w:spacing w:line="276" w:lineRule="auto"/>
        <w:ind w:left="0"/>
        <w:jc w:val="center"/>
        <w:rPr>
          <w:sz w:val="20"/>
          <w:szCs w:val="24"/>
        </w:rPr>
      </w:pPr>
      <w:r w:rsidRPr="009A63AA">
        <w:rPr>
          <w:b/>
          <w:color w:val="0070C0"/>
          <w:sz w:val="24"/>
          <w:szCs w:val="24"/>
        </w:rPr>
        <w:t>Focus on GOALS:</w:t>
      </w:r>
      <w:r w:rsidRPr="008E5CCE">
        <w:rPr>
          <w:color w:val="0070C0"/>
          <w:sz w:val="24"/>
          <w:szCs w:val="24"/>
        </w:rPr>
        <w:t xml:space="preserve"> </w:t>
      </w:r>
      <w:r w:rsidRPr="00401CF9">
        <w:rPr>
          <w:color w:val="0070C0"/>
          <w:sz w:val="24"/>
          <w:szCs w:val="24"/>
        </w:rPr>
        <w:t>Student</w:t>
      </w:r>
      <w:r w:rsidRPr="00401CF9">
        <w:rPr>
          <w:i/>
          <w:color w:val="0070C0"/>
          <w:sz w:val="24"/>
          <w:szCs w:val="24"/>
        </w:rPr>
        <w:t xml:space="preserve"> self</w:t>
      </w:r>
      <w:r w:rsidRPr="008E5CCE">
        <w:rPr>
          <w:color w:val="0070C0"/>
          <w:sz w:val="24"/>
          <w:szCs w:val="24"/>
        </w:rPr>
        <w:t>-regulation, pro-social approaches,</w:t>
      </w:r>
      <w:r w:rsidRPr="00056E40">
        <w:rPr>
          <w:color w:val="0070C0"/>
          <w:sz w:val="24"/>
          <w:szCs w:val="24"/>
        </w:rPr>
        <w:t xml:space="preserve"> </w:t>
      </w:r>
      <w:r>
        <w:rPr>
          <w:color w:val="0070C0"/>
          <w:sz w:val="24"/>
          <w:szCs w:val="24"/>
        </w:rPr>
        <w:t>psychological flexibility.</w:t>
      </w:r>
    </w:p>
    <w:p w14:paraId="2A83B125" w14:textId="20EABA2B" w:rsidR="00532ABD" w:rsidRDefault="00532ABD" w:rsidP="00E43AFD">
      <w:pPr>
        <w:pStyle w:val="ListParagraph"/>
        <w:spacing w:line="276" w:lineRule="auto"/>
        <w:ind w:left="0"/>
        <w:jc w:val="center"/>
        <w:rPr>
          <w:sz w:val="20"/>
          <w:szCs w:val="24"/>
        </w:rPr>
      </w:pPr>
      <w:r w:rsidRPr="003B3965">
        <w:rPr>
          <w:b/>
          <w:i/>
          <w:color w:val="0070C0"/>
          <w:sz w:val="20"/>
          <w:szCs w:val="24"/>
        </w:rPr>
        <w:t>Trauma informed Principals:</w:t>
      </w:r>
      <w:r w:rsidRPr="003B3965">
        <w:rPr>
          <w:i/>
          <w:color w:val="0070C0"/>
          <w:sz w:val="20"/>
          <w:szCs w:val="24"/>
        </w:rPr>
        <w:t xml:space="preserve">  </w:t>
      </w:r>
      <w:r>
        <w:rPr>
          <w:i/>
          <w:sz w:val="20"/>
          <w:szCs w:val="24"/>
        </w:rPr>
        <w:t xml:space="preserve">Safety, Transparency, Peer support, Collaboration, Mutuality, Empowerment, Voice, </w:t>
      </w:r>
      <w:proofErr w:type="gramStart"/>
      <w:r>
        <w:rPr>
          <w:i/>
          <w:sz w:val="20"/>
          <w:szCs w:val="24"/>
        </w:rPr>
        <w:t>Choice</w:t>
      </w:r>
      <w:proofErr w:type="gramEnd"/>
      <w:r>
        <w:rPr>
          <w:i/>
          <w:sz w:val="20"/>
          <w:szCs w:val="24"/>
        </w:rPr>
        <w:t xml:space="preserve"> -for each gender, culture and historical context.</w:t>
      </w:r>
    </w:p>
    <w:p w14:paraId="192F96DC" w14:textId="5B5A1D78" w:rsidR="00532ABD" w:rsidRDefault="00532ABD" w:rsidP="00E43AFD">
      <w:pPr>
        <w:pStyle w:val="ListParagraph"/>
        <w:spacing w:line="276" w:lineRule="auto"/>
        <w:ind w:left="0"/>
        <w:jc w:val="center"/>
        <w:rPr>
          <w:sz w:val="20"/>
          <w:szCs w:val="24"/>
        </w:rPr>
      </w:pPr>
      <w:r>
        <w:rPr>
          <w:noProof/>
          <w:sz w:val="24"/>
          <w:szCs w:val="24"/>
        </w:rPr>
        <w:drawing>
          <wp:anchor distT="0" distB="0" distL="114300" distR="114300" simplePos="0" relativeHeight="251662336" behindDoc="0" locked="0" layoutInCell="1" allowOverlap="1" wp14:anchorId="2988B09D" wp14:editId="7BEC2EB4">
            <wp:simplePos x="0" y="0"/>
            <wp:positionH relativeFrom="column">
              <wp:posOffset>4572000</wp:posOffset>
            </wp:positionH>
            <wp:positionV relativeFrom="paragraph">
              <wp:posOffset>100965</wp:posOffset>
            </wp:positionV>
            <wp:extent cx="2166620" cy="947420"/>
            <wp:effectExtent l="0" t="0" r="5080" b="508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ee hear feel do Mor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166620" cy="947420"/>
                    </a:xfrm>
                    <a:prstGeom prst="rect">
                      <a:avLst/>
                    </a:prstGeom>
                  </pic:spPr>
                </pic:pic>
              </a:graphicData>
            </a:graphic>
            <wp14:sizeRelH relativeFrom="margin">
              <wp14:pctWidth>0</wp14:pctWidth>
            </wp14:sizeRelH>
            <wp14:sizeRelV relativeFrom="margin">
              <wp14:pctHeight>0</wp14:pctHeight>
            </wp14:sizeRelV>
          </wp:anchor>
        </w:drawing>
      </w:r>
    </w:p>
    <w:p w14:paraId="51BB3529" w14:textId="25A04B88" w:rsidR="00532ABD" w:rsidRDefault="00532ABD" w:rsidP="00E43AFD">
      <w:pPr>
        <w:pStyle w:val="ListParagraph"/>
        <w:spacing w:line="240" w:lineRule="auto"/>
        <w:ind w:left="0"/>
        <w:rPr>
          <w:sz w:val="24"/>
          <w:szCs w:val="24"/>
        </w:rPr>
      </w:pPr>
      <w:proofErr w:type="gramStart"/>
      <w:r w:rsidRPr="008E5CCE">
        <w:rPr>
          <w:b/>
          <w:color w:val="0070C0"/>
          <w:sz w:val="24"/>
          <w:szCs w:val="24"/>
        </w:rPr>
        <w:t>Prepare:</w:t>
      </w:r>
      <w:proofErr w:type="gramEnd"/>
      <w:r w:rsidRPr="008E5CCE">
        <w:rPr>
          <w:color w:val="0070C0"/>
          <w:sz w:val="24"/>
          <w:szCs w:val="24"/>
        </w:rPr>
        <w:t xml:space="preserve"> </w:t>
      </w:r>
      <w:r w:rsidRPr="00424B01">
        <w:rPr>
          <w:sz w:val="24"/>
          <w:szCs w:val="28"/>
        </w:rPr>
        <w:t xml:space="preserve">Create </w:t>
      </w:r>
      <w:r>
        <w:rPr>
          <w:sz w:val="24"/>
          <w:szCs w:val="28"/>
        </w:rPr>
        <w:t xml:space="preserve">Our </w:t>
      </w:r>
      <w:r w:rsidRPr="00424B01">
        <w:rPr>
          <w:sz w:val="24"/>
          <w:szCs w:val="28"/>
        </w:rPr>
        <w:t>PAX V</w:t>
      </w:r>
      <w:r>
        <w:rPr>
          <w:sz w:val="24"/>
          <w:szCs w:val="28"/>
        </w:rPr>
        <w:t>ision “See Hear Do Feel” poster</w:t>
      </w:r>
      <w:r w:rsidRPr="00424B01">
        <w:rPr>
          <w:sz w:val="24"/>
          <w:szCs w:val="28"/>
        </w:rPr>
        <w:t xml:space="preserve"> for both PAX </w:t>
      </w:r>
      <w:r>
        <w:rPr>
          <w:sz w:val="24"/>
          <w:szCs w:val="28"/>
        </w:rPr>
        <w:t xml:space="preserve">(More) </w:t>
      </w:r>
      <w:r w:rsidRPr="00424B01">
        <w:rPr>
          <w:sz w:val="24"/>
          <w:szCs w:val="28"/>
        </w:rPr>
        <w:t xml:space="preserve">and </w:t>
      </w:r>
      <w:proofErr w:type="spellStart"/>
      <w:r w:rsidRPr="00424B01">
        <w:rPr>
          <w:sz w:val="24"/>
          <w:szCs w:val="28"/>
        </w:rPr>
        <w:t>Spleems</w:t>
      </w:r>
      <w:proofErr w:type="spellEnd"/>
      <w:r>
        <w:rPr>
          <w:sz w:val="24"/>
          <w:szCs w:val="28"/>
        </w:rPr>
        <w:t xml:space="preserve"> (Less).</w:t>
      </w:r>
      <w:r w:rsidRPr="00424B01">
        <w:rPr>
          <w:sz w:val="24"/>
          <w:szCs w:val="28"/>
        </w:rPr>
        <w:t xml:space="preserve">  </w:t>
      </w:r>
    </w:p>
    <w:p w14:paraId="15F34B6D" w14:textId="1E8BB670" w:rsidR="00532ABD" w:rsidRDefault="00532ABD" w:rsidP="00E43AFD">
      <w:pPr>
        <w:spacing w:after="0" w:line="276" w:lineRule="auto"/>
        <w:contextualSpacing/>
        <w:rPr>
          <w:b/>
          <w:color w:val="0070C0"/>
          <w:sz w:val="24"/>
          <w:szCs w:val="24"/>
        </w:rPr>
      </w:pPr>
      <w:r w:rsidRPr="008E5CCE">
        <w:rPr>
          <w:b/>
          <w:color w:val="0070C0"/>
          <w:sz w:val="24"/>
          <w:szCs w:val="24"/>
        </w:rPr>
        <w:t>Step 1:</w:t>
      </w:r>
      <w:r w:rsidRPr="008E5CCE">
        <w:rPr>
          <w:b/>
          <w:color w:val="0070C0"/>
          <w:sz w:val="24"/>
          <w:szCs w:val="24"/>
        </w:rPr>
        <w:tab/>
      </w:r>
    </w:p>
    <w:p w14:paraId="31A14CCC" w14:textId="3CC2EDAB" w:rsidR="00532ABD" w:rsidRDefault="00532ABD" w:rsidP="00847339">
      <w:pPr>
        <w:pStyle w:val="ListParagraph"/>
        <w:numPr>
          <w:ilvl w:val="0"/>
          <w:numId w:val="23"/>
        </w:numPr>
        <w:spacing w:after="0" w:line="276" w:lineRule="auto"/>
        <w:rPr>
          <w:color w:val="000000" w:themeColor="text1"/>
          <w:sz w:val="24"/>
          <w:szCs w:val="24"/>
        </w:rPr>
      </w:pPr>
      <w:r w:rsidRPr="003B3965">
        <w:rPr>
          <w:color w:val="000000" w:themeColor="text1"/>
          <w:sz w:val="24"/>
          <w:szCs w:val="24"/>
        </w:rPr>
        <w:t>Ask students who generally makes all the rules</w:t>
      </w:r>
      <w:r>
        <w:rPr>
          <w:color w:val="000000" w:themeColor="text1"/>
          <w:sz w:val="24"/>
          <w:szCs w:val="24"/>
        </w:rPr>
        <w:t xml:space="preserve"> (adults)</w:t>
      </w:r>
      <w:r w:rsidRPr="003B3965">
        <w:rPr>
          <w:color w:val="000000" w:themeColor="text1"/>
          <w:sz w:val="24"/>
          <w:szCs w:val="24"/>
        </w:rPr>
        <w:t xml:space="preserve">.  </w:t>
      </w:r>
    </w:p>
    <w:p w14:paraId="140BEA6E" w14:textId="693A54F9" w:rsidR="00532ABD" w:rsidRDefault="00532ABD" w:rsidP="00847339">
      <w:pPr>
        <w:pStyle w:val="ListParagraph"/>
        <w:numPr>
          <w:ilvl w:val="0"/>
          <w:numId w:val="23"/>
        </w:numPr>
        <w:spacing w:after="0" w:line="276" w:lineRule="auto"/>
        <w:rPr>
          <w:color w:val="000000" w:themeColor="text1"/>
          <w:sz w:val="24"/>
          <w:szCs w:val="24"/>
        </w:rPr>
      </w:pPr>
      <w:r w:rsidRPr="003B3965">
        <w:rPr>
          <w:color w:val="000000" w:themeColor="text1"/>
          <w:sz w:val="24"/>
          <w:szCs w:val="24"/>
        </w:rPr>
        <w:t>Tell them that PAX will turn this upside down.  Now THEY get to make the “rules</w:t>
      </w:r>
      <w:r>
        <w:rPr>
          <w:color w:val="000000" w:themeColor="text1"/>
          <w:sz w:val="24"/>
          <w:szCs w:val="24"/>
        </w:rPr>
        <w:t>.</w:t>
      </w:r>
      <w:r w:rsidRPr="003B3965">
        <w:rPr>
          <w:color w:val="000000" w:themeColor="text1"/>
          <w:sz w:val="24"/>
          <w:szCs w:val="24"/>
        </w:rPr>
        <w:t xml:space="preserve">” </w:t>
      </w:r>
    </w:p>
    <w:p w14:paraId="282D39E8" w14:textId="019529E9" w:rsidR="00532ABD" w:rsidRPr="003B3965" w:rsidRDefault="00532ABD" w:rsidP="00847339">
      <w:pPr>
        <w:pStyle w:val="ListParagraph"/>
        <w:numPr>
          <w:ilvl w:val="0"/>
          <w:numId w:val="23"/>
        </w:numPr>
        <w:spacing w:after="0" w:line="276" w:lineRule="auto"/>
        <w:rPr>
          <w:color w:val="000000" w:themeColor="text1"/>
          <w:sz w:val="24"/>
          <w:szCs w:val="24"/>
        </w:rPr>
      </w:pPr>
      <w:proofErr w:type="gramStart"/>
      <w:r>
        <w:rPr>
          <w:color w:val="000000" w:themeColor="text1"/>
          <w:sz w:val="24"/>
          <w:szCs w:val="24"/>
        </w:rPr>
        <w:t>B</w:t>
      </w:r>
      <w:r w:rsidRPr="003B3965">
        <w:rPr>
          <w:color w:val="000000" w:themeColor="text1"/>
          <w:sz w:val="24"/>
          <w:szCs w:val="24"/>
        </w:rPr>
        <w:t>ut</w:t>
      </w:r>
      <w:proofErr w:type="gramEnd"/>
      <w:r w:rsidRPr="003B3965">
        <w:rPr>
          <w:color w:val="000000" w:themeColor="text1"/>
          <w:sz w:val="24"/>
          <w:szCs w:val="24"/>
        </w:rPr>
        <w:t xml:space="preserve"> we will no longer call them </w:t>
      </w:r>
      <w:r>
        <w:rPr>
          <w:color w:val="000000" w:themeColor="text1"/>
          <w:sz w:val="24"/>
          <w:szCs w:val="24"/>
        </w:rPr>
        <w:t>“</w:t>
      </w:r>
      <w:r w:rsidRPr="003B3965">
        <w:rPr>
          <w:color w:val="000000" w:themeColor="text1"/>
          <w:sz w:val="24"/>
          <w:szCs w:val="24"/>
        </w:rPr>
        <w:t>rules.</w:t>
      </w:r>
      <w:r>
        <w:rPr>
          <w:color w:val="000000" w:themeColor="text1"/>
          <w:sz w:val="24"/>
          <w:szCs w:val="24"/>
        </w:rPr>
        <w:t>”</w:t>
      </w:r>
      <w:r w:rsidRPr="003B3965">
        <w:rPr>
          <w:color w:val="000000" w:themeColor="text1"/>
          <w:sz w:val="24"/>
          <w:szCs w:val="24"/>
        </w:rPr>
        <w:t xml:space="preserve"> We will now call them “</w:t>
      </w:r>
      <w:r w:rsidRPr="002E7534">
        <w:rPr>
          <w:i/>
          <w:color w:val="000000" w:themeColor="text1"/>
          <w:sz w:val="24"/>
          <w:szCs w:val="24"/>
        </w:rPr>
        <w:t xml:space="preserve">Our </w:t>
      </w:r>
      <w:r>
        <w:rPr>
          <w:color w:val="000000" w:themeColor="text1"/>
          <w:sz w:val="24"/>
          <w:szCs w:val="24"/>
        </w:rPr>
        <w:t xml:space="preserve">PAX </w:t>
      </w:r>
      <w:r w:rsidRPr="003B3965">
        <w:rPr>
          <w:color w:val="000000" w:themeColor="text1"/>
          <w:sz w:val="24"/>
          <w:szCs w:val="24"/>
        </w:rPr>
        <w:t>Vision.”</w:t>
      </w:r>
    </w:p>
    <w:p w14:paraId="6A1338BE" w14:textId="77777777" w:rsidR="00532ABD" w:rsidRPr="008E5CCE" w:rsidRDefault="00532ABD" w:rsidP="00E43AFD">
      <w:pPr>
        <w:spacing w:after="0" w:line="276" w:lineRule="auto"/>
        <w:contextualSpacing/>
        <w:rPr>
          <w:b/>
          <w:color w:val="0070C0"/>
          <w:sz w:val="24"/>
          <w:szCs w:val="24"/>
        </w:rPr>
      </w:pPr>
      <w:r w:rsidRPr="008E5CCE">
        <w:rPr>
          <w:b/>
          <w:color w:val="0070C0"/>
          <w:sz w:val="24"/>
          <w:szCs w:val="24"/>
        </w:rPr>
        <w:t>Step 2:</w:t>
      </w:r>
    </w:p>
    <w:p w14:paraId="7E74CB74" w14:textId="35A7E140" w:rsidR="00532ABD" w:rsidRPr="001640EA" w:rsidRDefault="00532ABD" w:rsidP="00847339">
      <w:pPr>
        <w:pStyle w:val="ListParagraph"/>
        <w:numPr>
          <w:ilvl w:val="0"/>
          <w:numId w:val="20"/>
        </w:numPr>
        <w:spacing w:after="0" w:line="276" w:lineRule="auto"/>
        <w:rPr>
          <w:sz w:val="24"/>
          <w:szCs w:val="24"/>
        </w:rPr>
      </w:pPr>
      <w:r>
        <w:rPr>
          <w:sz w:val="24"/>
          <w:szCs w:val="24"/>
        </w:rPr>
        <w:t xml:space="preserve">Ask students to imagine </w:t>
      </w:r>
      <w:proofErr w:type="gramStart"/>
      <w:r>
        <w:rPr>
          <w:sz w:val="24"/>
          <w:szCs w:val="24"/>
        </w:rPr>
        <w:t>a</w:t>
      </w:r>
      <w:proofErr w:type="gramEnd"/>
      <w:r>
        <w:rPr>
          <w:sz w:val="24"/>
          <w:szCs w:val="24"/>
        </w:rPr>
        <w:t xml:space="preserve"> </w:t>
      </w:r>
      <w:proofErr w:type="spellStart"/>
      <w:r>
        <w:rPr>
          <w:sz w:val="24"/>
          <w:szCs w:val="24"/>
        </w:rPr>
        <w:t>a</w:t>
      </w:r>
      <w:proofErr w:type="spellEnd"/>
      <w:r>
        <w:rPr>
          <w:sz w:val="24"/>
          <w:szCs w:val="24"/>
        </w:rPr>
        <w:t xml:space="preserve"> perfect, wonderful school day.</w:t>
      </w:r>
    </w:p>
    <w:p w14:paraId="61AE19B3" w14:textId="7C6FD149" w:rsidR="00532ABD" w:rsidRDefault="00532ABD" w:rsidP="00847339">
      <w:pPr>
        <w:pStyle w:val="ListParagraph"/>
        <w:numPr>
          <w:ilvl w:val="0"/>
          <w:numId w:val="20"/>
        </w:numPr>
        <w:rPr>
          <w:sz w:val="24"/>
          <w:szCs w:val="24"/>
        </w:rPr>
      </w:pPr>
      <w:r w:rsidRPr="003A1303">
        <w:rPr>
          <w:sz w:val="24"/>
          <w:szCs w:val="24"/>
        </w:rPr>
        <w:t>Ask students what they would specifically SEE, HEAR, FEEL AND DO</w:t>
      </w:r>
      <w:r>
        <w:rPr>
          <w:sz w:val="24"/>
          <w:szCs w:val="24"/>
        </w:rPr>
        <w:t xml:space="preserve"> in a perfect school.</w:t>
      </w:r>
    </w:p>
    <w:p w14:paraId="6F1CCBE7" w14:textId="6C43B411" w:rsidR="00532ABD" w:rsidRPr="003A1303" w:rsidRDefault="00532ABD" w:rsidP="00847339">
      <w:pPr>
        <w:pStyle w:val="ListParagraph"/>
        <w:numPr>
          <w:ilvl w:val="0"/>
          <w:numId w:val="20"/>
        </w:numPr>
        <w:rPr>
          <w:sz w:val="24"/>
          <w:szCs w:val="24"/>
        </w:rPr>
      </w:pPr>
      <w:r w:rsidRPr="003A1303">
        <w:rPr>
          <w:sz w:val="24"/>
          <w:szCs w:val="24"/>
        </w:rPr>
        <w:t>Record answers in w</w:t>
      </w:r>
      <w:r>
        <w:rPr>
          <w:sz w:val="24"/>
          <w:szCs w:val="24"/>
        </w:rPr>
        <w:t xml:space="preserve">ords or pictures </w:t>
      </w:r>
      <w:proofErr w:type="gramStart"/>
      <w:r>
        <w:rPr>
          <w:sz w:val="24"/>
          <w:szCs w:val="24"/>
        </w:rPr>
        <w:t>under  “</w:t>
      </w:r>
      <w:proofErr w:type="gramEnd"/>
      <w:r>
        <w:rPr>
          <w:sz w:val="24"/>
          <w:szCs w:val="24"/>
        </w:rPr>
        <w:t xml:space="preserve">See Hear Feel Do </w:t>
      </w:r>
      <w:r w:rsidRPr="003A1303">
        <w:rPr>
          <w:i/>
          <w:sz w:val="24"/>
          <w:szCs w:val="24"/>
        </w:rPr>
        <w:t>More,”</w:t>
      </w:r>
      <w:r w:rsidRPr="003A1303">
        <w:rPr>
          <w:sz w:val="24"/>
          <w:szCs w:val="24"/>
        </w:rPr>
        <w:t xml:space="preserve"> </w:t>
      </w:r>
      <w:r>
        <w:rPr>
          <w:sz w:val="24"/>
          <w:szCs w:val="24"/>
        </w:rPr>
        <w:t>on</w:t>
      </w:r>
      <w:r w:rsidRPr="003A1303">
        <w:rPr>
          <w:sz w:val="24"/>
          <w:szCs w:val="24"/>
        </w:rPr>
        <w:t xml:space="preserve"> the poster.</w:t>
      </w:r>
    </w:p>
    <w:p w14:paraId="3EC761FE" w14:textId="29B34074" w:rsidR="00532ABD" w:rsidRPr="003A1303" w:rsidRDefault="00532ABD" w:rsidP="00847339">
      <w:pPr>
        <w:pStyle w:val="ListParagraph"/>
        <w:numPr>
          <w:ilvl w:val="0"/>
          <w:numId w:val="20"/>
        </w:numPr>
        <w:rPr>
          <w:color w:val="000000" w:themeColor="text1"/>
          <w:sz w:val="24"/>
          <w:szCs w:val="24"/>
        </w:rPr>
      </w:pPr>
      <w:r w:rsidRPr="003A1303">
        <w:rPr>
          <w:color w:val="000000" w:themeColor="text1"/>
          <w:sz w:val="24"/>
          <w:szCs w:val="24"/>
        </w:rPr>
        <w:t xml:space="preserve">Clarify for specifics: “What does ‘being nice’ LOOK like? What words do you HEAR when someone is nice?  What does a nice person DO during recess?”  </w:t>
      </w:r>
    </w:p>
    <w:p w14:paraId="02071788" w14:textId="029D361D" w:rsidR="00532ABD" w:rsidRPr="002E7534" w:rsidRDefault="00532ABD" w:rsidP="00847339">
      <w:pPr>
        <w:pStyle w:val="ListParagraph"/>
        <w:numPr>
          <w:ilvl w:val="0"/>
          <w:numId w:val="20"/>
        </w:numPr>
        <w:rPr>
          <w:color w:val="0070C0"/>
          <w:sz w:val="24"/>
          <w:szCs w:val="24"/>
        </w:rPr>
      </w:pPr>
      <w:r w:rsidRPr="003A1303">
        <w:rPr>
          <w:color w:val="000000" w:themeColor="text1"/>
          <w:sz w:val="24"/>
          <w:szCs w:val="24"/>
        </w:rPr>
        <w:t xml:space="preserve">Use students’ words as much as possible as you </w:t>
      </w:r>
      <w:r>
        <w:rPr>
          <w:sz w:val="24"/>
          <w:szCs w:val="24"/>
        </w:rPr>
        <w:t>record them on the poster.</w:t>
      </w:r>
    </w:p>
    <w:p w14:paraId="651E701B" w14:textId="69BD21EA" w:rsidR="00532ABD" w:rsidRPr="002E7534" w:rsidRDefault="00532ABD" w:rsidP="00E43AFD">
      <w:pPr>
        <w:rPr>
          <w:color w:val="0070C0"/>
          <w:sz w:val="24"/>
          <w:szCs w:val="24"/>
        </w:rPr>
      </w:pPr>
      <w:r w:rsidRPr="002E7534">
        <w:rPr>
          <w:b/>
          <w:color w:val="0070C0"/>
          <w:sz w:val="24"/>
          <w:szCs w:val="24"/>
        </w:rPr>
        <w:t>Step 3</w:t>
      </w:r>
      <w:r w:rsidRPr="002E7534">
        <w:rPr>
          <w:color w:val="0070C0"/>
          <w:sz w:val="24"/>
          <w:szCs w:val="24"/>
        </w:rPr>
        <w:t>:</w:t>
      </w:r>
    </w:p>
    <w:p w14:paraId="5BBFA263" w14:textId="54C33370" w:rsidR="00532ABD" w:rsidRDefault="00532ABD" w:rsidP="00847339">
      <w:pPr>
        <w:pStyle w:val="ListParagraph"/>
        <w:numPr>
          <w:ilvl w:val="0"/>
          <w:numId w:val="20"/>
        </w:numPr>
        <w:rPr>
          <w:sz w:val="24"/>
          <w:szCs w:val="24"/>
        </w:rPr>
      </w:pPr>
      <w:r>
        <w:rPr>
          <w:sz w:val="24"/>
          <w:szCs w:val="24"/>
        </w:rPr>
        <w:t xml:space="preserve">Continue by asking students to imagine a horrible day.  </w:t>
      </w:r>
    </w:p>
    <w:p w14:paraId="61C593FE" w14:textId="77777777" w:rsidR="00532ABD" w:rsidRDefault="00532ABD" w:rsidP="00847339">
      <w:pPr>
        <w:pStyle w:val="ListParagraph"/>
        <w:numPr>
          <w:ilvl w:val="0"/>
          <w:numId w:val="20"/>
        </w:numPr>
        <w:rPr>
          <w:sz w:val="24"/>
          <w:szCs w:val="24"/>
        </w:rPr>
      </w:pPr>
      <w:r>
        <w:rPr>
          <w:sz w:val="24"/>
          <w:szCs w:val="24"/>
        </w:rPr>
        <w:t xml:space="preserve">Clarify for specifics: “What does ‘being bad’ on the carpet </w:t>
      </w:r>
      <w:r>
        <w:rPr>
          <w:i/>
          <w:sz w:val="24"/>
          <w:szCs w:val="24"/>
        </w:rPr>
        <w:t>LOOK</w:t>
      </w:r>
      <w:r>
        <w:rPr>
          <w:sz w:val="24"/>
          <w:szCs w:val="24"/>
        </w:rPr>
        <w:t xml:space="preserve"> like?”  “Yes, it looks like a bad school day when you see hands touch and poke when we are on the carpet!”</w:t>
      </w:r>
    </w:p>
    <w:p w14:paraId="73CB63EB" w14:textId="48341F4C" w:rsidR="00532ABD" w:rsidRPr="003A1303" w:rsidRDefault="00532ABD" w:rsidP="00847339">
      <w:pPr>
        <w:pStyle w:val="ListParagraph"/>
        <w:numPr>
          <w:ilvl w:val="0"/>
          <w:numId w:val="20"/>
        </w:numPr>
        <w:rPr>
          <w:sz w:val="24"/>
          <w:szCs w:val="24"/>
        </w:rPr>
      </w:pPr>
      <w:r w:rsidRPr="003A1303">
        <w:rPr>
          <w:sz w:val="24"/>
          <w:szCs w:val="24"/>
        </w:rPr>
        <w:t>Record answers in w</w:t>
      </w:r>
      <w:r>
        <w:rPr>
          <w:sz w:val="24"/>
          <w:szCs w:val="24"/>
        </w:rPr>
        <w:t xml:space="preserve">ords or pictures </w:t>
      </w:r>
      <w:proofErr w:type="gramStart"/>
      <w:r>
        <w:rPr>
          <w:sz w:val="24"/>
          <w:szCs w:val="24"/>
        </w:rPr>
        <w:t>under  “</w:t>
      </w:r>
      <w:proofErr w:type="gramEnd"/>
      <w:r>
        <w:rPr>
          <w:sz w:val="24"/>
          <w:szCs w:val="24"/>
        </w:rPr>
        <w:t xml:space="preserve">See Hear Feel Do </w:t>
      </w:r>
      <w:r>
        <w:rPr>
          <w:i/>
          <w:sz w:val="24"/>
          <w:szCs w:val="24"/>
        </w:rPr>
        <w:t>Less</w:t>
      </w:r>
      <w:r w:rsidRPr="003A1303">
        <w:rPr>
          <w:i/>
          <w:sz w:val="24"/>
          <w:szCs w:val="24"/>
        </w:rPr>
        <w:t>,”</w:t>
      </w:r>
      <w:r w:rsidRPr="003A1303">
        <w:rPr>
          <w:sz w:val="24"/>
          <w:szCs w:val="24"/>
        </w:rPr>
        <w:t xml:space="preserve"> </w:t>
      </w:r>
      <w:r>
        <w:rPr>
          <w:sz w:val="24"/>
          <w:szCs w:val="24"/>
        </w:rPr>
        <w:t>on</w:t>
      </w:r>
      <w:r w:rsidRPr="003A1303">
        <w:rPr>
          <w:sz w:val="24"/>
          <w:szCs w:val="24"/>
        </w:rPr>
        <w:t xml:space="preserve"> the poster.</w:t>
      </w:r>
    </w:p>
    <w:p w14:paraId="5CC516BF" w14:textId="77777777" w:rsidR="00532ABD" w:rsidRPr="003A1303" w:rsidRDefault="00532ABD" w:rsidP="00847339">
      <w:pPr>
        <w:pStyle w:val="ListParagraph"/>
        <w:numPr>
          <w:ilvl w:val="0"/>
          <w:numId w:val="20"/>
        </w:numPr>
        <w:rPr>
          <w:color w:val="0070C0"/>
          <w:sz w:val="24"/>
          <w:szCs w:val="24"/>
        </w:rPr>
      </w:pPr>
      <w:r w:rsidRPr="003A1303">
        <w:rPr>
          <w:color w:val="000000" w:themeColor="text1"/>
          <w:sz w:val="24"/>
          <w:szCs w:val="24"/>
        </w:rPr>
        <w:t xml:space="preserve">Use students’ words as much as possible as you </w:t>
      </w:r>
      <w:r>
        <w:rPr>
          <w:sz w:val="24"/>
          <w:szCs w:val="24"/>
        </w:rPr>
        <w:t>record them on the poster.</w:t>
      </w:r>
    </w:p>
    <w:p w14:paraId="10067847" w14:textId="37BCF707" w:rsidR="00532ABD" w:rsidRPr="008E5CCE" w:rsidRDefault="00532ABD" w:rsidP="00E43AFD">
      <w:pPr>
        <w:spacing w:after="0"/>
        <w:contextualSpacing/>
        <w:rPr>
          <w:b/>
          <w:color w:val="0070C0"/>
          <w:sz w:val="24"/>
          <w:szCs w:val="24"/>
        </w:rPr>
      </w:pPr>
      <w:r w:rsidRPr="008E5CCE">
        <w:rPr>
          <w:b/>
          <w:color w:val="0070C0"/>
          <w:sz w:val="24"/>
          <w:szCs w:val="24"/>
        </w:rPr>
        <w:t>Step 4:</w:t>
      </w:r>
    </w:p>
    <w:p w14:paraId="6340FBEE" w14:textId="77777777" w:rsidR="00532ABD" w:rsidRDefault="00532ABD" w:rsidP="00847339">
      <w:pPr>
        <w:pStyle w:val="ListParagraph"/>
        <w:numPr>
          <w:ilvl w:val="0"/>
          <w:numId w:val="21"/>
        </w:numPr>
        <w:rPr>
          <w:sz w:val="24"/>
          <w:szCs w:val="24"/>
        </w:rPr>
      </w:pPr>
      <w:r>
        <w:rPr>
          <w:sz w:val="24"/>
          <w:szCs w:val="24"/>
        </w:rPr>
        <w:t xml:space="preserve">Explain that all of these MORE is what we call PAX. </w:t>
      </w:r>
    </w:p>
    <w:p w14:paraId="4F0DC5E2" w14:textId="77777777" w:rsidR="00532ABD" w:rsidRPr="006626CB" w:rsidRDefault="00532ABD" w:rsidP="00847339">
      <w:pPr>
        <w:pStyle w:val="ListParagraph"/>
        <w:numPr>
          <w:ilvl w:val="1"/>
          <w:numId w:val="21"/>
        </w:numPr>
        <w:rPr>
          <w:sz w:val="24"/>
          <w:szCs w:val="24"/>
        </w:rPr>
      </w:pPr>
      <w:r>
        <w:rPr>
          <w:sz w:val="24"/>
          <w:szCs w:val="24"/>
        </w:rPr>
        <w:t>We will keep working for more PAX.</w:t>
      </w:r>
    </w:p>
    <w:p w14:paraId="5E6D4292" w14:textId="0AFB0AE6" w:rsidR="00532ABD" w:rsidRDefault="00532ABD" w:rsidP="00847339">
      <w:pPr>
        <w:pStyle w:val="ListParagraph"/>
        <w:numPr>
          <w:ilvl w:val="0"/>
          <w:numId w:val="21"/>
        </w:numPr>
        <w:spacing w:after="0" w:line="276" w:lineRule="auto"/>
        <w:rPr>
          <w:sz w:val="24"/>
          <w:szCs w:val="24"/>
        </w:rPr>
      </w:pPr>
      <w:r>
        <w:rPr>
          <w:sz w:val="24"/>
          <w:szCs w:val="24"/>
        </w:rPr>
        <w:t xml:space="preserve">Explain that all of the LESS things </w:t>
      </w:r>
      <w:proofErr w:type="gramStart"/>
      <w:r>
        <w:rPr>
          <w:sz w:val="24"/>
          <w:szCs w:val="24"/>
        </w:rPr>
        <w:t>will be called</w:t>
      </w:r>
      <w:proofErr w:type="gramEnd"/>
      <w:r>
        <w:rPr>
          <w:sz w:val="24"/>
          <w:szCs w:val="24"/>
        </w:rPr>
        <w:t xml:space="preserve"> </w:t>
      </w:r>
      <w:proofErr w:type="spellStart"/>
      <w:r>
        <w:rPr>
          <w:sz w:val="24"/>
          <w:szCs w:val="24"/>
        </w:rPr>
        <w:t>Spleems</w:t>
      </w:r>
      <w:proofErr w:type="spellEnd"/>
      <w:r>
        <w:rPr>
          <w:sz w:val="24"/>
          <w:szCs w:val="24"/>
        </w:rPr>
        <w:t>.</w:t>
      </w:r>
    </w:p>
    <w:p w14:paraId="209FC238" w14:textId="77777777" w:rsidR="00532ABD" w:rsidRDefault="00532ABD" w:rsidP="00847339">
      <w:pPr>
        <w:pStyle w:val="ListParagraph"/>
        <w:numPr>
          <w:ilvl w:val="1"/>
          <w:numId w:val="21"/>
        </w:numPr>
        <w:spacing w:after="0" w:line="276" w:lineRule="auto"/>
        <w:rPr>
          <w:sz w:val="24"/>
          <w:szCs w:val="24"/>
        </w:rPr>
      </w:pPr>
      <w:proofErr w:type="spellStart"/>
      <w:r>
        <w:rPr>
          <w:sz w:val="24"/>
          <w:szCs w:val="24"/>
        </w:rPr>
        <w:t>Spleems</w:t>
      </w:r>
      <w:proofErr w:type="spellEnd"/>
      <w:r>
        <w:rPr>
          <w:sz w:val="24"/>
          <w:szCs w:val="24"/>
        </w:rPr>
        <w:t xml:space="preserve"> are simply things that get in the way as we try to move toward PAX and we will simply correct them and move on.  Sweep away </w:t>
      </w:r>
      <w:proofErr w:type="spellStart"/>
      <w:r>
        <w:rPr>
          <w:sz w:val="24"/>
          <w:szCs w:val="24"/>
        </w:rPr>
        <w:t>Spleems</w:t>
      </w:r>
      <w:proofErr w:type="spellEnd"/>
      <w:r>
        <w:rPr>
          <w:sz w:val="24"/>
          <w:szCs w:val="24"/>
        </w:rPr>
        <w:t>!</w:t>
      </w:r>
    </w:p>
    <w:p w14:paraId="2BEA9664" w14:textId="77777777" w:rsidR="00532ABD" w:rsidRPr="003B3965" w:rsidRDefault="00532ABD" w:rsidP="00847339">
      <w:pPr>
        <w:pStyle w:val="ListParagraph"/>
        <w:numPr>
          <w:ilvl w:val="0"/>
          <w:numId w:val="21"/>
        </w:numPr>
        <w:spacing w:line="240" w:lineRule="auto"/>
        <w:rPr>
          <w:b/>
          <w:color w:val="0070C0"/>
          <w:sz w:val="24"/>
          <w:szCs w:val="24"/>
        </w:rPr>
      </w:pPr>
      <w:r w:rsidRPr="003B3965">
        <w:rPr>
          <w:color w:val="000000" w:themeColor="text1"/>
          <w:sz w:val="24"/>
          <w:szCs w:val="24"/>
        </w:rPr>
        <w:t xml:space="preserve">Let </w:t>
      </w:r>
      <w:r w:rsidRPr="003B3965">
        <w:rPr>
          <w:sz w:val="24"/>
          <w:szCs w:val="24"/>
        </w:rPr>
        <w:t xml:space="preserve">them know you will keep up the posters </w:t>
      </w:r>
      <w:r>
        <w:rPr>
          <w:sz w:val="24"/>
          <w:szCs w:val="24"/>
        </w:rPr>
        <w:t>and we can always add to them.</w:t>
      </w:r>
    </w:p>
    <w:p w14:paraId="61984F12" w14:textId="77777777" w:rsidR="00532ABD" w:rsidRPr="009A63AA" w:rsidRDefault="00532ABD" w:rsidP="00E43AFD">
      <w:pPr>
        <w:pStyle w:val="ListParagraph"/>
        <w:spacing w:line="240" w:lineRule="auto"/>
        <w:ind w:left="0"/>
        <w:rPr>
          <w:b/>
          <w:color w:val="0070C0"/>
          <w:sz w:val="24"/>
          <w:szCs w:val="24"/>
        </w:rPr>
      </w:pPr>
      <w:r w:rsidRPr="009A63AA">
        <w:rPr>
          <w:b/>
          <w:color w:val="0070C0"/>
          <w:sz w:val="24"/>
          <w:szCs w:val="24"/>
        </w:rPr>
        <w:t xml:space="preserve">Tips and Tricks:  </w:t>
      </w:r>
    </w:p>
    <w:p w14:paraId="2B1E5017" w14:textId="583C0F58" w:rsidR="00532ABD" w:rsidRDefault="00532ABD" w:rsidP="00847339">
      <w:pPr>
        <w:pStyle w:val="ListParagraph"/>
        <w:numPr>
          <w:ilvl w:val="0"/>
          <w:numId w:val="19"/>
        </w:numPr>
        <w:spacing w:line="276" w:lineRule="auto"/>
        <w:rPr>
          <w:sz w:val="24"/>
          <w:szCs w:val="24"/>
        </w:rPr>
      </w:pPr>
      <w:r>
        <w:rPr>
          <w:sz w:val="24"/>
          <w:szCs w:val="24"/>
        </w:rPr>
        <w:t>Point out and thank PAX at every opportunity possible.</w:t>
      </w:r>
    </w:p>
    <w:p w14:paraId="44F34112" w14:textId="1F4D97F4" w:rsidR="00532ABD" w:rsidRDefault="00532ABD" w:rsidP="00847339">
      <w:pPr>
        <w:pStyle w:val="ListParagraph"/>
        <w:numPr>
          <w:ilvl w:val="0"/>
          <w:numId w:val="19"/>
        </w:numPr>
        <w:spacing w:line="276" w:lineRule="auto"/>
        <w:rPr>
          <w:sz w:val="24"/>
          <w:szCs w:val="24"/>
        </w:rPr>
      </w:pPr>
      <w:r>
        <w:rPr>
          <w:sz w:val="24"/>
          <w:szCs w:val="24"/>
        </w:rPr>
        <w:t xml:space="preserve">Avoid </w:t>
      </w:r>
      <w:proofErr w:type="gramStart"/>
      <w:r>
        <w:rPr>
          <w:sz w:val="24"/>
          <w:szCs w:val="24"/>
        </w:rPr>
        <w:t>saying</w:t>
      </w:r>
      <w:proofErr w:type="gramEnd"/>
      <w:r>
        <w:rPr>
          <w:sz w:val="24"/>
          <w:szCs w:val="24"/>
        </w:rPr>
        <w:t xml:space="preserve"> “that’s a </w:t>
      </w:r>
      <w:proofErr w:type="spellStart"/>
      <w:r>
        <w:rPr>
          <w:sz w:val="24"/>
          <w:szCs w:val="24"/>
        </w:rPr>
        <w:t>Spleem</w:t>
      </w:r>
      <w:proofErr w:type="spellEnd"/>
      <w:r>
        <w:rPr>
          <w:sz w:val="24"/>
          <w:szCs w:val="24"/>
        </w:rPr>
        <w:t>!”  Instead say “Suzie, what would a PAX Leader do while…. (</w:t>
      </w:r>
      <w:proofErr w:type="gramStart"/>
      <w:r>
        <w:rPr>
          <w:sz w:val="24"/>
          <w:szCs w:val="24"/>
        </w:rPr>
        <w:t>activity</w:t>
      </w:r>
      <w:proofErr w:type="gramEnd"/>
      <w:r>
        <w:rPr>
          <w:sz w:val="24"/>
          <w:szCs w:val="24"/>
        </w:rPr>
        <w:t xml:space="preserve"> she is doing)?”  Turn the conversation into getting Suzie </w:t>
      </w:r>
      <w:r w:rsidRPr="000111E9">
        <w:rPr>
          <w:i/>
          <w:sz w:val="24"/>
          <w:szCs w:val="24"/>
        </w:rPr>
        <w:t>herself</w:t>
      </w:r>
      <w:r>
        <w:rPr>
          <w:sz w:val="24"/>
          <w:szCs w:val="24"/>
        </w:rPr>
        <w:t xml:space="preserve"> to identify what she SHOULD be doing rather than pointing out that she is committing </w:t>
      </w:r>
      <w:proofErr w:type="spellStart"/>
      <w:r>
        <w:rPr>
          <w:sz w:val="24"/>
          <w:szCs w:val="24"/>
        </w:rPr>
        <w:t>Spleems</w:t>
      </w:r>
      <w:proofErr w:type="spellEnd"/>
      <w:r>
        <w:rPr>
          <w:sz w:val="24"/>
          <w:szCs w:val="24"/>
        </w:rPr>
        <w:t>.</w:t>
      </w:r>
    </w:p>
    <w:p w14:paraId="2D5754E9" w14:textId="3CA9CAA5" w:rsidR="00E6690B" w:rsidRDefault="00E6690B" w:rsidP="00E6690B">
      <w:pPr>
        <w:pStyle w:val="ListParagraph"/>
        <w:spacing w:line="276" w:lineRule="auto"/>
        <w:rPr>
          <w:sz w:val="24"/>
          <w:szCs w:val="24"/>
        </w:rPr>
      </w:pPr>
    </w:p>
    <w:p w14:paraId="43142AA7" w14:textId="58CFDF87" w:rsidR="00532ABD" w:rsidRDefault="00E6690B" w:rsidP="00847339">
      <w:pPr>
        <w:pStyle w:val="ListParagraph"/>
        <w:numPr>
          <w:ilvl w:val="0"/>
          <w:numId w:val="19"/>
        </w:numPr>
        <w:spacing w:line="276" w:lineRule="auto"/>
        <w:rPr>
          <w:sz w:val="24"/>
          <w:szCs w:val="24"/>
        </w:rPr>
      </w:pPr>
      <w:r>
        <w:rPr>
          <w:b/>
          <w:noProof/>
          <w:color w:val="0070C0"/>
          <w:sz w:val="24"/>
          <w:szCs w:val="24"/>
        </w:rPr>
        <w:lastRenderedPageBreak/>
        <w:drawing>
          <wp:anchor distT="0" distB="0" distL="114300" distR="114300" simplePos="0" relativeHeight="251706368" behindDoc="1" locked="0" layoutInCell="1" allowOverlap="1" wp14:anchorId="50579808" wp14:editId="308A3DD7">
            <wp:simplePos x="0" y="0"/>
            <wp:positionH relativeFrom="column">
              <wp:posOffset>3714591</wp:posOffset>
            </wp:positionH>
            <wp:positionV relativeFrom="paragraph">
              <wp:posOffset>-735807</wp:posOffset>
            </wp:positionV>
            <wp:extent cx="3180080" cy="759460"/>
            <wp:effectExtent l="0" t="0" r="1270" b="254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X Big Vision banner.JPG"/>
                    <pic:cNvPicPr/>
                  </pic:nvPicPr>
                  <pic:blipFill>
                    <a:blip r:embed="rId19">
                      <a:extLst>
                        <a:ext uri="{28A0092B-C50C-407E-A947-70E740481C1C}">
                          <a14:useLocalDpi xmlns:a14="http://schemas.microsoft.com/office/drawing/2010/main" val="0"/>
                        </a:ext>
                      </a:extLst>
                    </a:blip>
                    <a:stretch>
                      <a:fillRect/>
                    </a:stretch>
                  </pic:blipFill>
                  <pic:spPr>
                    <a:xfrm>
                      <a:off x="0" y="0"/>
                      <a:ext cx="3180080" cy="759460"/>
                    </a:xfrm>
                    <a:prstGeom prst="rect">
                      <a:avLst/>
                    </a:prstGeom>
                  </pic:spPr>
                </pic:pic>
              </a:graphicData>
            </a:graphic>
            <wp14:sizeRelH relativeFrom="margin">
              <wp14:pctWidth>0</wp14:pctWidth>
            </wp14:sizeRelH>
            <wp14:sizeRelV relativeFrom="margin">
              <wp14:pctHeight>0</wp14:pctHeight>
            </wp14:sizeRelV>
          </wp:anchor>
        </w:drawing>
      </w:r>
      <w:r w:rsidR="00532ABD">
        <w:rPr>
          <w:sz w:val="24"/>
          <w:szCs w:val="24"/>
        </w:rPr>
        <w:t>To have PAX carry over, constantly have PAX Mini Vision discussions (Predict Monitor and Reflect- PMR).  See PAX Mini vision handout.</w:t>
      </w:r>
    </w:p>
    <w:p w14:paraId="77B51DB5" w14:textId="77777777" w:rsidR="00532ABD" w:rsidRDefault="00532ABD" w:rsidP="00847339">
      <w:pPr>
        <w:pStyle w:val="ListParagraph"/>
        <w:numPr>
          <w:ilvl w:val="0"/>
          <w:numId w:val="19"/>
        </w:numPr>
        <w:spacing w:line="276" w:lineRule="auto"/>
        <w:rPr>
          <w:sz w:val="24"/>
          <w:szCs w:val="24"/>
        </w:rPr>
      </w:pPr>
      <w:r>
        <w:rPr>
          <w:sz w:val="24"/>
          <w:szCs w:val="24"/>
        </w:rPr>
        <w:t xml:space="preserve">Make PAX the standard goal, not the teacher, the principal or rules or avoiding </w:t>
      </w:r>
      <w:proofErr w:type="spellStart"/>
      <w:r>
        <w:rPr>
          <w:sz w:val="24"/>
          <w:szCs w:val="24"/>
        </w:rPr>
        <w:t>Spleems</w:t>
      </w:r>
      <w:proofErr w:type="spellEnd"/>
      <w:r>
        <w:rPr>
          <w:sz w:val="24"/>
          <w:szCs w:val="24"/>
        </w:rPr>
        <w:t>.</w:t>
      </w:r>
    </w:p>
    <w:p w14:paraId="7A41AF2C" w14:textId="77777777" w:rsidR="00532ABD" w:rsidRPr="003B3965" w:rsidRDefault="00532ABD" w:rsidP="00E43AFD">
      <w:pPr>
        <w:spacing w:after="0" w:line="276" w:lineRule="auto"/>
        <w:contextualSpacing/>
        <w:rPr>
          <w:b/>
          <w:color w:val="0070C0"/>
          <w:sz w:val="28"/>
        </w:rPr>
      </w:pPr>
      <w:r w:rsidRPr="000111E9">
        <w:rPr>
          <w:b/>
          <w:color w:val="0070C0"/>
          <w:sz w:val="28"/>
        </w:rPr>
        <w:t xml:space="preserve">PAX </w:t>
      </w:r>
      <w:r>
        <w:rPr>
          <w:b/>
          <w:color w:val="0070C0"/>
          <w:sz w:val="28"/>
        </w:rPr>
        <w:t xml:space="preserve">Big </w:t>
      </w:r>
      <w:r w:rsidRPr="000111E9">
        <w:rPr>
          <w:b/>
          <w:color w:val="0070C0"/>
          <w:sz w:val="28"/>
        </w:rPr>
        <w:t>Vision</w:t>
      </w:r>
      <w:r>
        <w:rPr>
          <w:b/>
          <w:color w:val="0070C0"/>
          <w:sz w:val="28"/>
        </w:rPr>
        <w:t>:</w:t>
      </w:r>
      <w:r w:rsidRPr="000111E9">
        <w:rPr>
          <w:b/>
          <w:color w:val="0070C0"/>
          <w:sz w:val="28"/>
        </w:rPr>
        <w:t xml:space="preserve"> OTES and Intervention for struggling students </w:t>
      </w:r>
    </w:p>
    <w:p w14:paraId="44EA2617" w14:textId="77777777" w:rsidR="00532ABD" w:rsidRPr="00070566" w:rsidRDefault="00532ABD" w:rsidP="00E43AFD">
      <w:pPr>
        <w:spacing w:after="0" w:line="276" w:lineRule="auto"/>
        <w:contextualSpacing/>
        <w:rPr>
          <w:b/>
          <w:color w:val="002060"/>
          <w:sz w:val="28"/>
        </w:rPr>
      </w:pPr>
      <w:r w:rsidRPr="00070566">
        <w:rPr>
          <w:b/>
          <w:color w:val="002060"/>
          <w:sz w:val="28"/>
        </w:rPr>
        <w:t xml:space="preserve">How </w:t>
      </w:r>
      <w:proofErr w:type="gramStart"/>
      <w:r w:rsidRPr="00070566">
        <w:rPr>
          <w:b/>
          <w:color w:val="002060"/>
          <w:sz w:val="28"/>
        </w:rPr>
        <w:t xml:space="preserve">can </w:t>
      </w:r>
      <w:r>
        <w:rPr>
          <w:b/>
          <w:color w:val="002060"/>
          <w:sz w:val="28"/>
        </w:rPr>
        <w:t>PAX Big Vision</w:t>
      </w:r>
      <w:r w:rsidRPr="00070566">
        <w:rPr>
          <w:b/>
          <w:color w:val="002060"/>
          <w:sz w:val="28"/>
        </w:rPr>
        <w:t xml:space="preserve"> be used</w:t>
      </w:r>
      <w:proofErr w:type="gramEnd"/>
      <w:r w:rsidRPr="00070566">
        <w:rPr>
          <w:b/>
          <w:color w:val="002060"/>
          <w:sz w:val="28"/>
        </w:rPr>
        <w:t xml:space="preserve"> to help struggling individuals or groups of students?</w:t>
      </w:r>
    </w:p>
    <w:p w14:paraId="65C42AFA" w14:textId="77777777" w:rsidR="00532ABD" w:rsidRDefault="00532ABD" w:rsidP="00847339">
      <w:pPr>
        <w:pStyle w:val="ListParagraph"/>
        <w:numPr>
          <w:ilvl w:val="0"/>
          <w:numId w:val="17"/>
        </w:numPr>
        <w:spacing w:line="276" w:lineRule="auto"/>
      </w:pPr>
      <w:r w:rsidRPr="00070566">
        <w:t xml:space="preserve">Use your Partner to take non-complying or struggling learners aside and provide one-on-one or group practice for </w:t>
      </w:r>
      <w:r>
        <w:t>PAX Vision</w:t>
      </w:r>
      <w:r w:rsidRPr="00070566">
        <w:t xml:space="preserve">.  </w:t>
      </w:r>
      <w:r>
        <w:t xml:space="preserve">There are </w:t>
      </w:r>
      <w:proofErr w:type="gramStart"/>
      <w:r>
        <w:t>a variety</w:t>
      </w:r>
      <w:proofErr w:type="gramEnd"/>
      <w:r>
        <w:t xml:space="preserve"> of strategies that can be used.</w:t>
      </w:r>
    </w:p>
    <w:p w14:paraId="31B1A4DE" w14:textId="77777777" w:rsidR="00532ABD" w:rsidRDefault="00532ABD" w:rsidP="00847339">
      <w:pPr>
        <w:pStyle w:val="ListParagraph"/>
        <w:numPr>
          <w:ilvl w:val="0"/>
          <w:numId w:val="17"/>
        </w:numPr>
        <w:spacing w:line="276" w:lineRule="auto"/>
      </w:pPr>
      <w:r>
        <w:t>Revisit Our PAX Vision posters regularly, maybe each morning or right after lunch.</w:t>
      </w:r>
    </w:p>
    <w:p w14:paraId="070EAFA5" w14:textId="77777777" w:rsidR="00532ABD" w:rsidRDefault="00532ABD" w:rsidP="00847339">
      <w:pPr>
        <w:pStyle w:val="ListParagraph"/>
        <w:numPr>
          <w:ilvl w:val="0"/>
          <w:numId w:val="17"/>
        </w:numPr>
        <w:spacing w:line="276" w:lineRule="auto"/>
      </w:pPr>
      <w:r>
        <w:t>PAX Mini Vision handout explains how to target specific problematic individuals, groups of students and times of day.</w:t>
      </w:r>
    </w:p>
    <w:p w14:paraId="5974FBFF" w14:textId="77777777" w:rsidR="00532ABD" w:rsidRDefault="00532ABD" w:rsidP="00847339">
      <w:pPr>
        <w:pStyle w:val="ListParagraph"/>
        <w:numPr>
          <w:ilvl w:val="0"/>
          <w:numId w:val="17"/>
        </w:numPr>
        <w:spacing w:line="276" w:lineRule="auto"/>
      </w:pPr>
      <w:r>
        <w:t xml:space="preserve">Avoid any negative emotions regarding </w:t>
      </w:r>
      <w:proofErr w:type="spellStart"/>
      <w:r>
        <w:t>Spleems</w:t>
      </w:r>
      <w:proofErr w:type="spellEnd"/>
      <w:r>
        <w:t>; we will simply correct, practice and move on.</w:t>
      </w:r>
    </w:p>
    <w:p w14:paraId="77F4422C" w14:textId="77777777" w:rsidR="00532ABD" w:rsidRPr="003B3965" w:rsidRDefault="00532ABD" w:rsidP="00847339">
      <w:pPr>
        <w:pStyle w:val="ListParagraph"/>
        <w:numPr>
          <w:ilvl w:val="0"/>
          <w:numId w:val="17"/>
        </w:numPr>
        <w:spacing w:line="276" w:lineRule="auto"/>
      </w:pPr>
      <w:r>
        <w:t xml:space="preserve">Make every identification of a </w:t>
      </w:r>
      <w:proofErr w:type="spellStart"/>
      <w:r>
        <w:t>Spleem</w:t>
      </w:r>
      <w:proofErr w:type="spellEnd"/>
      <w:r>
        <w:t xml:space="preserve"> a moment to </w:t>
      </w:r>
      <w:proofErr w:type="gramStart"/>
      <w:r>
        <w:t>say</w:t>
      </w:r>
      <w:proofErr w:type="gramEnd"/>
      <w:r>
        <w:t xml:space="preserve"> “We will have another chance to be a PAX Leader this afternoon….”</w:t>
      </w:r>
    </w:p>
    <w:p w14:paraId="709B7855" w14:textId="77777777" w:rsidR="00532ABD" w:rsidRPr="00EF5D24" w:rsidRDefault="00532ABD" w:rsidP="00E43AFD">
      <w:pPr>
        <w:contextualSpacing/>
        <w:rPr>
          <w:color w:val="002060"/>
          <w:sz w:val="28"/>
          <w:szCs w:val="32"/>
        </w:rPr>
      </w:pPr>
      <w:r>
        <w:rPr>
          <w:b/>
          <w:color w:val="002060"/>
          <w:sz w:val="28"/>
          <w:szCs w:val="32"/>
        </w:rPr>
        <w:t>PAX Big Vision</w:t>
      </w:r>
      <w:r w:rsidRPr="00581EB9">
        <w:rPr>
          <w:b/>
          <w:color w:val="002060"/>
          <w:sz w:val="28"/>
          <w:szCs w:val="32"/>
        </w:rPr>
        <w:t xml:space="preserve"> accomplishes OTES</w:t>
      </w:r>
      <w:r>
        <w:rPr>
          <w:b/>
          <w:color w:val="002060"/>
          <w:sz w:val="28"/>
          <w:szCs w:val="32"/>
        </w:rPr>
        <w:t xml:space="preserve"> </w:t>
      </w:r>
      <w:r w:rsidRPr="00EF5D24">
        <w:rPr>
          <w:color w:val="002060"/>
          <w:sz w:val="28"/>
          <w:szCs w:val="32"/>
        </w:rPr>
        <w:t xml:space="preserve">(when done </w:t>
      </w:r>
      <w:proofErr w:type="gramStart"/>
      <w:r w:rsidRPr="00EF5D24">
        <w:rPr>
          <w:color w:val="002060"/>
          <w:sz w:val="28"/>
          <w:szCs w:val="32"/>
        </w:rPr>
        <w:t xml:space="preserve">correctly </w:t>
      </w:r>
      <w:proofErr w:type="gramEnd"/>
      <w:r w:rsidRPr="00EF5D24">
        <w:rPr>
          <w:color w:val="002060"/>
          <w:sz w:val="28"/>
          <w:szCs w:val="32"/>
        </w:rPr>
        <w:sym w:font="Wingdings" w:char="F04A"/>
      </w:r>
      <w:r w:rsidRPr="00EF5D24">
        <w:rPr>
          <w:color w:val="002060"/>
          <w:sz w:val="28"/>
          <w:szCs w:val="32"/>
        </w:rPr>
        <w:t xml:space="preserve">): </w:t>
      </w:r>
    </w:p>
    <w:p w14:paraId="176459E1" w14:textId="77777777" w:rsidR="00532ABD" w:rsidRPr="00717442" w:rsidRDefault="00532ABD" w:rsidP="00847339">
      <w:pPr>
        <w:pStyle w:val="ListParagraph"/>
        <w:numPr>
          <w:ilvl w:val="0"/>
          <w:numId w:val="18"/>
        </w:numPr>
        <w:spacing w:line="240" w:lineRule="auto"/>
        <w:ind w:left="360"/>
        <w:rPr>
          <w:rFonts w:cstheme="minorHAnsi"/>
          <w:b/>
        </w:rPr>
      </w:pPr>
      <w:r w:rsidRPr="00717442">
        <w:rPr>
          <w:rFonts w:cstheme="minorHAnsi"/>
          <w:b/>
        </w:rPr>
        <w:t xml:space="preserve">Standard 1: Students  </w:t>
      </w:r>
    </w:p>
    <w:p w14:paraId="7FD8D018" w14:textId="77777777" w:rsidR="00532ABD" w:rsidRPr="00717442" w:rsidRDefault="00532ABD" w:rsidP="00E43AFD">
      <w:pPr>
        <w:pStyle w:val="ListParagraph"/>
        <w:spacing w:after="0" w:line="240" w:lineRule="auto"/>
        <w:ind w:left="360"/>
        <w:rPr>
          <w:rFonts w:cstheme="minorHAnsi"/>
          <w:b/>
        </w:rPr>
      </w:pPr>
      <w:r w:rsidRPr="00717442">
        <w:rPr>
          <w:rFonts w:cstheme="minorHAnsi"/>
        </w:rPr>
        <w:t xml:space="preserve">Teachers understand student learning and development and respect the diversity of the students they teach </w:t>
      </w:r>
      <w:r w:rsidRPr="00717442">
        <w:rPr>
          <w:rFonts w:cstheme="minorHAnsi"/>
          <w:color w:val="0070C0"/>
        </w:rPr>
        <w:t xml:space="preserve">[PAX </w:t>
      </w:r>
      <w:r>
        <w:rPr>
          <w:rFonts w:cstheme="minorHAnsi"/>
          <w:color w:val="0070C0"/>
        </w:rPr>
        <w:t xml:space="preserve">Big </w:t>
      </w:r>
      <w:r w:rsidRPr="00717442">
        <w:rPr>
          <w:rFonts w:cstheme="minorHAnsi"/>
          <w:color w:val="0070C0"/>
        </w:rPr>
        <w:t>Vision discussions involve all students].</w:t>
      </w:r>
    </w:p>
    <w:p w14:paraId="3BB4343C" w14:textId="77777777" w:rsidR="00532ABD" w:rsidRPr="00717442" w:rsidRDefault="00532ABD" w:rsidP="00E43AFD">
      <w:pPr>
        <w:pStyle w:val="ListParagraph"/>
        <w:spacing w:after="0" w:line="240" w:lineRule="auto"/>
        <w:ind w:left="360"/>
        <w:rPr>
          <w:rFonts w:cstheme="minorHAnsi"/>
          <w:color w:val="0070C0"/>
        </w:rPr>
      </w:pPr>
      <w:r w:rsidRPr="00717442">
        <w:rPr>
          <w:rFonts w:cstheme="minorHAnsi"/>
          <w:b/>
        </w:rPr>
        <w:t>1.2</w:t>
      </w:r>
      <w:r w:rsidRPr="00717442">
        <w:rPr>
          <w:rFonts w:cstheme="minorHAnsi"/>
        </w:rPr>
        <w:t xml:space="preserve"> Teachers understand what students know and are able to use this knowledge to meet the needs of all students. </w:t>
      </w:r>
      <w:r w:rsidRPr="00717442">
        <w:rPr>
          <w:rFonts w:cstheme="minorHAnsi"/>
          <w:color w:val="0070C0"/>
        </w:rPr>
        <w:t xml:space="preserve">[PAX </w:t>
      </w:r>
      <w:r>
        <w:rPr>
          <w:rFonts w:cstheme="minorHAnsi"/>
          <w:color w:val="0070C0"/>
        </w:rPr>
        <w:t xml:space="preserve">Big </w:t>
      </w:r>
      <w:r w:rsidRPr="00717442">
        <w:rPr>
          <w:rFonts w:cstheme="minorHAnsi"/>
          <w:color w:val="0070C0"/>
        </w:rPr>
        <w:t xml:space="preserve">Vision discussion directly elicits from the students what they know about expectations and </w:t>
      </w:r>
      <w:proofErr w:type="gramStart"/>
      <w:r w:rsidRPr="00717442">
        <w:rPr>
          <w:rFonts w:cstheme="minorHAnsi"/>
          <w:color w:val="0070C0"/>
        </w:rPr>
        <w:t>can be used</w:t>
      </w:r>
      <w:proofErr w:type="gramEnd"/>
      <w:r w:rsidRPr="00717442">
        <w:rPr>
          <w:rFonts w:cstheme="minorHAnsi"/>
          <w:color w:val="0070C0"/>
        </w:rPr>
        <w:t xml:space="preserve"> to create a common framework for expectations.)</w:t>
      </w:r>
    </w:p>
    <w:p w14:paraId="0B44C408" w14:textId="77777777" w:rsidR="00532ABD" w:rsidRDefault="00532ABD" w:rsidP="00E43AFD">
      <w:pPr>
        <w:pStyle w:val="ListParagraph"/>
        <w:spacing w:before="240" w:after="0" w:line="240" w:lineRule="auto"/>
        <w:ind w:left="360"/>
        <w:rPr>
          <w:rFonts w:cstheme="minorHAnsi"/>
          <w:color w:val="0070C0"/>
        </w:rPr>
      </w:pPr>
      <w:r w:rsidRPr="00717442">
        <w:rPr>
          <w:rFonts w:cstheme="minorHAnsi"/>
          <w:b/>
        </w:rPr>
        <w:t>1.4</w:t>
      </w:r>
      <w:r>
        <w:rPr>
          <w:rFonts w:cstheme="minorHAnsi"/>
        </w:rPr>
        <w:t xml:space="preserve"> </w:t>
      </w:r>
      <w:r w:rsidRPr="00717442">
        <w:rPr>
          <w:rFonts w:cstheme="minorHAnsi"/>
        </w:rPr>
        <w:t xml:space="preserve">Teachers model respect for students’ diverse cultures, language skills and experiences. </w:t>
      </w:r>
      <w:r w:rsidRPr="00717442">
        <w:rPr>
          <w:rFonts w:cstheme="minorHAnsi"/>
          <w:color w:val="0070C0"/>
        </w:rPr>
        <w:t>[</w:t>
      </w:r>
      <w:proofErr w:type="gramStart"/>
      <w:r w:rsidRPr="00717442">
        <w:rPr>
          <w:rFonts w:cstheme="minorHAnsi"/>
          <w:color w:val="0070C0"/>
        </w:rPr>
        <w:t xml:space="preserve">PAX </w:t>
      </w:r>
      <w:r>
        <w:rPr>
          <w:rFonts w:cstheme="minorHAnsi"/>
          <w:color w:val="0070C0"/>
        </w:rPr>
        <w:t xml:space="preserve"> Big</w:t>
      </w:r>
      <w:proofErr w:type="gramEnd"/>
      <w:r>
        <w:rPr>
          <w:rFonts w:cstheme="minorHAnsi"/>
          <w:color w:val="0070C0"/>
        </w:rPr>
        <w:t xml:space="preserve"> </w:t>
      </w:r>
      <w:r w:rsidRPr="00717442">
        <w:rPr>
          <w:rFonts w:cstheme="minorHAnsi"/>
          <w:color w:val="0070C0"/>
        </w:rPr>
        <w:t>Vision creates a common framework and is an opportunity to help diverse students understand cultural norms.]</w:t>
      </w:r>
    </w:p>
    <w:p w14:paraId="68211F66" w14:textId="77777777" w:rsidR="00532ABD" w:rsidRPr="00717442" w:rsidRDefault="00532ABD" w:rsidP="00847339">
      <w:pPr>
        <w:pStyle w:val="ListParagraph"/>
        <w:numPr>
          <w:ilvl w:val="0"/>
          <w:numId w:val="22"/>
        </w:numPr>
        <w:spacing w:after="0" w:line="240" w:lineRule="auto"/>
        <w:rPr>
          <w:rFonts w:cstheme="minorHAnsi"/>
          <w:color w:val="0070C0"/>
        </w:rPr>
      </w:pPr>
      <w:r w:rsidRPr="00717442">
        <w:rPr>
          <w:rFonts w:cstheme="minorHAnsi"/>
          <w:b/>
        </w:rPr>
        <w:t>Standard 3.5</w:t>
      </w:r>
      <w:r>
        <w:rPr>
          <w:rFonts w:cstheme="minorHAnsi"/>
          <w:b/>
        </w:rPr>
        <w:t>:</w:t>
      </w:r>
      <w:r w:rsidRPr="00717442">
        <w:rPr>
          <w:rFonts w:cstheme="minorHAnsi"/>
          <w:b/>
        </w:rPr>
        <w:t xml:space="preserve"> Assessment</w:t>
      </w:r>
    </w:p>
    <w:p w14:paraId="59BE8A9B" w14:textId="77777777" w:rsidR="00532ABD" w:rsidRDefault="00532ABD" w:rsidP="00E43AFD">
      <w:pPr>
        <w:spacing w:after="0" w:line="240" w:lineRule="auto"/>
        <w:ind w:left="360"/>
        <w:rPr>
          <w:rFonts w:cstheme="minorHAnsi"/>
          <w:color w:val="0070C0"/>
        </w:rPr>
      </w:pPr>
      <w:r w:rsidRPr="00717442">
        <w:rPr>
          <w:rFonts w:cstheme="minorHAnsi"/>
        </w:rPr>
        <w:t xml:space="preserve">Teachers involve learners in self-assessment and goal setting to address gaps between performance and potential. </w:t>
      </w:r>
      <w:r w:rsidRPr="00717442">
        <w:rPr>
          <w:rFonts w:cstheme="minorHAnsi"/>
          <w:color w:val="0070C0"/>
        </w:rPr>
        <w:t>[PAX Vision specifically directs students to decide what the goals are and PAX Mini Vision specifically directs students to identify the gaps between the goals and their performance.]</w:t>
      </w:r>
    </w:p>
    <w:p w14:paraId="7DD8547D" w14:textId="77777777" w:rsidR="00532ABD" w:rsidRPr="00D16846" w:rsidRDefault="00532ABD" w:rsidP="00847339">
      <w:pPr>
        <w:pStyle w:val="ListParagraph"/>
        <w:numPr>
          <w:ilvl w:val="0"/>
          <w:numId w:val="18"/>
        </w:numPr>
        <w:spacing w:after="0" w:line="276" w:lineRule="auto"/>
        <w:ind w:left="360"/>
        <w:rPr>
          <w:b/>
        </w:rPr>
      </w:pPr>
      <w:r w:rsidRPr="00D16846">
        <w:rPr>
          <w:b/>
        </w:rPr>
        <w:t>Standard 4.6 Instruction</w:t>
      </w:r>
    </w:p>
    <w:p w14:paraId="6F2E4D19" w14:textId="763930FD" w:rsidR="00532ABD" w:rsidRPr="00717442" w:rsidRDefault="00532ABD" w:rsidP="00E43AFD">
      <w:pPr>
        <w:spacing w:after="0" w:line="240" w:lineRule="auto"/>
        <w:ind w:left="360"/>
        <w:rPr>
          <w:rFonts w:cstheme="minorHAnsi"/>
          <w:color w:val="0070C0"/>
        </w:rPr>
      </w:pPr>
      <w:r>
        <w:t>T</w:t>
      </w:r>
      <w:r w:rsidRPr="00D16846">
        <w:t xml:space="preserve">eachers create and select activities that </w:t>
      </w:r>
      <w:proofErr w:type="gramStart"/>
      <w:r w:rsidRPr="00D16846">
        <w:t>are designed</w:t>
      </w:r>
      <w:proofErr w:type="gramEnd"/>
      <w:r w:rsidRPr="00D16846">
        <w:t xml:space="preserve"> to help students develop as independent learners and complex problem-solvers.</w:t>
      </w:r>
      <w:r>
        <w:t xml:space="preserve"> </w:t>
      </w:r>
      <w:r w:rsidRPr="00157D63">
        <w:rPr>
          <w:color w:val="0070C0"/>
        </w:rPr>
        <w:t>[Continued PAX Vision discussion instills in students the ability to address each situation and decide how it can be a PAX day or a bad day.</w:t>
      </w:r>
      <w:r w:rsidRPr="00157D63">
        <w:rPr>
          <w:rFonts w:cstheme="minorHAnsi"/>
          <w:color w:val="0070C0"/>
        </w:rPr>
        <w:t>]</w:t>
      </w:r>
    </w:p>
    <w:p w14:paraId="5E50A480" w14:textId="695CAE07" w:rsidR="00532ABD" w:rsidRPr="00717442" w:rsidRDefault="00532ABD" w:rsidP="00847339">
      <w:pPr>
        <w:pStyle w:val="ListParagraph"/>
        <w:numPr>
          <w:ilvl w:val="0"/>
          <w:numId w:val="18"/>
        </w:numPr>
        <w:spacing w:after="0" w:line="240" w:lineRule="auto"/>
        <w:ind w:left="360"/>
        <w:rPr>
          <w:rFonts w:cstheme="minorHAnsi"/>
          <w:b/>
        </w:rPr>
      </w:pPr>
      <w:r w:rsidRPr="00717442">
        <w:rPr>
          <w:rFonts w:cstheme="minorHAnsi"/>
          <w:b/>
        </w:rPr>
        <w:t>Standard 5: Learning Environment</w:t>
      </w:r>
    </w:p>
    <w:p w14:paraId="56C3BC68" w14:textId="3E2655F6" w:rsidR="00532ABD" w:rsidRPr="00717442" w:rsidRDefault="00532ABD" w:rsidP="00E43AFD">
      <w:pPr>
        <w:pStyle w:val="ListParagraph"/>
        <w:spacing w:after="0" w:line="240" w:lineRule="auto"/>
        <w:ind w:left="360"/>
        <w:rPr>
          <w:rFonts w:cstheme="minorHAnsi"/>
          <w:color w:val="0070C0"/>
        </w:rPr>
      </w:pPr>
      <w:r w:rsidRPr="00717442">
        <w:rPr>
          <w:rFonts w:cstheme="minorHAnsi"/>
        </w:rPr>
        <w:t xml:space="preserve">Teachers create learning environments that promote high levels of learning and achievement for all students </w:t>
      </w:r>
      <w:r w:rsidRPr="00717442">
        <w:rPr>
          <w:rFonts w:cstheme="minorHAnsi"/>
          <w:color w:val="0070C0"/>
        </w:rPr>
        <w:t>[Students understand expectations before each activity</w:t>
      </w:r>
      <w:r>
        <w:rPr>
          <w:rFonts w:cstheme="minorHAnsi"/>
          <w:color w:val="0070C0"/>
        </w:rPr>
        <w:t>.</w:t>
      </w:r>
      <w:r w:rsidRPr="00717442">
        <w:rPr>
          <w:rFonts w:cstheme="minorHAnsi"/>
          <w:color w:val="0070C0"/>
        </w:rPr>
        <w:t xml:space="preserve">]   </w:t>
      </w:r>
    </w:p>
    <w:p w14:paraId="2E1FCFED" w14:textId="08996A3B" w:rsidR="00532ABD" w:rsidRPr="00717442" w:rsidRDefault="00532ABD" w:rsidP="00E43AFD">
      <w:pPr>
        <w:pStyle w:val="ListParagraph"/>
        <w:spacing w:after="0" w:line="240" w:lineRule="auto"/>
        <w:ind w:left="360"/>
        <w:rPr>
          <w:rFonts w:cstheme="minorHAnsi"/>
        </w:rPr>
      </w:pPr>
      <w:r w:rsidRPr="00717442">
        <w:rPr>
          <w:rFonts w:cstheme="minorHAnsi"/>
          <w:b/>
        </w:rPr>
        <w:t>5.1</w:t>
      </w:r>
      <w:r w:rsidRPr="00717442">
        <w:rPr>
          <w:rFonts w:cstheme="minorHAnsi"/>
        </w:rPr>
        <w:t xml:space="preserve"> Teachers treat all students fairly and establish an environment that is </w:t>
      </w:r>
      <w:r w:rsidRPr="00717442">
        <w:rPr>
          <w:rFonts w:cstheme="minorHAnsi"/>
          <w:i/>
        </w:rPr>
        <w:t xml:space="preserve">respectful, supportive and caring </w:t>
      </w:r>
      <w:r w:rsidRPr="00717442">
        <w:rPr>
          <w:rFonts w:cstheme="minorHAnsi"/>
          <w:color w:val="0070C0"/>
        </w:rPr>
        <w:t xml:space="preserve">[PAX </w:t>
      </w:r>
      <w:r>
        <w:rPr>
          <w:rFonts w:cstheme="minorHAnsi"/>
          <w:color w:val="0070C0"/>
        </w:rPr>
        <w:t xml:space="preserve">Big </w:t>
      </w:r>
      <w:r w:rsidRPr="00717442">
        <w:rPr>
          <w:rFonts w:cstheme="minorHAnsi"/>
          <w:color w:val="0070C0"/>
        </w:rPr>
        <w:t>Vision discussions involve all students]</w:t>
      </w:r>
      <w:r w:rsidRPr="00717442">
        <w:rPr>
          <w:rFonts w:cstheme="minorHAnsi"/>
          <w:i/>
          <w:color w:val="0070C0"/>
        </w:rPr>
        <w:t>.</w:t>
      </w:r>
    </w:p>
    <w:p w14:paraId="15789164" w14:textId="75BA29EC" w:rsidR="00532ABD" w:rsidRDefault="00532ABD" w:rsidP="00E43AFD">
      <w:pPr>
        <w:pStyle w:val="ListParagraph"/>
        <w:spacing w:line="240" w:lineRule="auto"/>
        <w:ind w:left="360"/>
        <w:rPr>
          <w:rFonts w:cstheme="minorHAnsi"/>
          <w:color w:val="0070C0"/>
        </w:rPr>
      </w:pPr>
      <w:r w:rsidRPr="00717442">
        <w:rPr>
          <w:rFonts w:cstheme="minorHAnsi"/>
          <w:b/>
        </w:rPr>
        <w:t>5.3</w:t>
      </w:r>
      <w:r w:rsidRPr="00717442">
        <w:rPr>
          <w:rFonts w:cstheme="minorHAnsi"/>
        </w:rPr>
        <w:t xml:space="preserve"> Teachers motivate students to work productively and </w:t>
      </w:r>
      <w:r w:rsidRPr="00717442">
        <w:rPr>
          <w:rFonts w:cstheme="minorHAnsi"/>
          <w:i/>
        </w:rPr>
        <w:t>assume responsibility</w:t>
      </w:r>
      <w:r w:rsidRPr="00717442">
        <w:rPr>
          <w:rFonts w:cstheme="minorHAnsi"/>
        </w:rPr>
        <w:t xml:space="preserve"> for their own learning. </w:t>
      </w:r>
      <w:r w:rsidRPr="00717442">
        <w:rPr>
          <w:rFonts w:cstheme="minorHAnsi"/>
          <w:color w:val="0070C0"/>
        </w:rPr>
        <w:t>[Students are more likely to follow PAX Vision if they were responsible for creating it.]</w:t>
      </w:r>
    </w:p>
    <w:p w14:paraId="4D6E5815" w14:textId="28A75F7F" w:rsidR="00532ABD" w:rsidRPr="00157D63" w:rsidRDefault="00532ABD" w:rsidP="00E43AFD">
      <w:pPr>
        <w:pStyle w:val="ListParagraph"/>
        <w:spacing w:line="240" w:lineRule="auto"/>
        <w:ind w:left="360"/>
        <w:rPr>
          <w:rFonts w:cstheme="minorHAnsi"/>
          <w:color w:val="0070C0"/>
        </w:rPr>
      </w:pPr>
      <w:r w:rsidRPr="00F57798">
        <w:rPr>
          <w:rFonts w:cstheme="minorHAnsi"/>
          <w:b/>
        </w:rPr>
        <w:t>5.5</w:t>
      </w:r>
      <w:r w:rsidRPr="00157D63">
        <w:rPr>
          <w:rFonts w:cstheme="minorHAnsi"/>
        </w:rPr>
        <w:t xml:space="preserve"> Teachers maintain an environment that is conducive to learning for all students. </w:t>
      </w:r>
      <w:r w:rsidRPr="00157D63">
        <w:rPr>
          <w:rFonts w:cstheme="minorHAnsi"/>
          <w:color w:val="0070C0"/>
        </w:rPr>
        <w:t>[A shared and mutually developed environment framework prevents confusion and frustration about expectations.]</w:t>
      </w:r>
    </w:p>
    <w:p w14:paraId="1D3604A8" w14:textId="306AA6E5" w:rsidR="00532ABD" w:rsidRPr="00157D63" w:rsidRDefault="00532ABD" w:rsidP="00847339">
      <w:pPr>
        <w:pStyle w:val="ListParagraph"/>
        <w:numPr>
          <w:ilvl w:val="0"/>
          <w:numId w:val="22"/>
        </w:numPr>
        <w:spacing w:line="240" w:lineRule="auto"/>
        <w:rPr>
          <w:rFonts w:cstheme="minorHAnsi"/>
          <w:b/>
        </w:rPr>
      </w:pPr>
      <w:r w:rsidRPr="00157D63">
        <w:rPr>
          <w:rFonts w:cstheme="minorHAnsi"/>
          <w:b/>
        </w:rPr>
        <w:t>Standard 6: Collaboration and Communication</w:t>
      </w:r>
    </w:p>
    <w:p w14:paraId="7D5A42E8" w14:textId="2F8CD39C" w:rsidR="0048690F" w:rsidRDefault="00532ABD" w:rsidP="0096420B">
      <w:pPr>
        <w:pStyle w:val="ListParagraph"/>
        <w:spacing w:line="240" w:lineRule="auto"/>
        <w:ind w:left="360"/>
        <w:rPr>
          <w:rFonts w:cstheme="minorHAnsi"/>
          <w:color w:val="0070C0"/>
        </w:rPr>
      </w:pPr>
      <w:r w:rsidRPr="00717442">
        <w:rPr>
          <w:rFonts w:cstheme="minorHAnsi"/>
        </w:rPr>
        <w:t xml:space="preserve">Teachers collaborate and communicate with </w:t>
      </w:r>
      <w:proofErr w:type="gramStart"/>
      <w:r w:rsidRPr="00717442">
        <w:rPr>
          <w:rFonts w:cstheme="minorHAnsi"/>
          <w:i/>
        </w:rPr>
        <w:t>students,</w:t>
      </w:r>
      <w:r w:rsidRPr="00717442">
        <w:rPr>
          <w:rFonts w:cstheme="minorHAnsi"/>
        </w:rPr>
        <w:t xml:space="preserve"> </w:t>
      </w:r>
      <w:r>
        <w:rPr>
          <w:rFonts w:cstheme="minorHAnsi"/>
        </w:rPr>
        <w:t>….</w:t>
      </w:r>
      <w:proofErr w:type="gramEnd"/>
      <w:r>
        <w:rPr>
          <w:rFonts w:cstheme="minorHAnsi"/>
        </w:rPr>
        <w:t xml:space="preserve"> </w:t>
      </w:r>
      <w:r w:rsidRPr="00157D63">
        <w:rPr>
          <w:rFonts w:cstheme="minorHAnsi"/>
          <w:color w:val="0070C0"/>
        </w:rPr>
        <w:t xml:space="preserve">[By definition, this is what PAX Vision </w:t>
      </w:r>
      <w:r>
        <w:rPr>
          <w:rFonts w:cstheme="minorHAnsi"/>
          <w:color w:val="0070C0"/>
        </w:rPr>
        <w:t>is.</w:t>
      </w:r>
      <w:r w:rsidRPr="00157D63">
        <w:rPr>
          <w:rFonts w:cstheme="minorHAnsi"/>
          <w:color w:val="0070C0"/>
        </w:rPr>
        <w:t>]</w:t>
      </w:r>
    </w:p>
    <w:p w14:paraId="02883476" w14:textId="489EC4F7" w:rsidR="00CC6252" w:rsidRPr="0096420B" w:rsidRDefault="0048690F" w:rsidP="00CC6252">
      <w:pPr>
        <w:spacing w:after="0" w:line="240" w:lineRule="auto"/>
        <w:rPr>
          <w:rFonts w:ascii="Calibri" w:hAnsi="Calibri" w:cs="Calibri"/>
          <w:b/>
          <w:sz w:val="28"/>
          <w:szCs w:val="24"/>
          <w:u w:val="single"/>
        </w:rPr>
      </w:pPr>
      <w:r>
        <w:rPr>
          <w:rFonts w:cstheme="minorHAnsi"/>
          <w:color w:val="0070C0"/>
        </w:rPr>
        <w:br w:type="page"/>
      </w:r>
      <w:r w:rsidR="0090295F">
        <w:rPr>
          <w:rFonts w:ascii="Calibri" w:hAnsi="Calibri" w:cs="Calibri"/>
          <w:b/>
          <w:noProof/>
          <w:sz w:val="28"/>
          <w:szCs w:val="24"/>
          <w:u w:val="single"/>
        </w:rPr>
        <w:lastRenderedPageBreak/>
        <w:drawing>
          <wp:anchor distT="0" distB="0" distL="114300" distR="114300" simplePos="0" relativeHeight="251675648" behindDoc="1" locked="0" layoutInCell="1" allowOverlap="1" wp14:anchorId="305F631E" wp14:editId="664A07A9">
            <wp:simplePos x="0" y="0"/>
            <wp:positionH relativeFrom="column">
              <wp:posOffset>3570514</wp:posOffset>
            </wp:positionH>
            <wp:positionV relativeFrom="page">
              <wp:posOffset>87085</wp:posOffset>
            </wp:positionV>
            <wp:extent cx="3200400" cy="73977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200400" cy="739775"/>
                    </a:xfrm>
                    <a:prstGeom prst="rect">
                      <a:avLst/>
                    </a:prstGeom>
                    <a:noFill/>
                  </pic:spPr>
                </pic:pic>
              </a:graphicData>
            </a:graphic>
            <wp14:sizeRelH relativeFrom="margin">
              <wp14:pctWidth>0</wp14:pctWidth>
            </wp14:sizeRelH>
            <wp14:sizeRelV relativeFrom="margin">
              <wp14:pctHeight>0</wp14:pctHeight>
            </wp14:sizeRelV>
          </wp:anchor>
        </w:drawing>
      </w:r>
      <w:r w:rsidR="00CC6252" w:rsidRPr="0096420B">
        <w:rPr>
          <w:rFonts w:ascii="Calibri" w:hAnsi="Calibri" w:cs="Calibri"/>
          <w:b/>
          <w:sz w:val="28"/>
          <w:szCs w:val="24"/>
          <w:u w:val="single"/>
        </w:rPr>
        <w:t>How to Facilitate a PAX Meeting:</w:t>
      </w:r>
    </w:p>
    <w:p w14:paraId="3E5133B0" w14:textId="274B1F3A" w:rsidR="00CC6252" w:rsidRPr="0096420B" w:rsidRDefault="00CC6252" w:rsidP="00CC6252">
      <w:pPr>
        <w:spacing w:after="0" w:line="240" w:lineRule="auto"/>
        <w:rPr>
          <w:rFonts w:ascii="Calibri" w:hAnsi="Calibri" w:cs="Calibri"/>
          <w:b/>
          <w:sz w:val="24"/>
          <w:szCs w:val="24"/>
        </w:rPr>
      </w:pPr>
    </w:p>
    <w:p w14:paraId="4C38AFD8" w14:textId="2E66B39E" w:rsidR="00CC6252" w:rsidRPr="0096420B" w:rsidRDefault="00CC6252" w:rsidP="00CC6252">
      <w:pPr>
        <w:spacing w:after="0" w:line="240" w:lineRule="auto"/>
        <w:rPr>
          <w:rFonts w:ascii="Calibri" w:hAnsi="Calibri" w:cs="Calibri"/>
          <w:sz w:val="24"/>
          <w:szCs w:val="24"/>
        </w:rPr>
      </w:pPr>
      <w:proofErr w:type="gramStart"/>
      <w:r w:rsidRPr="0096420B">
        <w:rPr>
          <w:rFonts w:ascii="Calibri" w:hAnsi="Calibri" w:cs="Calibri"/>
          <w:sz w:val="24"/>
          <w:szCs w:val="24"/>
        </w:rPr>
        <w:t>** Always</w:t>
      </w:r>
      <w:proofErr w:type="gramEnd"/>
      <w:r w:rsidRPr="0096420B">
        <w:rPr>
          <w:rFonts w:ascii="Calibri" w:hAnsi="Calibri" w:cs="Calibri"/>
          <w:sz w:val="24"/>
          <w:szCs w:val="24"/>
        </w:rPr>
        <w:t xml:space="preserve"> remember that you are the one to know what is needed for your colleagues and should adapt each meeting accordingly.</w:t>
      </w:r>
    </w:p>
    <w:p w14:paraId="35BED832" w14:textId="77777777" w:rsidR="00CC6252" w:rsidRPr="0096420B" w:rsidRDefault="00CC6252" w:rsidP="00CC6252">
      <w:pPr>
        <w:spacing w:after="0" w:line="240" w:lineRule="auto"/>
        <w:rPr>
          <w:rFonts w:ascii="Calibri" w:hAnsi="Calibri" w:cs="Calibri"/>
          <w:sz w:val="24"/>
          <w:szCs w:val="24"/>
        </w:rPr>
      </w:pPr>
    </w:p>
    <w:p w14:paraId="7578D120" w14:textId="77777777" w:rsidR="00CC6252" w:rsidRPr="0096420B" w:rsidRDefault="00CC6252" w:rsidP="00CC6252">
      <w:pPr>
        <w:spacing w:after="0" w:line="240" w:lineRule="auto"/>
        <w:rPr>
          <w:rFonts w:ascii="Calibri" w:hAnsi="Calibri" w:cs="Calibri"/>
          <w:sz w:val="24"/>
          <w:szCs w:val="24"/>
        </w:rPr>
      </w:pPr>
      <w:r w:rsidRPr="0096420B">
        <w:rPr>
          <w:rFonts w:ascii="Calibri" w:hAnsi="Calibri" w:cs="Calibri"/>
          <w:sz w:val="24"/>
          <w:szCs w:val="24"/>
        </w:rPr>
        <w:t xml:space="preserve">Before you introduce each kernel with your group of teachers, reviewing the kernel in the manual beforehand that would be great. At least review the two options below before the meeting and </w:t>
      </w:r>
      <w:proofErr w:type="gramStart"/>
      <w:r w:rsidRPr="0096420B">
        <w:rPr>
          <w:rFonts w:ascii="Calibri" w:hAnsi="Calibri" w:cs="Calibri"/>
          <w:sz w:val="24"/>
          <w:szCs w:val="24"/>
        </w:rPr>
        <w:t>read through</w:t>
      </w:r>
      <w:proofErr w:type="gramEnd"/>
      <w:r w:rsidRPr="0096420B">
        <w:rPr>
          <w:rFonts w:ascii="Calibri" w:hAnsi="Calibri" w:cs="Calibri"/>
          <w:sz w:val="24"/>
          <w:szCs w:val="24"/>
        </w:rPr>
        <w:t xml:space="preserve"> the meeting notes, which will also serve as your follow-up email.  </w:t>
      </w:r>
    </w:p>
    <w:p w14:paraId="36FBA619" w14:textId="77777777" w:rsidR="00CC6252" w:rsidRPr="0096420B" w:rsidRDefault="00CC6252" w:rsidP="00CC6252">
      <w:pPr>
        <w:spacing w:after="0" w:line="240" w:lineRule="auto"/>
        <w:rPr>
          <w:rFonts w:ascii="Calibri" w:hAnsi="Calibri" w:cs="Calibri"/>
          <w:sz w:val="24"/>
          <w:szCs w:val="24"/>
        </w:rPr>
      </w:pPr>
    </w:p>
    <w:p w14:paraId="6F1FCF17" w14:textId="77777777" w:rsidR="00CC6252" w:rsidRPr="0096420B" w:rsidRDefault="00CC6252" w:rsidP="00CC6252">
      <w:pPr>
        <w:spacing w:after="0" w:line="240" w:lineRule="auto"/>
        <w:rPr>
          <w:rFonts w:ascii="Calibri" w:hAnsi="Calibri" w:cs="Calibri"/>
        </w:rPr>
      </w:pPr>
      <w:r w:rsidRPr="0096420B">
        <w:rPr>
          <w:rFonts w:ascii="Calibri" w:hAnsi="Calibri" w:cs="Calibri"/>
        </w:rPr>
        <w:t xml:space="preserve">The </w:t>
      </w:r>
      <w:r w:rsidRPr="0096420B">
        <w:rPr>
          <w:rFonts w:ascii="Calibri" w:hAnsi="Calibri" w:cs="Calibri"/>
          <w:b/>
          <w:i/>
        </w:rPr>
        <w:t>Agenda/Meetings Note Sheet</w:t>
      </w:r>
      <w:r w:rsidRPr="0096420B">
        <w:rPr>
          <w:rFonts w:ascii="Calibri" w:hAnsi="Calibri" w:cs="Calibri"/>
          <w:i/>
        </w:rPr>
        <w:t xml:space="preserve"> </w:t>
      </w:r>
      <w:r w:rsidRPr="0096420B">
        <w:rPr>
          <w:rFonts w:ascii="Calibri" w:hAnsi="Calibri" w:cs="Calibri"/>
        </w:rPr>
        <w:t>will guide you through the meeting process.</w:t>
      </w:r>
    </w:p>
    <w:p w14:paraId="3258A688" w14:textId="77777777" w:rsidR="00CC6252" w:rsidRPr="0096420B" w:rsidRDefault="00CC6252" w:rsidP="00CC6252">
      <w:pPr>
        <w:spacing w:after="0" w:line="240" w:lineRule="auto"/>
        <w:rPr>
          <w:rFonts w:ascii="Calibri" w:hAnsi="Calibri" w:cs="Calibri"/>
        </w:rPr>
      </w:pPr>
      <w:r w:rsidRPr="0096420B">
        <w:rPr>
          <w:rFonts w:ascii="Calibri" w:hAnsi="Calibri" w:cs="Calibri"/>
          <w:noProof/>
          <w:sz w:val="24"/>
          <w:szCs w:val="24"/>
        </w:rPr>
        <mc:AlternateContent>
          <mc:Choice Requires="wps">
            <w:drawing>
              <wp:anchor distT="91440" distB="91440" distL="114300" distR="114300" simplePos="0" relativeHeight="251671552" behindDoc="1" locked="0" layoutInCell="1" allowOverlap="1" wp14:anchorId="5BAD0023" wp14:editId="16EB1FD3">
                <wp:simplePos x="0" y="0"/>
                <wp:positionH relativeFrom="page">
                  <wp:posOffset>5536812</wp:posOffset>
                </wp:positionH>
                <wp:positionV relativeFrom="paragraph">
                  <wp:posOffset>109360</wp:posOffset>
                </wp:positionV>
                <wp:extent cx="1724025" cy="1403985"/>
                <wp:effectExtent l="0" t="0" r="0" b="127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1403985"/>
                        </a:xfrm>
                        <a:prstGeom prst="rect">
                          <a:avLst/>
                        </a:prstGeom>
                        <a:noFill/>
                        <a:ln w="9525">
                          <a:noFill/>
                          <a:miter lim="800000"/>
                          <a:headEnd/>
                          <a:tailEnd/>
                        </a:ln>
                      </wps:spPr>
                      <wps:txbx>
                        <w:txbxContent>
                          <w:p w14:paraId="0CD8D11A" w14:textId="77777777" w:rsidR="000335F1" w:rsidRDefault="000335F1" w:rsidP="00CC6252">
                            <w:pPr>
                              <w:pBdr>
                                <w:top w:val="single" w:sz="24" w:space="8" w:color="5B9BD5" w:themeColor="accent1"/>
                                <w:bottom w:val="single" w:sz="24" w:space="8" w:color="5B9BD5" w:themeColor="accent1"/>
                              </w:pBdr>
                              <w:rPr>
                                <w:i/>
                                <w:iCs/>
                                <w:color w:val="5B9BD5" w:themeColor="accent1"/>
                              </w:rPr>
                            </w:pPr>
                            <w:r w:rsidRPr="009220C6">
                              <w:rPr>
                                <w:noProof/>
                              </w:rPr>
                              <w:drawing>
                                <wp:inline distT="0" distB="0" distL="0" distR="0" wp14:anchorId="7FD1AF13" wp14:editId="2A365C85">
                                  <wp:extent cx="1790700" cy="140017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90700" cy="1400175"/>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BAD0023" id="_x0000_s1028" type="#_x0000_t202" style="position:absolute;margin-left:435.95pt;margin-top:8.6pt;width:135.75pt;height:110.55pt;z-index:-251644928;visibility:visible;mso-wrap-style:square;mso-width-percent:0;mso-height-percent:200;mso-wrap-distance-left:9pt;mso-wrap-distance-top:7.2pt;mso-wrap-distance-right:9pt;mso-wrap-distance-bottom:7.2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" filled="f" stroked="f">
                <v:textbox style="mso-fit-shape-to-text:t">
                  <w:txbxContent>
                    <w:p w14:paraId="0CD8D11A" w14:textId="77777777" w:rsidR="000335F1" w:rsidRDefault="000335F1" w:rsidP="00CC6252">
                      <w:pPr>
                        <w:pBdr>
                          <w:top w:val="single" w:sz="24" w:space="8" w:color="5B9BD5" w:themeColor="accent1"/>
                          <w:bottom w:val="single" w:sz="24" w:space="8" w:color="5B9BD5" w:themeColor="accent1"/>
                        </w:pBdr>
                        <w:rPr>
                          <w:i/>
                          <w:iCs/>
                          <w:color w:val="5B9BD5" w:themeColor="accent1"/>
                        </w:rPr>
                      </w:pPr>
                      <w:r w:rsidRPr="009220C6">
                        <w:rPr>
                          <w:noProof/>
                        </w:rPr>
                        <w:drawing>
                          <wp:inline distT="0" distB="0" distL="0" distR="0" wp14:anchorId="7FD1AF13" wp14:editId="2A365C85">
                            <wp:extent cx="1790700" cy="140017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90700" cy="1400175"/>
                                    </a:xfrm>
                                    <a:prstGeom prst="rect">
                                      <a:avLst/>
                                    </a:prstGeom>
                                    <a:noFill/>
                                    <a:ln>
                                      <a:noFill/>
                                    </a:ln>
                                  </pic:spPr>
                                </pic:pic>
                              </a:graphicData>
                            </a:graphic>
                          </wp:inline>
                        </w:drawing>
                      </w:r>
                    </w:p>
                  </w:txbxContent>
                </v:textbox>
                <w10:wrap anchorx="page"/>
              </v:shape>
            </w:pict>
          </mc:Fallback>
        </mc:AlternateContent>
      </w:r>
    </w:p>
    <w:p w14:paraId="0DF98EF1" w14:textId="77777777" w:rsidR="00CC6252" w:rsidRPr="0096420B" w:rsidRDefault="00CC6252" w:rsidP="00EB651A">
      <w:pPr>
        <w:numPr>
          <w:ilvl w:val="0"/>
          <w:numId w:val="69"/>
        </w:numPr>
        <w:spacing w:after="0" w:line="240" w:lineRule="auto"/>
        <w:rPr>
          <w:rFonts w:ascii="Calibri" w:eastAsia="Times New Roman" w:hAnsi="Calibri" w:cs="Calibri"/>
        </w:rPr>
      </w:pPr>
      <w:r w:rsidRPr="0096420B">
        <w:rPr>
          <w:rFonts w:ascii="Calibri" w:eastAsia="Times New Roman" w:hAnsi="Calibri" w:cs="Calibri"/>
        </w:rPr>
        <w:t>Agenda for today</w:t>
      </w:r>
      <w:r w:rsidRPr="0096420B">
        <w:rPr>
          <w:rFonts w:ascii="Calibri" w:hAnsi="Calibri" w:cs="Calibri"/>
          <w:noProof/>
        </w:rPr>
        <w:t xml:space="preserve"> </w:t>
      </w:r>
    </w:p>
    <w:p w14:paraId="39ED7DBB" w14:textId="60205134" w:rsidR="00CC6252" w:rsidRPr="0096420B" w:rsidRDefault="00CC6252" w:rsidP="00EB651A">
      <w:pPr>
        <w:numPr>
          <w:ilvl w:val="1"/>
          <w:numId w:val="69"/>
        </w:numPr>
        <w:spacing w:after="0" w:line="240" w:lineRule="auto"/>
        <w:rPr>
          <w:rFonts w:ascii="Calibri" w:eastAsia="Times New Roman" w:hAnsi="Calibri" w:cs="Calibri"/>
        </w:rPr>
      </w:pPr>
      <w:r>
        <w:rPr>
          <w:rFonts w:ascii="Calibri" w:eastAsia="Times New Roman" w:hAnsi="Calibri" w:cs="Calibri"/>
        </w:rPr>
        <w:t xml:space="preserve">Description of </w:t>
      </w:r>
      <w:r w:rsidRPr="00E43AFD">
        <w:rPr>
          <w:rFonts w:ascii="Calibri" w:eastAsia="Times New Roman" w:hAnsi="Calibri" w:cs="Calibri"/>
          <w:color w:val="0070C0"/>
        </w:rPr>
        <w:t xml:space="preserve">PAX Vision PMR  </w:t>
      </w:r>
      <w:r>
        <w:rPr>
          <w:rFonts w:ascii="Calibri" w:eastAsia="Times New Roman" w:hAnsi="Calibri" w:cs="Calibri"/>
        </w:rPr>
        <w:t>See two Options below</w:t>
      </w:r>
    </w:p>
    <w:p w14:paraId="66FD4207" w14:textId="77777777" w:rsidR="00CC6252" w:rsidRPr="0096420B" w:rsidRDefault="00CC6252" w:rsidP="00EB651A">
      <w:pPr>
        <w:numPr>
          <w:ilvl w:val="1"/>
          <w:numId w:val="69"/>
        </w:numPr>
        <w:spacing w:after="0" w:line="240" w:lineRule="auto"/>
        <w:rPr>
          <w:rFonts w:ascii="Calibri" w:eastAsia="Times New Roman" w:hAnsi="Calibri" w:cs="Calibri"/>
        </w:rPr>
      </w:pPr>
      <w:r w:rsidRPr="0096420B">
        <w:rPr>
          <w:rFonts w:ascii="Calibri" w:eastAsia="Times New Roman" w:hAnsi="Calibri" w:cs="Calibri"/>
        </w:rPr>
        <w:t>Kernel rational – see options below for how to do this</w:t>
      </w:r>
    </w:p>
    <w:p w14:paraId="1CDAF13E" w14:textId="77777777" w:rsidR="00CC6252" w:rsidRPr="0096420B" w:rsidRDefault="00CC6252" w:rsidP="00EB651A">
      <w:pPr>
        <w:numPr>
          <w:ilvl w:val="1"/>
          <w:numId w:val="69"/>
        </w:numPr>
        <w:spacing w:after="0" w:line="240" w:lineRule="auto"/>
        <w:rPr>
          <w:rFonts w:ascii="Calibri" w:eastAsia="Times New Roman" w:hAnsi="Calibri" w:cs="Calibri"/>
        </w:rPr>
      </w:pPr>
      <w:r w:rsidRPr="0096420B">
        <w:rPr>
          <w:rFonts w:ascii="Calibri" w:eastAsia="Times New Roman" w:hAnsi="Calibri" w:cs="Calibri"/>
        </w:rPr>
        <w:t>Model Kernel- see options below for how to do this</w:t>
      </w:r>
    </w:p>
    <w:p w14:paraId="1665A42E" w14:textId="77777777" w:rsidR="00CC6252" w:rsidRDefault="00CC6252" w:rsidP="00EB651A">
      <w:pPr>
        <w:numPr>
          <w:ilvl w:val="1"/>
          <w:numId w:val="69"/>
        </w:numPr>
        <w:spacing w:after="0" w:line="240" w:lineRule="auto"/>
        <w:rPr>
          <w:rFonts w:ascii="Calibri" w:eastAsia="Times New Roman" w:hAnsi="Calibri" w:cs="Calibri"/>
        </w:rPr>
      </w:pPr>
      <w:r w:rsidRPr="0096420B">
        <w:rPr>
          <w:rFonts w:ascii="Calibri" w:eastAsia="Times New Roman" w:hAnsi="Calibri" w:cs="Calibri"/>
        </w:rPr>
        <w:t>Discuss things to think about/issues you might run into</w:t>
      </w:r>
    </w:p>
    <w:p w14:paraId="54582538" w14:textId="77777777" w:rsidR="00CC6252" w:rsidRPr="00E43AFD" w:rsidRDefault="00CC6252" w:rsidP="002471E2">
      <w:pPr>
        <w:spacing w:after="0" w:line="240" w:lineRule="auto"/>
        <w:ind w:left="2160"/>
        <w:rPr>
          <w:rFonts w:ascii="Calibri" w:eastAsia="Times New Roman" w:hAnsi="Calibri" w:cs="Calibri"/>
          <w:color w:val="0070C0"/>
        </w:rPr>
      </w:pPr>
      <w:r w:rsidRPr="00E43AFD">
        <w:rPr>
          <w:rFonts w:ascii="Calibri" w:eastAsia="Times New Roman" w:hAnsi="Calibri" w:cs="Calibri"/>
          <w:color w:val="0070C0"/>
        </w:rPr>
        <w:t xml:space="preserve">THESE ARE THE FOLLOWING MEETING NOTES THAT </w:t>
      </w:r>
    </w:p>
    <w:p w14:paraId="5498AB23" w14:textId="77777777" w:rsidR="00CC6252" w:rsidRPr="002471E2" w:rsidRDefault="00CC6252" w:rsidP="002471E2">
      <w:pPr>
        <w:pStyle w:val="ListParagraph"/>
        <w:spacing w:after="0" w:line="240" w:lineRule="auto"/>
        <w:ind w:left="2880"/>
        <w:rPr>
          <w:rFonts w:ascii="Calibri" w:eastAsia="Times New Roman" w:hAnsi="Calibri" w:cs="Calibri"/>
          <w:color w:val="0070C0"/>
        </w:rPr>
      </w:pPr>
      <w:r w:rsidRPr="002471E2">
        <w:rPr>
          <w:rFonts w:ascii="Calibri" w:eastAsia="Times New Roman" w:hAnsi="Calibri" w:cs="Calibri"/>
          <w:color w:val="0070C0"/>
        </w:rPr>
        <w:t xml:space="preserve">WILL ALSO BE YOUR FOLLOW-UP </w:t>
      </w:r>
      <w:proofErr w:type="gramStart"/>
      <w:r w:rsidRPr="002471E2">
        <w:rPr>
          <w:rFonts w:ascii="Calibri" w:eastAsia="Times New Roman" w:hAnsi="Calibri" w:cs="Calibri"/>
          <w:color w:val="0070C0"/>
        </w:rPr>
        <w:t>EMAIL.</w:t>
      </w:r>
      <w:proofErr w:type="gramEnd"/>
    </w:p>
    <w:p w14:paraId="7FEA36BA" w14:textId="77777777" w:rsidR="00CC6252" w:rsidRPr="0096420B" w:rsidRDefault="00CC6252" w:rsidP="00EB651A">
      <w:pPr>
        <w:numPr>
          <w:ilvl w:val="1"/>
          <w:numId w:val="69"/>
        </w:numPr>
        <w:spacing w:after="0" w:line="240" w:lineRule="auto"/>
        <w:rPr>
          <w:rFonts w:ascii="Calibri" w:eastAsia="Times New Roman" w:hAnsi="Calibri" w:cs="Calibri"/>
        </w:rPr>
      </w:pPr>
      <w:r w:rsidRPr="0096420B">
        <w:rPr>
          <w:rFonts w:ascii="Calibri" w:eastAsia="Times New Roman" w:hAnsi="Calibri" w:cs="Calibri"/>
        </w:rPr>
        <w:t>Intervention ideas if appropriate</w:t>
      </w:r>
    </w:p>
    <w:p w14:paraId="61B635A9" w14:textId="77777777" w:rsidR="00FF0A12" w:rsidRDefault="00CC6252" w:rsidP="00EB651A">
      <w:pPr>
        <w:numPr>
          <w:ilvl w:val="1"/>
          <w:numId w:val="69"/>
        </w:numPr>
        <w:spacing w:after="0" w:line="240" w:lineRule="auto"/>
        <w:rPr>
          <w:rFonts w:ascii="Calibri" w:eastAsia="Times New Roman" w:hAnsi="Calibri" w:cs="Calibri"/>
        </w:rPr>
      </w:pPr>
      <w:r w:rsidRPr="0096420B">
        <w:rPr>
          <w:rFonts w:ascii="Calibri" w:eastAsia="Times New Roman" w:hAnsi="Calibri" w:cs="Calibri"/>
        </w:rPr>
        <w:t xml:space="preserve">If time, discuss how it is Trauma Informed and how it will </w:t>
      </w:r>
    </w:p>
    <w:p w14:paraId="2BA974A5" w14:textId="32E3A178" w:rsidR="00CC6252" w:rsidRPr="00FF0A12" w:rsidRDefault="00CC6252" w:rsidP="00FF0A12">
      <w:pPr>
        <w:spacing w:after="0" w:line="240" w:lineRule="auto"/>
        <w:ind w:left="1440"/>
        <w:rPr>
          <w:rFonts w:ascii="Calibri" w:eastAsia="Times New Roman" w:hAnsi="Calibri" w:cs="Calibri"/>
        </w:rPr>
      </w:pPr>
      <w:proofErr w:type="gramStart"/>
      <w:r w:rsidRPr="00FF0A12">
        <w:rPr>
          <w:rFonts w:ascii="Calibri" w:eastAsia="Times New Roman" w:hAnsi="Calibri" w:cs="Calibri"/>
        </w:rPr>
        <w:t>help</w:t>
      </w:r>
      <w:proofErr w:type="gramEnd"/>
      <w:r w:rsidRPr="00FF0A12">
        <w:rPr>
          <w:rFonts w:ascii="Calibri" w:eastAsia="Times New Roman" w:hAnsi="Calibri" w:cs="Calibri"/>
        </w:rPr>
        <w:t xml:space="preserve"> you as teachers</w:t>
      </w:r>
    </w:p>
    <w:p w14:paraId="1EECAF04" w14:textId="77777777" w:rsidR="00CC6252" w:rsidRPr="0096420B" w:rsidRDefault="00CC6252" w:rsidP="00EB651A">
      <w:pPr>
        <w:numPr>
          <w:ilvl w:val="0"/>
          <w:numId w:val="69"/>
        </w:numPr>
        <w:spacing w:after="0" w:line="240" w:lineRule="auto"/>
        <w:rPr>
          <w:rFonts w:ascii="Calibri" w:eastAsia="Times New Roman" w:hAnsi="Calibri" w:cs="Calibri"/>
        </w:rPr>
      </w:pPr>
      <w:r w:rsidRPr="0096420B">
        <w:rPr>
          <w:rFonts w:ascii="Calibri" w:eastAsia="Times New Roman" w:hAnsi="Calibri" w:cs="Calibri"/>
        </w:rPr>
        <w:t>What is going well?</w:t>
      </w:r>
    </w:p>
    <w:p w14:paraId="7902F475" w14:textId="77777777" w:rsidR="00CC6252" w:rsidRPr="0096420B" w:rsidRDefault="00CC6252" w:rsidP="00EB651A">
      <w:pPr>
        <w:numPr>
          <w:ilvl w:val="0"/>
          <w:numId w:val="69"/>
        </w:numPr>
        <w:spacing w:after="0" w:line="240" w:lineRule="auto"/>
        <w:rPr>
          <w:rFonts w:ascii="Calibri" w:eastAsia="Times New Roman" w:hAnsi="Calibri" w:cs="Calibri"/>
        </w:rPr>
      </w:pPr>
      <w:r w:rsidRPr="0096420B">
        <w:rPr>
          <w:rFonts w:ascii="Calibri" w:eastAsia="Times New Roman" w:hAnsi="Calibri" w:cs="Calibri"/>
        </w:rPr>
        <w:t xml:space="preserve">What do you need help with?  What </w:t>
      </w:r>
      <w:proofErr w:type="gramStart"/>
      <w:r w:rsidRPr="0096420B">
        <w:rPr>
          <w:rFonts w:ascii="Calibri" w:eastAsia="Times New Roman" w:hAnsi="Calibri" w:cs="Calibri"/>
        </w:rPr>
        <w:t>has been tried</w:t>
      </w:r>
      <w:proofErr w:type="gramEnd"/>
      <w:r w:rsidRPr="0096420B">
        <w:rPr>
          <w:rFonts w:ascii="Calibri" w:eastAsia="Times New Roman" w:hAnsi="Calibri" w:cs="Calibri"/>
        </w:rPr>
        <w:t>?</w:t>
      </w:r>
    </w:p>
    <w:p w14:paraId="01691BB4" w14:textId="77777777" w:rsidR="00CC6252" w:rsidRPr="0096420B" w:rsidRDefault="00CC6252" w:rsidP="00EB651A">
      <w:pPr>
        <w:numPr>
          <w:ilvl w:val="0"/>
          <w:numId w:val="69"/>
        </w:numPr>
        <w:spacing w:after="0" w:line="240" w:lineRule="auto"/>
        <w:rPr>
          <w:rFonts w:ascii="Calibri" w:eastAsia="Times New Roman" w:hAnsi="Calibri" w:cs="Calibri"/>
        </w:rPr>
      </w:pPr>
      <w:r w:rsidRPr="0096420B">
        <w:rPr>
          <w:rFonts w:ascii="Calibri" w:eastAsia="Times New Roman" w:hAnsi="Calibri" w:cs="Calibri"/>
        </w:rPr>
        <w:t>Brainstorm ideas for any issues</w:t>
      </w:r>
    </w:p>
    <w:p w14:paraId="38586AC9" w14:textId="77777777" w:rsidR="00CC6252" w:rsidRPr="0096420B" w:rsidRDefault="00CC6252" w:rsidP="00EB651A">
      <w:pPr>
        <w:numPr>
          <w:ilvl w:val="0"/>
          <w:numId w:val="69"/>
        </w:numPr>
        <w:spacing w:after="0" w:line="240" w:lineRule="auto"/>
        <w:rPr>
          <w:rFonts w:ascii="Calibri" w:eastAsia="Times New Roman" w:hAnsi="Calibri" w:cs="Calibri"/>
        </w:rPr>
      </w:pPr>
      <w:r w:rsidRPr="0096420B">
        <w:rPr>
          <w:rFonts w:ascii="Calibri" w:eastAsia="Times New Roman" w:hAnsi="Calibri" w:cs="Calibri"/>
        </w:rPr>
        <w:t>Set goals for teacher to do to address that issue and for implementing a kernel</w:t>
      </w:r>
    </w:p>
    <w:p w14:paraId="330562CF" w14:textId="77777777" w:rsidR="00CC6252" w:rsidRPr="0096420B" w:rsidRDefault="00CC6252" w:rsidP="00EB651A">
      <w:pPr>
        <w:numPr>
          <w:ilvl w:val="0"/>
          <w:numId w:val="69"/>
        </w:numPr>
        <w:spacing w:after="0" w:line="240" w:lineRule="auto"/>
        <w:rPr>
          <w:rFonts w:ascii="Calibri" w:eastAsia="Times New Roman" w:hAnsi="Calibri" w:cs="Calibri"/>
        </w:rPr>
      </w:pPr>
      <w:r w:rsidRPr="0096420B">
        <w:rPr>
          <w:rFonts w:ascii="Calibri" w:eastAsia="Times New Roman" w:hAnsi="Calibri" w:cs="Calibri"/>
        </w:rPr>
        <w:t>Action Items for Partner_ things you need to follow up on or get Laura to follow up on</w:t>
      </w:r>
    </w:p>
    <w:p w14:paraId="70AC7092" w14:textId="77777777" w:rsidR="00CC6252" w:rsidRPr="0096420B" w:rsidRDefault="00CC6252" w:rsidP="00EB651A">
      <w:pPr>
        <w:numPr>
          <w:ilvl w:val="1"/>
          <w:numId w:val="69"/>
        </w:numPr>
        <w:spacing w:after="0" w:line="240" w:lineRule="auto"/>
        <w:rPr>
          <w:rFonts w:ascii="Calibri" w:eastAsia="Times New Roman" w:hAnsi="Calibri" w:cs="Calibri"/>
        </w:rPr>
      </w:pPr>
      <w:r w:rsidRPr="0096420B">
        <w:rPr>
          <w:rFonts w:ascii="Calibri" w:eastAsia="Times New Roman" w:hAnsi="Calibri" w:cs="Calibri"/>
        </w:rPr>
        <w:t>Send a follow-up email ( I have these all in template forms for you and are a summary of your talking points)</w:t>
      </w:r>
    </w:p>
    <w:p w14:paraId="226774EC" w14:textId="77777777" w:rsidR="00CC6252" w:rsidRPr="0096420B" w:rsidRDefault="00CC6252" w:rsidP="00EB651A">
      <w:pPr>
        <w:numPr>
          <w:ilvl w:val="0"/>
          <w:numId w:val="69"/>
        </w:numPr>
        <w:spacing w:after="0" w:line="240" w:lineRule="auto"/>
        <w:rPr>
          <w:rFonts w:ascii="Calibri" w:eastAsia="Times New Roman" w:hAnsi="Calibri" w:cs="Calibri"/>
        </w:rPr>
      </w:pPr>
      <w:r w:rsidRPr="0096420B">
        <w:rPr>
          <w:rFonts w:ascii="Calibri" w:eastAsia="Times New Roman" w:hAnsi="Calibri" w:cs="Calibri"/>
        </w:rPr>
        <w:t>Next meeting date:</w:t>
      </w:r>
    </w:p>
    <w:p w14:paraId="75FD3A27" w14:textId="77777777" w:rsidR="00CC6252" w:rsidRPr="0096420B" w:rsidRDefault="00CC6252" w:rsidP="00847339">
      <w:pPr>
        <w:numPr>
          <w:ilvl w:val="1"/>
          <w:numId w:val="24"/>
        </w:numPr>
        <w:spacing w:after="0" w:line="240" w:lineRule="auto"/>
        <w:rPr>
          <w:rFonts w:ascii="Calibri" w:eastAsia="Times New Roman" w:hAnsi="Calibri" w:cs="Calibri"/>
        </w:rPr>
      </w:pPr>
      <w:r w:rsidRPr="0096420B">
        <w:rPr>
          <w:rFonts w:ascii="Calibri" w:eastAsia="Times New Roman" w:hAnsi="Calibri" w:cs="Calibri"/>
        </w:rPr>
        <w:t>Good to do this on the spot to make sure it happens.</w:t>
      </w:r>
    </w:p>
    <w:p w14:paraId="0EACE1C2" w14:textId="77777777" w:rsidR="00CC6252" w:rsidRDefault="00CC6252" w:rsidP="00CC6252">
      <w:pPr>
        <w:shd w:val="clear" w:color="auto" w:fill="FFFFFF"/>
        <w:spacing w:after="0" w:line="240" w:lineRule="auto"/>
        <w:rPr>
          <w:rFonts w:ascii="Calibri" w:eastAsia="Times New Roman" w:hAnsi="Calibri" w:cs="Calibri"/>
          <w:b/>
          <w:bCs/>
          <w:color w:val="FF0000"/>
          <w:sz w:val="24"/>
          <w:szCs w:val="24"/>
          <w:u w:val="single"/>
        </w:rPr>
      </w:pPr>
      <w:r w:rsidRPr="0096420B">
        <w:rPr>
          <w:rFonts w:ascii="Calibri" w:eastAsia="Times New Roman" w:hAnsi="Calibri" w:cs="Calibri"/>
        </w:rPr>
        <w:t>Agenda idea for next meeting – either the next kernel or a problem solving session</w:t>
      </w:r>
    </w:p>
    <w:p w14:paraId="195D7F0F" w14:textId="77777777" w:rsidR="00CC6252" w:rsidRDefault="00CC6252" w:rsidP="00CC6252">
      <w:pPr>
        <w:shd w:val="clear" w:color="auto" w:fill="FFFFFF"/>
        <w:spacing w:after="0" w:line="240" w:lineRule="auto"/>
        <w:rPr>
          <w:rFonts w:ascii="Calibri" w:eastAsia="Times New Roman" w:hAnsi="Calibri" w:cs="Calibri"/>
          <w:b/>
          <w:bCs/>
          <w:color w:val="FF0000"/>
          <w:sz w:val="24"/>
          <w:szCs w:val="24"/>
          <w:u w:val="single"/>
        </w:rPr>
      </w:pPr>
    </w:p>
    <w:p w14:paraId="32E0230A" w14:textId="77777777" w:rsidR="00CC6252" w:rsidRDefault="00CC6252" w:rsidP="00CC6252">
      <w:pPr>
        <w:shd w:val="clear" w:color="auto" w:fill="FFFFFF"/>
        <w:spacing w:after="0" w:line="240" w:lineRule="auto"/>
        <w:rPr>
          <w:rFonts w:ascii="Calibri" w:eastAsia="Times New Roman" w:hAnsi="Calibri" w:cs="Calibri"/>
          <w:b/>
          <w:bCs/>
          <w:color w:val="FF0000"/>
          <w:sz w:val="24"/>
          <w:szCs w:val="24"/>
          <w:u w:val="single"/>
        </w:rPr>
      </w:pPr>
      <w:r>
        <w:rPr>
          <w:noProof/>
        </w:rPr>
        <w:drawing>
          <wp:inline distT="0" distB="0" distL="0" distR="0" wp14:anchorId="5530A4B6" wp14:editId="462BC9C3">
            <wp:extent cx="4714504" cy="2168457"/>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745959" cy="2182925"/>
                    </a:xfrm>
                    <a:prstGeom prst="rect">
                      <a:avLst/>
                    </a:prstGeom>
                  </pic:spPr>
                </pic:pic>
              </a:graphicData>
            </a:graphic>
          </wp:inline>
        </w:drawing>
      </w:r>
    </w:p>
    <w:p w14:paraId="4CB281BF" w14:textId="52D8212A" w:rsidR="00532ABD" w:rsidRDefault="00532ABD" w:rsidP="0048690F">
      <w:pPr>
        <w:rPr>
          <w:rFonts w:cstheme="minorHAnsi"/>
          <w:color w:val="0070C0"/>
        </w:rPr>
      </w:pPr>
    </w:p>
    <w:p w14:paraId="487D29F7" w14:textId="242A5362" w:rsidR="00CC6252" w:rsidRDefault="00CC6252" w:rsidP="0048690F">
      <w:pPr>
        <w:rPr>
          <w:rFonts w:cstheme="minorHAnsi"/>
          <w:color w:val="0070C0"/>
        </w:rPr>
      </w:pPr>
    </w:p>
    <w:p w14:paraId="06CD89DB" w14:textId="794D8EEA" w:rsidR="00CC6252" w:rsidRDefault="00CC6252" w:rsidP="0048690F">
      <w:pPr>
        <w:rPr>
          <w:rFonts w:cstheme="minorHAnsi"/>
          <w:color w:val="0070C0"/>
        </w:rPr>
      </w:pPr>
    </w:p>
    <w:p w14:paraId="666F40E0" w14:textId="77777777" w:rsidR="0090295F" w:rsidRDefault="0090295F" w:rsidP="00BB2AC4">
      <w:pPr>
        <w:shd w:val="clear" w:color="auto" w:fill="FFFFFF"/>
        <w:spacing w:after="0" w:line="240" w:lineRule="auto"/>
        <w:rPr>
          <w:rFonts w:ascii="Calibri" w:eastAsia="Times New Roman" w:hAnsi="Calibri" w:cs="Calibri"/>
          <w:b/>
          <w:bCs/>
          <w:color w:val="0070C0"/>
          <w:sz w:val="24"/>
          <w:szCs w:val="24"/>
          <w:u w:val="single"/>
        </w:rPr>
      </w:pPr>
    </w:p>
    <w:p w14:paraId="7396E049" w14:textId="75BCC8C6" w:rsidR="00CC6252" w:rsidRDefault="0090295F" w:rsidP="00BB2AC4">
      <w:pPr>
        <w:shd w:val="clear" w:color="auto" w:fill="FFFFFF"/>
        <w:spacing w:after="0" w:line="240" w:lineRule="auto"/>
        <w:rPr>
          <w:rFonts w:ascii="Calibri" w:eastAsia="Times New Roman" w:hAnsi="Calibri" w:cs="Calibri"/>
          <w:b/>
          <w:bCs/>
          <w:color w:val="FF0000"/>
          <w:sz w:val="24"/>
          <w:szCs w:val="24"/>
          <w:u w:val="single"/>
        </w:rPr>
      </w:pPr>
      <w:r>
        <w:rPr>
          <w:rFonts w:ascii="Calibri" w:hAnsi="Calibri" w:cs="Calibri"/>
          <w:b/>
          <w:noProof/>
          <w:sz w:val="28"/>
          <w:szCs w:val="24"/>
          <w:u w:val="single"/>
        </w:rPr>
        <w:drawing>
          <wp:anchor distT="0" distB="0" distL="114300" distR="114300" simplePos="0" relativeHeight="251710464" behindDoc="1" locked="0" layoutInCell="1" allowOverlap="1" wp14:anchorId="39C442EF" wp14:editId="7869927A">
            <wp:simplePos x="0" y="0"/>
            <wp:positionH relativeFrom="column">
              <wp:posOffset>3559628</wp:posOffset>
            </wp:positionH>
            <wp:positionV relativeFrom="page">
              <wp:posOffset>81280</wp:posOffset>
            </wp:positionV>
            <wp:extent cx="3200400" cy="739775"/>
            <wp:effectExtent l="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200400" cy="739775"/>
                    </a:xfrm>
                    <a:prstGeom prst="rect">
                      <a:avLst/>
                    </a:prstGeom>
                    <a:noFill/>
                  </pic:spPr>
                </pic:pic>
              </a:graphicData>
            </a:graphic>
            <wp14:sizeRelH relativeFrom="margin">
              <wp14:pctWidth>0</wp14:pctWidth>
            </wp14:sizeRelH>
            <wp14:sizeRelV relativeFrom="margin">
              <wp14:pctHeight>0</wp14:pctHeight>
            </wp14:sizeRelV>
          </wp:anchor>
        </w:drawing>
      </w:r>
      <w:r w:rsidR="00CC6252" w:rsidRPr="0048690F">
        <w:rPr>
          <w:rFonts w:ascii="Calibri" w:eastAsia="Times New Roman" w:hAnsi="Calibri" w:cs="Calibri"/>
          <w:b/>
          <w:bCs/>
          <w:color w:val="0070C0"/>
          <w:sz w:val="24"/>
          <w:szCs w:val="24"/>
          <w:u w:val="single"/>
        </w:rPr>
        <w:t>MEETING NOTES THAT WILL ALSO BE YOUR FOLLOW-UP EMAIL</w:t>
      </w:r>
      <w:r w:rsidR="00CC6252">
        <w:rPr>
          <w:rFonts w:ascii="Calibri" w:eastAsia="Times New Roman" w:hAnsi="Calibri" w:cs="Calibri"/>
          <w:b/>
          <w:bCs/>
          <w:color w:val="0070C0"/>
          <w:sz w:val="24"/>
          <w:szCs w:val="24"/>
          <w:u w:val="single"/>
        </w:rPr>
        <w:t>:  PREDICT MONITOR REFLECT</w:t>
      </w:r>
    </w:p>
    <w:p w14:paraId="4256DD4D" w14:textId="6F3C3698" w:rsidR="00CC6252" w:rsidRDefault="00CC6252" w:rsidP="00BB2AC4">
      <w:pPr>
        <w:shd w:val="clear" w:color="auto" w:fill="FFFFFF"/>
        <w:spacing w:after="0" w:line="240" w:lineRule="auto"/>
        <w:rPr>
          <w:rFonts w:ascii="Calibri" w:eastAsia="Times New Roman" w:hAnsi="Calibri" w:cs="Calibri"/>
          <w:b/>
          <w:bCs/>
          <w:color w:val="FF0000"/>
          <w:sz w:val="24"/>
          <w:szCs w:val="24"/>
          <w:u w:val="single"/>
        </w:rPr>
      </w:pPr>
    </w:p>
    <w:p w14:paraId="6BA2990B" w14:textId="4FE78454" w:rsidR="00CC6252" w:rsidRPr="00143130" w:rsidRDefault="00CC6252" w:rsidP="00BB2AC4">
      <w:pPr>
        <w:shd w:val="clear" w:color="auto" w:fill="FFFFFF"/>
        <w:spacing w:after="0" w:line="240" w:lineRule="auto"/>
        <w:rPr>
          <w:rFonts w:ascii="Calibri" w:eastAsia="Times New Roman" w:hAnsi="Calibri" w:cs="Calibri"/>
          <w:b/>
          <w:bCs/>
          <w:color w:val="FF0000"/>
          <w:sz w:val="24"/>
          <w:szCs w:val="24"/>
          <w:u w:val="single"/>
        </w:rPr>
      </w:pPr>
      <w:r w:rsidRPr="00143130">
        <w:rPr>
          <w:rFonts w:ascii="Calibri" w:eastAsia="Times New Roman" w:hAnsi="Calibri" w:cs="Calibri"/>
          <w:b/>
          <w:bCs/>
          <w:color w:val="FF0000"/>
          <w:sz w:val="24"/>
          <w:szCs w:val="24"/>
          <w:u w:val="single"/>
        </w:rPr>
        <w:t>Intro for follow up email:  personalize as appropriate.</w:t>
      </w:r>
    </w:p>
    <w:p w14:paraId="57D61E5A" w14:textId="6F7CF87C" w:rsidR="00CC6252" w:rsidRDefault="00CC6252" w:rsidP="006F1D8D">
      <w:pPr>
        <w:shd w:val="clear" w:color="auto" w:fill="FFFFFF"/>
        <w:spacing w:after="0" w:line="240" w:lineRule="auto"/>
        <w:contextualSpacing/>
        <w:rPr>
          <w:rFonts w:ascii="Calibri" w:eastAsia="Times New Roman" w:hAnsi="Calibri" w:cs="Calibri"/>
          <w:i/>
          <w:iCs/>
          <w:color w:val="222222"/>
          <w:sz w:val="21"/>
          <w:szCs w:val="21"/>
        </w:rPr>
      </w:pPr>
      <w:r w:rsidRPr="00D72FA4">
        <w:rPr>
          <w:rFonts w:ascii="Calibri" w:eastAsia="Times New Roman" w:hAnsi="Calibri" w:cs="Calibri"/>
          <w:i/>
          <w:iCs/>
          <w:color w:val="222222"/>
          <w:sz w:val="21"/>
          <w:szCs w:val="21"/>
        </w:rPr>
        <w:t>Hello!</w:t>
      </w:r>
      <w:r w:rsidR="0090295F" w:rsidRPr="0090295F">
        <w:rPr>
          <w:rFonts w:ascii="Calibri" w:hAnsi="Calibri" w:cs="Calibri"/>
          <w:b/>
          <w:noProof/>
          <w:sz w:val="28"/>
          <w:szCs w:val="24"/>
          <w:u w:val="single"/>
        </w:rPr>
        <w:t xml:space="preserve"> </w:t>
      </w:r>
    </w:p>
    <w:p w14:paraId="4C573724" w14:textId="77777777" w:rsidR="00CC6252" w:rsidRPr="00D72FA4" w:rsidRDefault="00CC6252" w:rsidP="006F1D8D">
      <w:pPr>
        <w:shd w:val="clear" w:color="auto" w:fill="FFFFFF"/>
        <w:spacing w:after="0" w:line="240" w:lineRule="auto"/>
        <w:contextualSpacing/>
        <w:rPr>
          <w:rFonts w:ascii="Calibri" w:eastAsia="Times New Roman" w:hAnsi="Calibri" w:cs="Calibri"/>
          <w:i/>
          <w:iCs/>
          <w:color w:val="222222"/>
          <w:sz w:val="10"/>
          <w:szCs w:val="10"/>
        </w:rPr>
      </w:pPr>
    </w:p>
    <w:p w14:paraId="48EB2EC1" w14:textId="77777777" w:rsidR="00CC6252" w:rsidRDefault="00CC6252" w:rsidP="006F1D8D">
      <w:pPr>
        <w:shd w:val="clear" w:color="auto" w:fill="FFFFFF"/>
        <w:spacing w:after="0" w:line="240" w:lineRule="auto"/>
        <w:contextualSpacing/>
        <w:rPr>
          <w:rFonts w:ascii="Calibri" w:eastAsia="Times New Roman" w:hAnsi="Calibri" w:cs="Calibri"/>
          <w:i/>
          <w:iCs/>
          <w:color w:val="222222"/>
          <w:sz w:val="20"/>
          <w:szCs w:val="20"/>
        </w:rPr>
      </w:pPr>
      <w:r w:rsidRPr="00D72FA4">
        <w:rPr>
          <w:rFonts w:ascii="Calibri" w:eastAsia="Times New Roman" w:hAnsi="Calibri" w:cs="Calibri"/>
          <w:i/>
          <w:iCs/>
          <w:color w:val="222222"/>
          <w:sz w:val="21"/>
          <w:szCs w:val="21"/>
        </w:rPr>
        <w:t>Thank you so much for your time yesterday.</w:t>
      </w:r>
    </w:p>
    <w:p w14:paraId="016D7151" w14:textId="77777777" w:rsidR="00CC6252" w:rsidRPr="00D72FA4" w:rsidRDefault="00CC6252" w:rsidP="006F1D8D">
      <w:pPr>
        <w:shd w:val="clear" w:color="auto" w:fill="FFFFFF"/>
        <w:spacing w:after="0" w:line="240" w:lineRule="auto"/>
        <w:contextualSpacing/>
        <w:rPr>
          <w:rFonts w:ascii="Calibri" w:eastAsia="Times New Roman" w:hAnsi="Calibri" w:cs="Calibri"/>
          <w:i/>
          <w:iCs/>
          <w:color w:val="222222"/>
          <w:sz w:val="8"/>
          <w:szCs w:val="8"/>
        </w:rPr>
      </w:pPr>
    </w:p>
    <w:p w14:paraId="5EA0E3AD" w14:textId="77777777" w:rsidR="00CC6252" w:rsidRPr="006F1D8D" w:rsidRDefault="00CC6252" w:rsidP="00847339">
      <w:pPr>
        <w:pStyle w:val="ListParagraph"/>
        <w:numPr>
          <w:ilvl w:val="0"/>
          <w:numId w:val="9"/>
        </w:numPr>
        <w:shd w:val="clear" w:color="auto" w:fill="FFFFFF"/>
        <w:spacing w:after="0" w:line="240" w:lineRule="auto"/>
        <w:rPr>
          <w:rFonts w:ascii="Calibri" w:eastAsia="Times New Roman" w:hAnsi="Calibri" w:cs="Calibri"/>
          <w:i/>
          <w:iCs/>
          <w:color w:val="222222"/>
          <w:sz w:val="20"/>
          <w:szCs w:val="20"/>
        </w:rPr>
      </w:pPr>
      <w:r w:rsidRPr="006F1D8D">
        <w:rPr>
          <w:rFonts w:ascii="Calibri" w:eastAsia="Times New Roman" w:hAnsi="Calibri" w:cs="Calibri"/>
          <w:i/>
          <w:iCs/>
          <w:color w:val="222222"/>
          <w:sz w:val="21"/>
          <w:szCs w:val="21"/>
        </w:rPr>
        <w:t xml:space="preserve">Remember, you can take each step simply and slowly.  Even if you try this once or </w:t>
      </w:r>
      <w:proofErr w:type="gramStart"/>
      <w:r w:rsidRPr="006F1D8D">
        <w:rPr>
          <w:rFonts w:ascii="Calibri" w:eastAsia="Times New Roman" w:hAnsi="Calibri" w:cs="Calibri"/>
          <w:i/>
          <w:iCs/>
          <w:color w:val="222222"/>
          <w:sz w:val="21"/>
          <w:szCs w:val="21"/>
        </w:rPr>
        <w:t>twice</w:t>
      </w:r>
      <w:proofErr w:type="gramEnd"/>
      <w:r w:rsidRPr="006F1D8D">
        <w:rPr>
          <w:rFonts w:ascii="Calibri" w:eastAsia="Times New Roman" w:hAnsi="Calibri" w:cs="Calibri"/>
          <w:i/>
          <w:iCs/>
          <w:color w:val="222222"/>
          <w:sz w:val="21"/>
          <w:szCs w:val="21"/>
        </w:rPr>
        <w:t xml:space="preserve"> a day until you and the students get the hang of things and are comfortable, that would be great!  Even if it is every other day, that is good.</w:t>
      </w:r>
    </w:p>
    <w:p w14:paraId="5D4B46FA" w14:textId="77777777" w:rsidR="00CC6252" w:rsidRPr="006F1D8D" w:rsidRDefault="00CC6252" w:rsidP="00847339">
      <w:pPr>
        <w:pStyle w:val="ListParagraph"/>
        <w:numPr>
          <w:ilvl w:val="0"/>
          <w:numId w:val="9"/>
        </w:numPr>
        <w:shd w:val="clear" w:color="auto" w:fill="FFFFFF"/>
        <w:spacing w:after="0" w:line="240" w:lineRule="auto"/>
        <w:rPr>
          <w:rFonts w:ascii="Calibri" w:eastAsia="Times New Roman" w:hAnsi="Calibri" w:cs="Calibri"/>
          <w:i/>
          <w:iCs/>
          <w:color w:val="222222"/>
          <w:sz w:val="20"/>
          <w:szCs w:val="20"/>
        </w:rPr>
      </w:pPr>
      <w:r w:rsidRPr="006F1D8D">
        <w:rPr>
          <w:rFonts w:ascii="Calibri" w:eastAsia="Times New Roman" w:hAnsi="Calibri" w:cs="Calibri"/>
          <w:i/>
          <w:iCs/>
          <w:color w:val="222222"/>
          <w:sz w:val="21"/>
          <w:szCs w:val="21"/>
        </w:rPr>
        <w:t xml:space="preserve">Below is a recap of our visit, plus a few more tips and things to think </w:t>
      </w:r>
      <w:proofErr w:type="gramStart"/>
      <w:r w:rsidRPr="006F1D8D">
        <w:rPr>
          <w:rFonts w:ascii="Calibri" w:eastAsia="Times New Roman" w:hAnsi="Calibri" w:cs="Calibri"/>
          <w:i/>
          <w:iCs/>
          <w:color w:val="222222"/>
          <w:sz w:val="21"/>
          <w:szCs w:val="21"/>
        </w:rPr>
        <w:t>about</w:t>
      </w:r>
      <w:proofErr w:type="gramEnd"/>
      <w:r w:rsidRPr="006F1D8D">
        <w:rPr>
          <w:rFonts w:ascii="Calibri" w:eastAsia="Times New Roman" w:hAnsi="Calibri" w:cs="Calibri"/>
          <w:i/>
          <w:iCs/>
          <w:color w:val="222222"/>
          <w:sz w:val="21"/>
          <w:szCs w:val="21"/>
        </w:rPr>
        <w:t>.</w:t>
      </w:r>
    </w:p>
    <w:p w14:paraId="2BEED60A" w14:textId="77777777" w:rsidR="00CC6252" w:rsidRPr="006F1D8D" w:rsidRDefault="00CC6252" w:rsidP="00847339">
      <w:pPr>
        <w:pStyle w:val="ListParagraph"/>
        <w:numPr>
          <w:ilvl w:val="0"/>
          <w:numId w:val="9"/>
        </w:numPr>
        <w:shd w:val="clear" w:color="auto" w:fill="FFFFFF"/>
        <w:spacing w:after="0" w:line="240" w:lineRule="auto"/>
        <w:rPr>
          <w:rFonts w:ascii="Calibri" w:eastAsia="Times New Roman" w:hAnsi="Calibri" w:cs="Calibri"/>
          <w:i/>
          <w:iCs/>
          <w:color w:val="222222"/>
          <w:sz w:val="20"/>
          <w:szCs w:val="20"/>
        </w:rPr>
      </w:pPr>
      <w:r w:rsidRPr="006F1D8D">
        <w:rPr>
          <w:rFonts w:ascii="Calibri" w:eastAsia="Times New Roman" w:hAnsi="Calibri" w:cs="Calibri"/>
          <w:i/>
          <w:iCs/>
          <w:color w:val="222222"/>
          <w:sz w:val="21"/>
          <w:szCs w:val="21"/>
        </w:rPr>
        <w:t xml:space="preserve">Attached are the "how to" documents, with more tips and how Predict Monitor </w:t>
      </w:r>
      <w:proofErr w:type="gramStart"/>
      <w:r w:rsidRPr="006F1D8D">
        <w:rPr>
          <w:rFonts w:ascii="Calibri" w:eastAsia="Times New Roman" w:hAnsi="Calibri" w:cs="Calibri"/>
          <w:i/>
          <w:iCs/>
          <w:color w:val="222222"/>
          <w:sz w:val="21"/>
          <w:szCs w:val="21"/>
        </w:rPr>
        <w:t>Reflect also</w:t>
      </w:r>
      <w:proofErr w:type="gramEnd"/>
      <w:r w:rsidRPr="006F1D8D">
        <w:rPr>
          <w:rFonts w:ascii="Calibri" w:eastAsia="Times New Roman" w:hAnsi="Calibri" w:cs="Calibri"/>
          <w:i/>
          <w:iCs/>
          <w:color w:val="222222"/>
          <w:sz w:val="21"/>
          <w:szCs w:val="21"/>
        </w:rPr>
        <w:t xml:space="preserve"> connects to the OTES standards and some intervention ideas.  I hope you find "Predict Monitor Reflect" helpful</w:t>
      </w:r>
      <w:proofErr w:type="gramStart"/>
      <w:r w:rsidRPr="006F1D8D">
        <w:rPr>
          <w:rFonts w:ascii="Calibri" w:eastAsia="Times New Roman" w:hAnsi="Calibri" w:cs="Calibri"/>
          <w:i/>
          <w:iCs/>
          <w:color w:val="222222"/>
          <w:sz w:val="21"/>
          <w:szCs w:val="21"/>
        </w:rPr>
        <w:t>!.</w:t>
      </w:r>
      <w:proofErr w:type="gramEnd"/>
    </w:p>
    <w:p w14:paraId="049602B8" w14:textId="77777777" w:rsidR="00CC6252" w:rsidRDefault="00CC6252" w:rsidP="00E93B7A">
      <w:pPr>
        <w:shd w:val="clear" w:color="auto" w:fill="FFFFFF"/>
        <w:spacing w:after="0" w:line="240" w:lineRule="auto"/>
        <w:ind w:left="540"/>
        <w:rPr>
          <w:rFonts w:ascii="Calibri" w:eastAsia="Times New Roman" w:hAnsi="Calibri" w:cs="Calibri"/>
          <w:color w:val="222222"/>
        </w:rPr>
      </w:pPr>
      <w:r w:rsidRPr="00BB2AC4">
        <w:rPr>
          <w:rFonts w:ascii="Calibri" w:eastAsia="Times New Roman" w:hAnsi="Calibri" w:cs="Calibri"/>
          <w:color w:val="222222"/>
          <w:sz w:val="24"/>
          <w:szCs w:val="24"/>
        </w:rPr>
        <w:t> </w:t>
      </w:r>
    </w:p>
    <w:p w14:paraId="09F31275" w14:textId="77777777" w:rsidR="00CC6252" w:rsidRPr="006F1D8D" w:rsidRDefault="00CC6252" w:rsidP="00E93B7A">
      <w:pPr>
        <w:shd w:val="clear" w:color="auto" w:fill="FFFFFF"/>
        <w:spacing w:after="0" w:line="240" w:lineRule="auto"/>
        <w:rPr>
          <w:rFonts w:eastAsia="Times New Roman" w:cstheme="minorHAnsi"/>
          <w:b/>
          <w:bCs/>
          <w:color w:val="FF0000"/>
          <w:u w:val="single"/>
        </w:rPr>
      </w:pPr>
      <w:r w:rsidRPr="006F1D8D">
        <w:rPr>
          <w:rFonts w:eastAsia="Times New Roman" w:cstheme="minorHAnsi"/>
          <w:b/>
          <w:bCs/>
          <w:color w:val="FF0000"/>
          <w:u w:val="single"/>
        </w:rPr>
        <w:t xml:space="preserve">Meeting Notes AND the Body of Follow-Up Email: </w:t>
      </w:r>
    </w:p>
    <w:p w14:paraId="4D17BC2A" w14:textId="77777777" w:rsidR="00CC6252" w:rsidRPr="006F1D8D" w:rsidRDefault="00CC6252" w:rsidP="00847339">
      <w:pPr>
        <w:pStyle w:val="ListParagraph"/>
        <w:numPr>
          <w:ilvl w:val="0"/>
          <w:numId w:val="7"/>
        </w:numPr>
        <w:shd w:val="clear" w:color="auto" w:fill="FFFFFF"/>
        <w:spacing w:after="0" w:line="240" w:lineRule="auto"/>
        <w:rPr>
          <w:rFonts w:eastAsia="Times New Roman" w:cstheme="minorHAnsi"/>
          <w:color w:val="FF0000"/>
        </w:rPr>
      </w:pPr>
      <w:r w:rsidRPr="006F1D8D">
        <w:rPr>
          <w:rFonts w:eastAsia="Times New Roman" w:cstheme="minorHAnsi"/>
          <w:color w:val="FF0000"/>
        </w:rPr>
        <w:t>Do not forget to look at pages 4-6 in the Initial PAX Training Booklet for why this kernel is important.</w:t>
      </w:r>
    </w:p>
    <w:p w14:paraId="229A70CD" w14:textId="77777777" w:rsidR="00CC6252" w:rsidRPr="006F1D8D" w:rsidRDefault="00CC6252" w:rsidP="00847339">
      <w:pPr>
        <w:pStyle w:val="ListParagraph"/>
        <w:numPr>
          <w:ilvl w:val="0"/>
          <w:numId w:val="7"/>
        </w:numPr>
        <w:shd w:val="clear" w:color="auto" w:fill="FFFFFF"/>
        <w:spacing w:after="0" w:line="240" w:lineRule="auto"/>
        <w:rPr>
          <w:rFonts w:eastAsia="Times New Roman" w:cstheme="minorHAnsi"/>
          <w:color w:val="FF0000"/>
        </w:rPr>
      </w:pPr>
      <w:r w:rsidRPr="006F1D8D">
        <w:rPr>
          <w:rFonts w:eastAsia="Times New Roman" w:cstheme="minorHAnsi"/>
          <w:color w:val="FF0000"/>
        </w:rPr>
        <w:t>If you have time, also address how it is trauma informed.</w:t>
      </w:r>
    </w:p>
    <w:p w14:paraId="19E61E46" w14:textId="77777777" w:rsidR="00CC6252" w:rsidRPr="006F1D8D" w:rsidRDefault="00CC6252" w:rsidP="00E93B7A">
      <w:pPr>
        <w:shd w:val="clear" w:color="auto" w:fill="FFFFFF"/>
        <w:spacing w:after="0" w:line="240" w:lineRule="auto"/>
        <w:ind w:left="540"/>
        <w:rPr>
          <w:rFonts w:eastAsia="Times New Roman" w:cstheme="minorHAnsi"/>
          <w:b/>
          <w:bCs/>
          <w:color w:val="2E74B5" w:themeColor="accent1" w:themeShade="BF"/>
        </w:rPr>
      </w:pPr>
    </w:p>
    <w:p w14:paraId="2C2426F1" w14:textId="77777777" w:rsidR="00CC6252" w:rsidRPr="006F1D8D" w:rsidRDefault="00CC6252" w:rsidP="00193415">
      <w:pPr>
        <w:shd w:val="clear" w:color="auto" w:fill="FFFFFF"/>
        <w:spacing w:after="0" w:line="240" w:lineRule="auto"/>
        <w:ind w:left="397"/>
        <w:rPr>
          <w:rFonts w:eastAsia="Times New Roman" w:cstheme="minorHAnsi"/>
          <w:b/>
          <w:bCs/>
          <w:color w:val="2E74B5" w:themeColor="accent1" w:themeShade="BF"/>
        </w:rPr>
      </w:pPr>
      <w:r w:rsidRPr="006F1D8D">
        <w:rPr>
          <w:rFonts w:eastAsia="Times New Roman" w:cstheme="minorHAnsi"/>
          <w:b/>
          <w:bCs/>
          <w:color w:val="2E74B5" w:themeColor="accent1" w:themeShade="BF"/>
          <w:u w:val="single"/>
        </w:rPr>
        <w:t>Some things to remember about PAX (PMR: Predict Monitor Reflect):</w:t>
      </w:r>
    </w:p>
    <w:p w14:paraId="01F6B848" w14:textId="77777777" w:rsidR="00CC6252" w:rsidRPr="006F1D8D" w:rsidRDefault="00CC6252" w:rsidP="00BB2AC4">
      <w:pPr>
        <w:shd w:val="clear" w:color="auto" w:fill="FFFFFF"/>
        <w:spacing w:after="0" w:line="240" w:lineRule="auto"/>
        <w:ind w:left="540"/>
        <w:rPr>
          <w:rFonts w:eastAsia="Times New Roman" w:cstheme="minorHAnsi"/>
          <w:color w:val="222222"/>
        </w:rPr>
      </w:pPr>
      <w:r w:rsidRPr="006F1D8D">
        <w:rPr>
          <w:rFonts w:eastAsia="Times New Roman" w:cstheme="minorHAnsi"/>
          <w:color w:val="222222"/>
        </w:rPr>
        <w:t> </w:t>
      </w:r>
    </w:p>
    <w:p w14:paraId="710855A1" w14:textId="77777777" w:rsidR="00CC6252" w:rsidRPr="006F1D8D" w:rsidRDefault="00CC6252" w:rsidP="00847339">
      <w:pPr>
        <w:pStyle w:val="ListParagraph"/>
        <w:numPr>
          <w:ilvl w:val="0"/>
          <w:numId w:val="6"/>
        </w:numPr>
        <w:shd w:val="clear" w:color="auto" w:fill="FFFFFF"/>
        <w:spacing w:after="0" w:line="240" w:lineRule="auto"/>
        <w:rPr>
          <w:rFonts w:eastAsia="Times New Roman" w:cstheme="minorHAnsi"/>
          <w:color w:val="222222"/>
        </w:rPr>
      </w:pPr>
      <w:r w:rsidRPr="00E43AFD">
        <w:rPr>
          <w:rFonts w:eastAsia="Times New Roman" w:cstheme="minorHAnsi"/>
          <w:b/>
          <w:bCs/>
          <w:color w:val="0070C0"/>
        </w:rPr>
        <w:t>The </w:t>
      </w:r>
      <w:r w:rsidRPr="00E43AFD">
        <w:rPr>
          <w:rFonts w:eastAsia="Times New Roman" w:cstheme="minorHAnsi"/>
          <w:b/>
          <w:bCs/>
          <w:i/>
          <w:iCs/>
          <w:color w:val="0070C0"/>
        </w:rPr>
        <w:t>teacher</w:t>
      </w:r>
      <w:r w:rsidRPr="00E43AFD">
        <w:rPr>
          <w:rFonts w:eastAsia="Times New Roman" w:cstheme="minorHAnsi"/>
          <w:b/>
          <w:bCs/>
          <w:color w:val="0070C0"/>
        </w:rPr>
        <w:t> announces WHAT the activity is.</w:t>
      </w:r>
    </w:p>
    <w:p w14:paraId="67C9F986" w14:textId="77777777" w:rsidR="00CC6252" w:rsidRPr="006F1D8D" w:rsidRDefault="00CC6252" w:rsidP="00847339">
      <w:pPr>
        <w:pStyle w:val="ListParagraph"/>
        <w:numPr>
          <w:ilvl w:val="0"/>
          <w:numId w:val="1"/>
        </w:numPr>
        <w:shd w:val="clear" w:color="auto" w:fill="FFFFFF"/>
        <w:spacing w:after="0" w:line="240" w:lineRule="auto"/>
        <w:rPr>
          <w:rFonts w:eastAsia="Times New Roman" w:cstheme="minorHAnsi"/>
          <w:color w:val="222222"/>
        </w:rPr>
      </w:pPr>
      <w:r w:rsidRPr="006F1D8D">
        <w:rPr>
          <w:rFonts w:eastAsia="Times New Roman" w:cstheme="minorHAnsi"/>
          <w:color w:val="222222"/>
        </w:rPr>
        <w:t>The </w:t>
      </w:r>
      <w:r w:rsidRPr="006F1D8D">
        <w:rPr>
          <w:rFonts w:eastAsia="Times New Roman" w:cstheme="minorHAnsi"/>
          <w:i/>
          <w:iCs/>
          <w:color w:val="222222"/>
        </w:rPr>
        <w:t>students</w:t>
      </w:r>
      <w:r w:rsidRPr="006F1D8D">
        <w:rPr>
          <w:rFonts w:eastAsia="Times New Roman" w:cstheme="minorHAnsi"/>
          <w:color w:val="222222"/>
        </w:rPr>
        <w:t xml:space="preserve"> figure out- PREDICT- HOW to better the world: see, hear, feel, </w:t>
      </w:r>
      <w:proofErr w:type="gramStart"/>
      <w:r w:rsidRPr="006F1D8D">
        <w:rPr>
          <w:rFonts w:eastAsia="Times New Roman" w:cstheme="minorHAnsi"/>
          <w:color w:val="222222"/>
        </w:rPr>
        <w:t>do</w:t>
      </w:r>
      <w:proofErr w:type="gramEnd"/>
      <w:r w:rsidRPr="006F1D8D">
        <w:rPr>
          <w:rFonts w:eastAsia="Times New Roman" w:cstheme="minorHAnsi"/>
          <w:color w:val="222222"/>
        </w:rPr>
        <w:t>.</w:t>
      </w:r>
    </w:p>
    <w:p w14:paraId="4A767A26" w14:textId="77777777" w:rsidR="00CC6252" w:rsidRPr="006F1D8D" w:rsidRDefault="00CC6252" w:rsidP="00BB2AC4">
      <w:pPr>
        <w:shd w:val="clear" w:color="auto" w:fill="FFFFFF"/>
        <w:spacing w:after="0" w:line="240" w:lineRule="auto"/>
        <w:ind w:left="1080" w:firstLine="60"/>
        <w:rPr>
          <w:rFonts w:eastAsia="Times New Roman" w:cstheme="minorHAnsi"/>
          <w:color w:val="222222"/>
        </w:rPr>
      </w:pPr>
      <w:r w:rsidRPr="006F1D8D">
        <w:rPr>
          <w:rFonts w:eastAsia="Times New Roman" w:cstheme="minorHAnsi"/>
          <w:b/>
          <w:bCs/>
          <w:color w:val="0000FF"/>
        </w:rPr>
        <w:t> </w:t>
      </w:r>
    </w:p>
    <w:p w14:paraId="3E38CFEF" w14:textId="77777777" w:rsidR="00CC6252" w:rsidRPr="006F1D8D" w:rsidRDefault="00CC6252" w:rsidP="00847339">
      <w:pPr>
        <w:pStyle w:val="ListParagraph"/>
        <w:numPr>
          <w:ilvl w:val="0"/>
          <w:numId w:val="6"/>
        </w:numPr>
        <w:shd w:val="clear" w:color="auto" w:fill="FFFFFF"/>
        <w:spacing w:after="0" w:line="240" w:lineRule="auto"/>
        <w:textAlignment w:val="center"/>
        <w:rPr>
          <w:rFonts w:eastAsia="Times New Roman" w:cstheme="minorHAnsi"/>
          <w:color w:val="222222"/>
        </w:rPr>
      </w:pPr>
      <w:r w:rsidRPr="00E43AFD">
        <w:rPr>
          <w:rFonts w:eastAsia="Times New Roman" w:cstheme="minorHAnsi"/>
          <w:b/>
          <w:bCs/>
          <w:color w:val="0070C0"/>
        </w:rPr>
        <w:t>Make a time in your lesson planning to teach the concept of PMR to the students. </w:t>
      </w:r>
    </w:p>
    <w:p w14:paraId="248DCC48" w14:textId="77777777" w:rsidR="00CC6252" w:rsidRPr="006F1D8D" w:rsidRDefault="00CC6252" w:rsidP="00BB2AC4">
      <w:pPr>
        <w:shd w:val="clear" w:color="auto" w:fill="FFFFFF"/>
        <w:spacing w:after="0" w:line="240" w:lineRule="auto"/>
        <w:ind w:left="540" w:firstLine="60"/>
        <w:rPr>
          <w:rFonts w:eastAsia="Times New Roman" w:cstheme="minorHAnsi"/>
          <w:color w:val="222222"/>
        </w:rPr>
      </w:pPr>
      <w:r w:rsidRPr="006F1D8D">
        <w:rPr>
          <w:rFonts w:eastAsia="Times New Roman" w:cstheme="minorHAnsi"/>
          <w:b/>
          <w:bCs/>
          <w:color w:val="0000FF"/>
        </w:rPr>
        <w:t> </w:t>
      </w:r>
    </w:p>
    <w:p w14:paraId="6EE2B26E" w14:textId="77777777" w:rsidR="00CC6252" w:rsidRPr="006F1D8D" w:rsidRDefault="00CC6252" w:rsidP="00847339">
      <w:pPr>
        <w:pStyle w:val="ListParagraph"/>
        <w:numPr>
          <w:ilvl w:val="0"/>
          <w:numId w:val="1"/>
        </w:numPr>
        <w:shd w:val="clear" w:color="auto" w:fill="FFFFFF"/>
        <w:spacing w:after="0" w:line="240" w:lineRule="auto"/>
        <w:rPr>
          <w:rFonts w:eastAsia="Times New Roman" w:cstheme="minorHAnsi"/>
          <w:color w:val="222222"/>
        </w:rPr>
      </w:pPr>
      <w:r w:rsidRPr="006F1D8D">
        <w:rPr>
          <w:rFonts w:eastAsia="Times New Roman" w:cstheme="minorHAnsi"/>
          <w:color w:val="222222"/>
        </w:rPr>
        <w:t>Discuss what the words PREDICT, MONITOR and REFLECT mean.</w:t>
      </w:r>
    </w:p>
    <w:p w14:paraId="09E422B8" w14:textId="77777777" w:rsidR="00CC6252" w:rsidRPr="006F1D8D" w:rsidRDefault="00CC6252" w:rsidP="00847339">
      <w:pPr>
        <w:pStyle w:val="ListParagraph"/>
        <w:numPr>
          <w:ilvl w:val="0"/>
          <w:numId w:val="1"/>
        </w:numPr>
        <w:shd w:val="clear" w:color="auto" w:fill="FFFFFF"/>
        <w:spacing w:after="0" w:line="240" w:lineRule="auto"/>
        <w:textAlignment w:val="center"/>
        <w:rPr>
          <w:rFonts w:eastAsia="Times New Roman" w:cstheme="minorHAnsi"/>
          <w:color w:val="222222"/>
        </w:rPr>
      </w:pPr>
      <w:r w:rsidRPr="006F1D8D">
        <w:rPr>
          <w:rFonts w:eastAsia="Times New Roman" w:cstheme="minorHAnsi"/>
          <w:color w:val="222222"/>
        </w:rPr>
        <w:t>Tell them it is about being a PAX Leader in every situation.</w:t>
      </w:r>
    </w:p>
    <w:p w14:paraId="1014B0F5" w14:textId="77777777" w:rsidR="00CC6252" w:rsidRPr="006F1D8D" w:rsidRDefault="00CC6252" w:rsidP="00847339">
      <w:pPr>
        <w:pStyle w:val="ListParagraph"/>
        <w:numPr>
          <w:ilvl w:val="0"/>
          <w:numId w:val="1"/>
        </w:numPr>
        <w:shd w:val="clear" w:color="auto" w:fill="FFFFFF"/>
        <w:spacing w:after="0" w:line="240" w:lineRule="auto"/>
        <w:textAlignment w:val="center"/>
        <w:rPr>
          <w:rFonts w:eastAsia="Times New Roman" w:cstheme="minorHAnsi"/>
          <w:color w:val="222222"/>
        </w:rPr>
      </w:pPr>
      <w:r w:rsidRPr="006F1D8D">
        <w:rPr>
          <w:rFonts w:eastAsia="Times New Roman" w:cstheme="minorHAnsi"/>
          <w:color w:val="222222"/>
        </w:rPr>
        <w:t xml:space="preserve">Connect it to the greater PAX vision on the wall: </w:t>
      </w:r>
      <w:proofErr w:type="gramStart"/>
      <w:r w:rsidRPr="006F1D8D">
        <w:rPr>
          <w:rFonts w:eastAsia="Times New Roman" w:cstheme="minorHAnsi"/>
          <w:color w:val="222222"/>
        </w:rPr>
        <w:t>I better my World</w:t>
      </w:r>
      <w:proofErr w:type="gramEnd"/>
      <w:r w:rsidRPr="006F1D8D">
        <w:rPr>
          <w:rFonts w:eastAsia="Times New Roman" w:cstheme="minorHAnsi"/>
          <w:color w:val="222222"/>
        </w:rPr>
        <w:t xml:space="preserve">, </w:t>
      </w:r>
      <w:proofErr w:type="gramStart"/>
      <w:r w:rsidRPr="006F1D8D">
        <w:rPr>
          <w:rFonts w:eastAsia="Times New Roman" w:cstheme="minorHAnsi"/>
          <w:color w:val="222222"/>
        </w:rPr>
        <w:t>I better myself</w:t>
      </w:r>
      <w:proofErr w:type="gramEnd"/>
      <w:r w:rsidRPr="006F1D8D">
        <w:rPr>
          <w:rFonts w:eastAsia="Times New Roman" w:cstheme="minorHAnsi"/>
          <w:color w:val="222222"/>
        </w:rPr>
        <w:t xml:space="preserve">.  I am a PAX Leader </w:t>
      </w:r>
    </w:p>
    <w:p w14:paraId="04D55EC1" w14:textId="77777777" w:rsidR="00CC6252" w:rsidRPr="006F1D8D" w:rsidRDefault="00CC6252" w:rsidP="00847339">
      <w:pPr>
        <w:pStyle w:val="ListParagraph"/>
        <w:numPr>
          <w:ilvl w:val="0"/>
          <w:numId w:val="1"/>
        </w:numPr>
        <w:shd w:val="clear" w:color="auto" w:fill="FFFFFF"/>
        <w:spacing w:after="0" w:line="240" w:lineRule="auto"/>
        <w:textAlignment w:val="center"/>
        <w:rPr>
          <w:rFonts w:eastAsia="Times New Roman" w:cstheme="minorHAnsi"/>
          <w:color w:val="222222"/>
        </w:rPr>
      </w:pPr>
      <w:r w:rsidRPr="006F1D8D">
        <w:rPr>
          <w:rFonts w:eastAsia="Times New Roman" w:cstheme="minorHAnsi"/>
          <w:color w:val="222222"/>
        </w:rPr>
        <w:t xml:space="preserve">Practice it with a common, easy, and short situation- i.e. desks to carpet or pulling out the next subject’s </w:t>
      </w:r>
      <w:proofErr w:type="gramStart"/>
      <w:r w:rsidRPr="006F1D8D">
        <w:rPr>
          <w:rFonts w:eastAsia="Times New Roman" w:cstheme="minorHAnsi"/>
          <w:color w:val="222222"/>
        </w:rPr>
        <w:t>text book</w:t>
      </w:r>
      <w:proofErr w:type="gramEnd"/>
      <w:r w:rsidRPr="006F1D8D">
        <w:rPr>
          <w:rFonts w:eastAsia="Times New Roman" w:cstheme="minorHAnsi"/>
          <w:color w:val="222222"/>
        </w:rPr>
        <w:t>.</w:t>
      </w:r>
    </w:p>
    <w:p w14:paraId="08A0CAFD" w14:textId="77777777" w:rsidR="00CC6252" w:rsidRPr="006F1D8D" w:rsidRDefault="00CC6252" w:rsidP="00847339">
      <w:pPr>
        <w:pStyle w:val="ListParagraph"/>
        <w:numPr>
          <w:ilvl w:val="0"/>
          <w:numId w:val="1"/>
        </w:numPr>
        <w:shd w:val="clear" w:color="auto" w:fill="FFFFFF"/>
        <w:spacing w:after="0" w:line="240" w:lineRule="auto"/>
        <w:textAlignment w:val="center"/>
        <w:rPr>
          <w:rFonts w:eastAsia="Times New Roman" w:cstheme="minorHAnsi"/>
          <w:color w:val="222222"/>
        </w:rPr>
      </w:pPr>
      <w:r w:rsidRPr="006F1D8D">
        <w:rPr>
          <w:rFonts w:eastAsia="Times New Roman" w:cstheme="minorHAnsi"/>
          <w:color w:val="222222"/>
        </w:rPr>
        <w:t>Pick only 1-2 easy transitions to start with and keep repeating process with just those two transitions until the students know what is going on.</w:t>
      </w:r>
    </w:p>
    <w:p w14:paraId="1B97FA38" w14:textId="77777777" w:rsidR="00CC6252" w:rsidRPr="006F1D8D" w:rsidRDefault="00CC6252" w:rsidP="00847339">
      <w:pPr>
        <w:pStyle w:val="ListParagraph"/>
        <w:numPr>
          <w:ilvl w:val="1"/>
          <w:numId w:val="1"/>
        </w:numPr>
        <w:shd w:val="clear" w:color="auto" w:fill="FFFFFF"/>
        <w:spacing w:after="0" w:line="240" w:lineRule="auto"/>
        <w:textAlignment w:val="center"/>
        <w:rPr>
          <w:rFonts w:eastAsia="Times New Roman" w:cstheme="minorHAnsi"/>
          <w:color w:val="222222"/>
        </w:rPr>
      </w:pPr>
      <w:r w:rsidRPr="006F1D8D">
        <w:rPr>
          <w:rFonts w:eastAsia="Times New Roman" w:cstheme="minorHAnsi"/>
          <w:color w:val="222222"/>
        </w:rPr>
        <w:t>Then continue adding more transitions as it becomes a faster process and “just what you do” every time there is a transition.</w:t>
      </w:r>
    </w:p>
    <w:p w14:paraId="3066F390" w14:textId="77777777" w:rsidR="00CC6252" w:rsidRPr="006F1D8D" w:rsidRDefault="00CC6252" w:rsidP="00BB2AC4">
      <w:pPr>
        <w:shd w:val="clear" w:color="auto" w:fill="FFFFFF"/>
        <w:spacing w:after="0" w:line="240" w:lineRule="auto"/>
        <w:ind w:left="1440"/>
        <w:textAlignment w:val="center"/>
        <w:rPr>
          <w:rFonts w:eastAsia="Times New Roman" w:cstheme="minorHAnsi"/>
          <w:color w:val="222222"/>
        </w:rPr>
      </w:pPr>
      <w:r w:rsidRPr="006F1D8D">
        <w:rPr>
          <w:rFonts w:eastAsia="Times New Roman" w:cstheme="minorHAnsi"/>
          <w:color w:val="222222"/>
        </w:rPr>
        <w:t> </w:t>
      </w:r>
    </w:p>
    <w:p w14:paraId="789A9E25" w14:textId="77777777" w:rsidR="00CC6252" w:rsidRPr="00E43AFD" w:rsidRDefault="00CC6252" w:rsidP="00847339">
      <w:pPr>
        <w:pStyle w:val="ListParagraph"/>
        <w:numPr>
          <w:ilvl w:val="0"/>
          <w:numId w:val="6"/>
        </w:numPr>
        <w:shd w:val="clear" w:color="auto" w:fill="FFFFFF"/>
        <w:spacing w:after="0" w:line="240" w:lineRule="auto"/>
        <w:rPr>
          <w:rFonts w:eastAsia="Times New Roman" w:cstheme="minorHAnsi"/>
          <w:color w:val="0070C0"/>
        </w:rPr>
      </w:pPr>
      <w:r w:rsidRPr="00E43AFD">
        <w:rPr>
          <w:rFonts w:eastAsia="Times New Roman" w:cstheme="minorHAnsi"/>
          <w:b/>
          <w:bCs/>
          <w:color w:val="0070C0"/>
        </w:rPr>
        <w:t>Repeat the PAX Motto often to connect to purpose vs compliance (wait for this   part until you have discussed PAX Leader and the Motto.)</w:t>
      </w:r>
    </w:p>
    <w:p w14:paraId="5EB1F28B" w14:textId="77777777" w:rsidR="00CC6252" w:rsidRPr="006F1D8D" w:rsidRDefault="00CC6252" w:rsidP="00DB0533">
      <w:pPr>
        <w:shd w:val="clear" w:color="auto" w:fill="FFFFFF"/>
        <w:spacing w:after="0" w:line="240" w:lineRule="auto"/>
        <w:textAlignment w:val="center"/>
        <w:rPr>
          <w:rFonts w:eastAsia="Times New Roman" w:cstheme="minorHAnsi"/>
          <w:color w:val="222222"/>
        </w:rPr>
      </w:pPr>
    </w:p>
    <w:p w14:paraId="6BB29722" w14:textId="77777777" w:rsidR="00CC6252" w:rsidRPr="006F1D8D" w:rsidRDefault="00CC6252" w:rsidP="00847339">
      <w:pPr>
        <w:pStyle w:val="ListParagraph"/>
        <w:numPr>
          <w:ilvl w:val="0"/>
          <w:numId w:val="2"/>
        </w:numPr>
        <w:shd w:val="clear" w:color="auto" w:fill="FFFFFF"/>
        <w:spacing w:after="0" w:line="240" w:lineRule="auto"/>
        <w:textAlignment w:val="center"/>
        <w:rPr>
          <w:rFonts w:eastAsia="Times New Roman" w:cstheme="minorHAnsi"/>
          <w:color w:val="222222"/>
        </w:rPr>
      </w:pPr>
      <w:r w:rsidRPr="006F1D8D">
        <w:rPr>
          <w:rFonts w:eastAsia="Times New Roman" w:cstheme="minorHAnsi"/>
          <w:color w:val="222222"/>
        </w:rPr>
        <w:t>Then build on it through PMR:</w:t>
      </w:r>
    </w:p>
    <w:p w14:paraId="3D5CEEFC" w14:textId="77777777" w:rsidR="00CC6252" w:rsidRPr="006F1D8D" w:rsidRDefault="00CC6252" w:rsidP="00847339">
      <w:pPr>
        <w:pStyle w:val="ListParagraph"/>
        <w:numPr>
          <w:ilvl w:val="0"/>
          <w:numId w:val="2"/>
        </w:numPr>
        <w:shd w:val="clear" w:color="auto" w:fill="FFFFFF"/>
        <w:spacing w:after="0" w:line="240" w:lineRule="auto"/>
        <w:rPr>
          <w:rFonts w:eastAsia="Times New Roman" w:cstheme="minorHAnsi"/>
          <w:color w:val="222222"/>
        </w:rPr>
      </w:pPr>
      <w:r w:rsidRPr="006F1D8D">
        <w:rPr>
          <w:rFonts w:eastAsia="Times New Roman" w:cstheme="minorHAnsi"/>
          <w:color w:val="222222"/>
        </w:rPr>
        <w:t>Ok, class.  If we are to better our world in the hallway, what IS the world like in the hallway? </w:t>
      </w:r>
    </w:p>
    <w:p w14:paraId="3149084C" w14:textId="77777777" w:rsidR="00CC6252" w:rsidRPr="006F1D8D" w:rsidRDefault="00CC6252" w:rsidP="00847339">
      <w:pPr>
        <w:pStyle w:val="ListParagraph"/>
        <w:numPr>
          <w:ilvl w:val="0"/>
          <w:numId w:val="2"/>
        </w:numPr>
        <w:shd w:val="clear" w:color="auto" w:fill="FFFFFF"/>
        <w:spacing w:after="0" w:line="240" w:lineRule="auto"/>
        <w:rPr>
          <w:rFonts w:eastAsia="Times New Roman" w:cstheme="minorHAnsi"/>
          <w:color w:val="222222"/>
        </w:rPr>
      </w:pPr>
      <w:r w:rsidRPr="006F1D8D">
        <w:rPr>
          <w:rFonts w:eastAsia="Times New Roman" w:cstheme="minorHAnsi"/>
          <w:color w:val="222222"/>
        </w:rPr>
        <w:t xml:space="preserve">Who is out there that we can better the world </w:t>
      </w:r>
      <w:proofErr w:type="gramStart"/>
      <w:r w:rsidRPr="006F1D8D">
        <w:rPr>
          <w:rFonts w:eastAsia="Times New Roman" w:cstheme="minorHAnsi"/>
          <w:color w:val="222222"/>
        </w:rPr>
        <w:t>for</w:t>
      </w:r>
      <w:proofErr w:type="gramEnd"/>
      <w:r w:rsidRPr="006F1D8D">
        <w:rPr>
          <w:rFonts w:eastAsia="Times New Roman" w:cstheme="minorHAnsi"/>
          <w:color w:val="222222"/>
        </w:rPr>
        <w:t>? </w:t>
      </w:r>
    </w:p>
    <w:p w14:paraId="59D021C7" w14:textId="77777777" w:rsidR="00CC6252" w:rsidRPr="006F1D8D" w:rsidRDefault="00CC6252" w:rsidP="00847339">
      <w:pPr>
        <w:pStyle w:val="ListParagraph"/>
        <w:numPr>
          <w:ilvl w:val="0"/>
          <w:numId w:val="2"/>
        </w:numPr>
        <w:shd w:val="clear" w:color="auto" w:fill="FFFFFF"/>
        <w:spacing w:after="0" w:line="240" w:lineRule="auto"/>
        <w:rPr>
          <w:rFonts w:eastAsia="Times New Roman" w:cstheme="minorHAnsi"/>
          <w:color w:val="222222"/>
        </w:rPr>
      </w:pPr>
      <w:r w:rsidRPr="006F1D8D">
        <w:rPr>
          <w:rFonts w:eastAsia="Times New Roman" w:cstheme="minorHAnsi"/>
          <w:color w:val="222222"/>
        </w:rPr>
        <w:t>What can our feet do?  What will our PAX Voices be? </w:t>
      </w:r>
    </w:p>
    <w:p w14:paraId="20ACA4CA" w14:textId="77777777" w:rsidR="00CC6252" w:rsidRPr="006F1D8D" w:rsidRDefault="00CC6252" w:rsidP="00847339">
      <w:pPr>
        <w:pStyle w:val="ListParagraph"/>
        <w:numPr>
          <w:ilvl w:val="0"/>
          <w:numId w:val="2"/>
        </w:numPr>
        <w:shd w:val="clear" w:color="auto" w:fill="FFFFFF"/>
        <w:spacing w:after="0" w:line="240" w:lineRule="auto"/>
        <w:rPr>
          <w:rFonts w:eastAsia="Times New Roman" w:cstheme="minorHAnsi"/>
          <w:color w:val="222222"/>
        </w:rPr>
      </w:pPr>
      <w:r w:rsidRPr="006F1D8D">
        <w:rPr>
          <w:rFonts w:eastAsia="Times New Roman" w:cstheme="minorHAnsi"/>
          <w:color w:val="222222"/>
        </w:rPr>
        <w:t>How will that better the world for those connected to the world of the hallway?</w:t>
      </w:r>
    </w:p>
    <w:p w14:paraId="1A3A9687" w14:textId="77777777" w:rsidR="00CC6252" w:rsidRPr="006F1D8D" w:rsidRDefault="00CC6252" w:rsidP="00BB2AC4">
      <w:pPr>
        <w:shd w:val="clear" w:color="auto" w:fill="FFFFFF"/>
        <w:spacing w:after="0" w:line="240" w:lineRule="auto"/>
        <w:ind w:left="1080" w:firstLine="60"/>
        <w:rPr>
          <w:rFonts w:eastAsia="Times New Roman" w:cstheme="minorHAnsi"/>
          <w:color w:val="222222"/>
        </w:rPr>
      </w:pPr>
      <w:r w:rsidRPr="006F1D8D">
        <w:rPr>
          <w:rFonts w:eastAsia="Times New Roman" w:cstheme="minorHAnsi"/>
          <w:b/>
          <w:bCs/>
          <w:color w:val="0000FF"/>
        </w:rPr>
        <w:t> </w:t>
      </w:r>
    </w:p>
    <w:p w14:paraId="54AD74E9" w14:textId="77777777" w:rsidR="00CC6252" w:rsidRPr="00E43AFD" w:rsidRDefault="00CC6252" w:rsidP="00847339">
      <w:pPr>
        <w:pStyle w:val="ListParagraph"/>
        <w:numPr>
          <w:ilvl w:val="0"/>
          <w:numId w:val="6"/>
        </w:numPr>
        <w:shd w:val="clear" w:color="auto" w:fill="FFFFFF"/>
        <w:spacing w:after="0" w:line="240" w:lineRule="auto"/>
        <w:textAlignment w:val="center"/>
        <w:rPr>
          <w:rFonts w:eastAsia="Times New Roman" w:cstheme="minorHAnsi"/>
          <w:color w:val="0070C0"/>
        </w:rPr>
      </w:pPr>
      <w:r w:rsidRPr="00E43AFD">
        <w:rPr>
          <w:rFonts w:eastAsia="Times New Roman" w:cstheme="minorHAnsi"/>
          <w:b/>
          <w:bCs/>
          <w:color w:val="0070C0"/>
        </w:rPr>
        <w:t>Who does what in PMR?</w:t>
      </w:r>
    </w:p>
    <w:p w14:paraId="1D6AED82" w14:textId="77777777" w:rsidR="00CC6252" w:rsidRPr="006F1D8D" w:rsidRDefault="00CC6252" w:rsidP="00847339">
      <w:pPr>
        <w:pStyle w:val="ListParagraph"/>
        <w:numPr>
          <w:ilvl w:val="0"/>
          <w:numId w:val="3"/>
        </w:numPr>
        <w:shd w:val="clear" w:color="auto" w:fill="FFFFFF"/>
        <w:spacing w:after="0" w:line="240" w:lineRule="auto"/>
        <w:rPr>
          <w:rFonts w:eastAsia="Times New Roman" w:cstheme="minorHAnsi"/>
          <w:color w:val="222222"/>
        </w:rPr>
      </w:pPr>
      <w:r w:rsidRPr="006F1D8D">
        <w:rPr>
          <w:rFonts w:eastAsia="Times New Roman" w:cstheme="minorHAnsi"/>
          <w:color w:val="222222"/>
        </w:rPr>
        <w:t>Predict- Students (under teacher guidance)</w:t>
      </w:r>
    </w:p>
    <w:p w14:paraId="2A26460E" w14:textId="77777777" w:rsidR="00CC6252" w:rsidRPr="006F1D8D" w:rsidRDefault="00CC6252" w:rsidP="00847339">
      <w:pPr>
        <w:pStyle w:val="ListParagraph"/>
        <w:numPr>
          <w:ilvl w:val="0"/>
          <w:numId w:val="3"/>
        </w:numPr>
        <w:shd w:val="clear" w:color="auto" w:fill="FFFFFF"/>
        <w:spacing w:after="0" w:line="240" w:lineRule="auto"/>
        <w:rPr>
          <w:rFonts w:eastAsia="Times New Roman" w:cstheme="minorHAnsi"/>
          <w:color w:val="222222"/>
        </w:rPr>
      </w:pPr>
      <w:r w:rsidRPr="006F1D8D">
        <w:rPr>
          <w:rFonts w:eastAsia="Times New Roman" w:cstheme="minorHAnsi"/>
          <w:color w:val="222222"/>
        </w:rPr>
        <w:t>Monitor- Teacher</w:t>
      </w:r>
    </w:p>
    <w:p w14:paraId="195A58E9" w14:textId="5C32C045" w:rsidR="00CC6252" w:rsidRPr="006F1D8D" w:rsidRDefault="0090295F" w:rsidP="00847339">
      <w:pPr>
        <w:pStyle w:val="ListParagraph"/>
        <w:numPr>
          <w:ilvl w:val="0"/>
          <w:numId w:val="3"/>
        </w:numPr>
        <w:shd w:val="clear" w:color="auto" w:fill="FFFFFF"/>
        <w:spacing w:after="0" w:line="240" w:lineRule="auto"/>
        <w:rPr>
          <w:rFonts w:eastAsia="Times New Roman" w:cstheme="minorHAnsi"/>
          <w:color w:val="222222"/>
        </w:rPr>
      </w:pPr>
      <w:r>
        <w:rPr>
          <w:rFonts w:ascii="Calibri" w:hAnsi="Calibri" w:cs="Calibri"/>
          <w:b/>
          <w:noProof/>
          <w:sz w:val="28"/>
          <w:szCs w:val="24"/>
          <w:u w:val="single"/>
        </w:rPr>
        <w:lastRenderedPageBreak/>
        <w:drawing>
          <wp:anchor distT="0" distB="0" distL="114300" distR="114300" simplePos="0" relativeHeight="251712512" behindDoc="1" locked="0" layoutInCell="1" allowOverlap="1" wp14:anchorId="2F0E2769" wp14:editId="0DA480A6">
            <wp:simplePos x="0" y="0"/>
            <wp:positionH relativeFrom="column">
              <wp:posOffset>3570515</wp:posOffset>
            </wp:positionH>
            <wp:positionV relativeFrom="page">
              <wp:posOffset>60778</wp:posOffset>
            </wp:positionV>
            <wp:extent cx="3200400" cy="739775"/>
            <wp:effectExtent l="0" t="0" r="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200400" cy="739775"/>
                    </a:xfrm>
                    <a:prstGeom prst="rect">
                      <a:avLst/>
                    </a:prstGeom>
                    <a:noFill/>
                  </pic:spPr>
                </pic:pic>
              </a:graphicData>
            </a:graphic>
            <wp14:sizeRelH relativeFrom="margin">
              <wp14:pctWidth>0</wp14:pctWidth>
            </wp14:sizeRelH>
            <wp14:sizeRelV relativeFrom="margin">
              <wp14:pctHeight>0</wp14:pctHeight>
            </wp14:sizeRelV>
          </wp:anchor>
        </w:drawing>
      </w:r>
      <w:r w:rsidR="00CC6252" w:rsidRPr="006F1D8D">
        <w:rPr>
          <w:rFonts w:eastAsia="Times New Roman" w:cstheme="minorHAnsi"/>
          <w:color w:val="222222"/>
        </w:rPr>
        <w:t>Reflect- Students (under teacher guidance)</w:t>
      </w:r>
    </w:p>
    <w:p w14:paraId="3A11A39C" w14:textId="5F124D77" w:rsidR="00CC6252" w:rsidRPr="006F1D8D" w:rsidRDefault="00CC6252" w:rsidP="00BB2AC4">
      <w:pPr>
        <w:shd w:val="clear" w:color="auto" w:fill="FFFFFF"/>
        <w:spacing w:after="0" w:line="240" w:lineRule="auto"/>
        <w:ind w:left="540" w:firstLine="60"/>
        <w:rPr>
          <w:rFonts w:eastAsia="Times New Roman" w:cstheme="minorHAnsi"/>
          <w:color w:val="222222"/>
        </w:rPr>
      </w:pPr>
      <w:r w:rsidRPr="006F1D8D">
        <w:rPr>
          <w:rFonts w:eastAsia="Times New Roman" w:cstheme="minorHAnsi"/>
          <w:color w:val="222222"/>
        </w:rPr>
        <w:t> </w:t>
      </w:r>
    </w:p>
    <w:p w14:paraId="51BE5DA7" w14:textId="77777777" w:rsidR="00CC6252" w:rsidRPr="00E43AFD" w:rsidRDefault="00CC6252" w:rsidP="00847339">
      <w:pPr>
        <w:pStyle w:val="ListParagraph"/>
        <w:numPr>
          <w:ilvl w:val="0"/>
          <w:numId w:val="6"/>
        </w:numPr>
        <w:shd w:val="clear" w:color="auto" w:fill="FFFFFF"/>
        <w:spacing w:after="0" w:line="240" w:lineRule="auto"/>
        <w:textAlignment w:val="center"/>
        <w:rPr>
          <w:rFonts w:eastAsia="Times New Roman" w:cstheme="minorHAnsi"/>
          <w:color w:val="0070C0"/>
        </w:rPr>
      </w:pPr>
      <w:r w:rsidRPr="00E43AFD">
        <w:rPr>
          <w:rFonts w:eastAsia="Times New Roman" w:cstheme="minorHAnsi"/>
          <w:b/>
          <w:bCs/>
          <w:color w:val="0070C0"/>
        </w:rPr>
        <w:t xml:space="preserve">Keep a simple 2:1 or 4:2 ratio of PAX: </w:t>
      </w:r>
      <w:proofErr w:type="spellStart"/>
      <w:r w:rsidRPr="00E43AFD">
        <w:rPr>
          <w:rFonts w:eastAsia="Times New Roman" w:cstheme="minorHAnsi"/>
          <w:b/>
          <w:bCs/>
          <w:color w:val="0070C0"/>
        </w:rPr>
        <w:t>Spleems</w:t>
      </w:r>
      <w:proofErr w:type="spellEnd"/>
    </w:p>
    <w:p w14:paraId="0F1BC289" w14:textId="77777777" w:rsidR="00CC6252" w:rsidRPr="006F1D8D" w:rsidRDefault="00CC6252" w:rsidP="00847339">
      <w:pPr>
        <w:pStyle w:val="ListParagraph"/>
        <w:numPr>
          <w:ilvl w:val="0"/>
          <w:numId w:val="8"/>
        </w:numPr>
        <w:shd w:val="clear" w:color="auto" w:fill="FFFFFF"/>
        <w:spacing w:after="0" w:line="240" w:lineRule="auto"/>
        <w:textAlignment w:val="center"/>
        <w:rPr>
          <w:rFonts w:eastAsia="Times New Roman" w:cstheme="minorHAnsi"/>
          <w:color w:val="222222"/>
        </w:rPr>
      </w:pPr>
      <w:r w:rsidRPr="006F1D8D">
        <w:rPr>
          <w:rFonts w:eastAsia="Times New Roman" w:cstheme="minorHAnsi"/>
          <w:color w:val="222222"/>
        </w:rPr>
        <w:t xml:space="preserve">Guide them to pick two specific PAX actions and one </w:t>
      </w:r>
      <w:proofErr w:type="spellStart"/>
      <w:r w:rsidRPr="006F1D8D">
        <w:rPr>
          <w:rFonts w:eastAsia="Times New Roman" w:cstheme="minorHAnsi"/>
          <w:color w:val="222222"/>
        </w:rPr>
        <w:t>Spleem</w:t>
      </w:r>
      <w:proofErr w:type="spellEnd"/>
      <w:r w:rsidRPr="006F1D8D">
        <w:rPr>
          <w:rFonts w:eastAsia="Times New Roman" w:cstheme="minorHAnsi"/>
          <w:color w:val="222222"/>
        </w:rPr>
        <w:t xml:space="preserve"> to work on in the Predict step</w:t>
      </w:r>
    </w:p>
    <w:p w14:paraId="3702C6B4" w14:textId="77777777" w:rsidR="00CC6252" w:rsidRPr="006F1D8D" w:rsidRDefault="00CC6252" w:rsidP="00847339">
      <w:pPr>
        <w:pStyle w:val="ListParagraph"/>
        <w:numPr>
          <w:ilvl w:val="0"/>
          <w:numId w:val="8"/>
        </w:numPr>
        <w:shd w:val="clear" w:color="auto" w:fill="FFFFFF"/>
        <w:spacing w:after="0" w:line="240" w:lineRule="auto"/>
        <w:textAlignment w:val="center"/>
        <w:rPr>
          <w:rFonts w:eastAsia="Times New Roman" w:cstheme="minorHAnsi"/>
          <w:color w:val="222222"/>
        </w:rPr>
      </w:pPr>
      <w:r w:rsidRPr="006F1D8D">
        <w:rPr>
          <w:rFonts w:eastAsia="Times New Roman" w:cstheme="minorHAnsi"/>
          <w:color w:val="222222"/>
        </w:rPr>
        <w:t xml:space="preserve">Keep the conversation focused on just those two PAX actions and one </w:t>
      </w:r>
      <w:proofErr w:type="spellStart"/>
      <w:r w:rsidRPr="006F1D8D">
        <w:rPr>
          <w:rFonts w:eastAsia="Times New Roman" w:cstheme="minorHAnsi"/>
          <w:color w:val="222222"/>
        </w:rPr>
        <w:t>Spleem</w:t>
      </w:r>
      <w:proofErr w:type="spellEnd"/>
      <w:r w:rsidRPr="006F1D8D">
        <w:rPr>
          <w:rFonts w:eastAsia="Times New Roman" w:cstheme="minorHAnsi"/>
          <w:color w:val="222222"/>
        </w:rPr>
        <w:t xml:space="preserve"> in the Reflect conversation to avoid lengthy conversations and to keep them focused on what they are doing.</w:t>
      </w:r>
    </w:p>
    <w:p w14:paraId="008DC56E" w14:textId="77777777" w:rsidR="00CC6252" w:rsidRPr="006F1D8D" w:rsidRDefault="00CC6252" w:rsidP="00BB2AC4">
      <w:pPr>
        <w:shd w:val="clear" w:color="auto" w:fill="FFFFFF"/>
        <w:spacing w:after="0" w:line="240" w:lineRule="auto"/>
        <w:textAlignment w:val="center"/>
        <w:rPr>
          <w:rFonts w:eastAsia="Times New Roman" w:cstheme="minorHAnsi"/>
          <w:color w:val="222222"/>
        </w:rPr>
      </w:pPr>
      <w:r w:rsidRPr="006F1D8D">
        <w:rPr>
          <w:rFonts w:eastAsia="Times New Roman" w:cstheme="minorHAnsi"/>
          <w:color w:val="222222"/>
        </w:rPr>
        <w:t> </w:t>
      </w:r>
    </w:p>
    <w:p w14:paraId="59DBBEDD" w14:textId="77777777" w:rsidR="00CC6252" w:rsidRPr="00E43AFD" w:rsidRDefault="00CC6252" w:rsidP="00847339">
      <w:pPr>
        <w:pStyle w:val="ListParagraph"/>
        <w:numPr>
          <w:ilvl w:val="0"/>
          <w:numId w:val="6"/>
        </w:numPr>
        <w:shd w:val="clear" w:color="auto" w:fill="FFFFFF"/>
        <w:spacing w:after="0" w:line="240" w:lineRule="auto"/>
        <w:rPr>
          <w:rFonts w:eastAsia="Times New Roman" w:cstheme="minorHAnsi"/>
          <w:color w:val="0070C0"/>
        </w:rPr>
      </w:pPr>
      <w:r w:rsidRPr="00E43AFD">
        <w:rPr>
          <w:rFonts w:eastAsia="Times New Roman" w:cstheme="minorHAnsi"/>
          <w:b/>
          <w:bCs/>
          <w:color w:val="0070C0"/>
        </w:rPr>
        <w:t>Guide them to phrase the PAX in the positive:</w:t>
      </w:r>
    </w:p>
    <w:p w14:paraId="5E35FD13" w14:textId="77777777" w:rsidR="00CC6252" w:rsidRPr="006F1D8D" w:rsidRDefault="00CC6252" w:rsidP="00847339">
      <w:pPr>
        <w:pStyle w:val="ListParagraph"/>
        <w:numPr>
          <w:ilvl w:val="0"/>
          <w:numId w:val="4"/>
        </w:numPr>
        <w:shd w:val="clear" w:color="auto" w:fill="FFFFFF"/>
        <w:spacing w:after="0" w:line="240" w:lineRule="auto"/>
        <w:rPr>
          <w:rFonts w:eastAsia="Times New Roman" w:cstheme="minorHAnsi"/>
          <w:color w:val="222222"/>
        </w:rPr>
      </w:pPr>
      <w:r w:rsidRPr="006F1D8D">
        <w:rPr>
          <w:rFonts w:eastAsia="Times New Roman" w:cstheme="minorHAnsi"/>
          <w:color w:val="222222"/>
        </w:rPr>
        <w:t>Not: no running</w:t>
      </w:r>
    </w:p>
    <w:p w14:paraId="583AB092" w14:textId="77777777" w:rsidR="00CC6252" w:rsidRPr="006F1D8D" w:rsidRDefault="00CC6252" w:rsidP="00847339">
      <w:pPr>
        <w:pStyle w:val="ListParagraph"/>
        <w:numPr>
          <w:ilvl w:val="0"/>
          <w:numId w:val="4"/>
        </w:numPr>
        <w:shd w:val="clear" w:color="auto" w:fill="FFFFFF"/>
        <w:spacing w:after="0" w:line="240" w:lineRule="auto"/>
        <w:rPr>
          <w:rFonts w:eastAsia="Times New Roman" w:cstheme="minorHAnsi"/>
          <w:color w:val="222222"/>
        </w:rPr>
      </w:pPr>
      <w:r w:rsidRPr="006F1D8D">
        <w:rPr>
          <w:rFonts w:eastAsia="Times New Roman" w:cstheme="minorHAnsi"/>
          <w:color w:val="222222"/>
        </w:rPr>
        <w:t>PAX: walking feet</w:t>
      </w:r>
    </w:p>
    <w:p w14:paraId="5E94B5BE" w14:textId="77777777" w:rsidR="00CC6252" w:rsidRPr="006F1D8D" w:rsidRDefault="00CC6252" w:rsidP="00BB2AC4">
      <w:pPr>
        <w:shd w:val="clear" w:color="auto" w:fill="FFFFFF"/>
        <w:spacing w:after="0" w:line="240" w:lineRule="auto"/>
        <w:ind w:left="1620" w:firstLine="60"/>
        <w:rPr>
          <w:rFonts w:eastAsia="Times New Roman" w:cstheme="minorHAnsi"/>
          <w:color w:val="222222"/>
        </w:rPr>
      </w:pPr>
      <w:r w:rsidRPr="006F1D8D">
        <w:rPr>
          <w:rFonts w:eastAsia="Times New Roman" w:cstheme="minorHAnsi"/>
          <w:color w:val="222222"/>
        </w:rPr>
        <w:t> </w:t>
      </w:r>
    </w:p>
    <w:p w14:paraId="0A0D18A9" w14:textId="77777777" w:rsidR="00CC6252" w:rsidRPr="00E43AFD" w:rsidRDefault="00CC6252" w:rsidP="00847339">
      <w:pPr>
        <w:pStyle w:val="ListParagraph"/>
        <w:numPr>
          <w:ilvl w:val="0"/>
          <w:numId w:val="6"/>
        </w:numPr>
        <w:shd w:val="clear" w:color="auto" w:fill="FFFFFF"/>
        <w:spacing w:after="0" w:line="240" w:lineRule="auto"/>
        <w:textAlignment w:val="center"/>
        <w:rPr>
          <w:rFonts w:eastAsia="Times New Roman" w:cstheme="minorHAnsi"/>
          <w:color w:val="0070C0"/>
        </w:rPr>
      </w:pPr>
      <w:r w:rsidRPr="00E43AFD">
        <w:rPr>
          <w:rFonts w:eastAsia="Times New Roman" w:cstheme="minorHAnsi"/>
          <w:b/>
          <w:bCs/>
          <w:color w:val="0070C0"/>
        </w:rPr>
        <w:t xml:space="preserve">Guide them to see </w:t>
      </w:r>
      <w:proofErr w:type="spellStart"/>
      <w:r w:rsidRPr="00E43AFD">
        <w:rPr>
          <w:rFonts w:eastAsia="Times New Roman" w:cstheme="minorHAnsi"/>
          <w:b/>
          <w:bCs/>
          <w:color w:val="0070C0"/>
        </w:rPr>
        <w:t>Spleems</w:t>
      </w:r>
      <w:proofErr w:type="spellEnd"/>
      <w:r w:rsidRPr="00E43AFD">
        <w:rPr>
          <w:rFonts w:eastAsia="Times New Roman" w:cstheme="minorHAnsi"/>
          <w:b/>
          <w:bCs/>
          <w:color w:val="0070C0"/>
        </w:rPr>
        <w:t xml:space="preserve"> simply as a project to work on, an opportunity to practice doing the correct PAX movements</w:t>
      </w:r>
    </w:p>
    <w:p w14:paraId="3377CEAE" w14:textId="77777777" w:rsidR="00CC6252" w:rsidRPr="006F1D8D" w:rsidRDefault="00CC6252" w:rsidP="00BB2AC4">
      <w:pPr>
        <w:shd w:val="clear" w:color="auto" w:fill="FFFFFF"/>
        <w:spacing w:after="0" w:line="240" w:lineRule="auto"/>
        <w:ind w:left="540" w:firstLine="60"/>
        <w:rPr>
          <w:rFonts w:eastAsia="Times New Roman" w:cstheme="minorHAnsi"/>
          <w:color w:val="222222"/>
        </w:rPr>
      </w:pPr>
      <w:r w:rsidRPr="006F1D8D">
        <w:rPr>
          <w:rFonts w:eastAsia="Times New Roman" w:cstheme="minorHAnsi"/>
          <w:color w:val="222222"/>
        </w:rPr>
        <w:t> </w:t>
      </w:r>
    </w:p>
    <w:p w14:paraId="1640C766" w14:textId="77777777" w:rsidR="00CC6252" w:rsidRPr="006F1D8D" w:rsidRDefault="00CC6252" w:rsidP="00847339">
      <w:pPr>
        <w:pStyle w:val="ListParagraph"/>
        <w:numPr>
          <w:ilvl w:val="0"/>
          <w:numId w:val="5"/>
        </w:numPr>
        <w:shd w:val="clear" w:color="auto" w:fill="FFFFFF"/>
        <w:spacing w:after="0" w:line="240" w:lineRule="auto"/>
        <w:rPr>
          <w:rFonts w:eastAsia="Times New Roman" w:cstheme="minorHAnsi"/>
          <w:color w:val="222222"/>
        </w:rPr>
      </w:pPr>
      <w:r w:rsidRPr="006F1D8D">
        <w:rPr>
          <w:rFonts w:eastAsia="Times New Roman" w:cstheme="minorHAnsi"/>
          <w:color w:val="222222"/>
        </w:rPr>
        <w:t xml:space="preserve">"So what is a problem we often run into when we go to the carpet?  A </w:t>
      </w:r>
      <w:proofErr w:type="spellStart"/>
      <w:r w:rsidRPr="006F1D8D">
        <w:rPr>
          <w:rFonts w:eastAsia="Times New Roman" w:cstheme="minorHAnsi"/>
          <w:color w:val="222222"/>
        </w:rPr>
        <w:t>Spleem</w:t>
      </w:r>
      <w:proofErr w:type="spellEnd"/>
      <w:r w:rsidRPr="006F1D8D">
        <w:rPr>
          <w:rFonts w:eastAsia="Times New Roman" w:cstheme="minorHAnsi"/>
          <w:color w:val="222222"/>
        </w:rPr>
        <w:t xml:space="preserve"> we want to work on correcting and sweeping away?"</w:t>
      </w:r>
    </w:p>
    <w:p w14:paraId="4E2E53E5" w14:textId="77777777" w:rsidR="00CC6252" w:rsidRPr="00100877" w:rsidRDefault="00CC6252" w:rsidP="008821CC">
      <w:pPr>
        <w:shd w:val="clear" w:color="auto" w:fill="FFFFFF"/>
        <w:spacing w:after="0" w:line="240" w:lineRule="auto"/>
        <w:ind w:firstLine="60"/>
        <w:rPr>
          <w:rFonts w:eastAsia="Times New Roman" w:cstheme="minorHAnsi"/>
          <w:color w:val="0070C0"/>
        </w:rPr>
      </w:pPr>
    </w:p>
    <w:p w14:paraId="625548BD" w14:textId="77777777" w:rsidR="00CC6252" w:rsidRPr="00100877" w:rsidRDefault="00CC6252" w:rsidP="00847339">
      <w:pPr>
        <w:pStyle w:val="ListParagraph"/>
        <w:numPr>
          <w:ilvl w:val="0"/>
          <w:numId w:val="6"/>
        </w:numPr>
        <w:shd w:val="clear" w:color="auto" w:fill="FFFFFF"/>
        <w:spacing w:after="0" w:line="240" w:lineRule="auto"/>
        <w:textAlignment w:val="center"/>
        <w:rPr>
          <w:rFonts w:eastAsia="Times New Roman" w:cstheme="minorHAnsi"/>
          <w:color w:val="0070C0"/>
        </w:rPr>
      </w:pPr>
      <w:r w:rsidRPr="00100877">
        <w:rPr>
          <w:rFonts w:eastAsia="Times New Roman" w:cstheme="minorHAnsi"/>
          <w:b/>
          <w:bCs/>
          <w:color w:val="0070C0"/>
        </w:rPr>
        <w:t>Hold all PAX Leaders accountable as a GROUP, not as individuals, in the Reflect stage:</w:t>
      </w:r>
    </w:p>
    <w:p w14:paraId="7CD45E9C" w14:textId="77777777" w:rsidR="00CC6252" w:rsidRPr="006F1D8D" w:rsidRDefault="00CC6252" w:rsidP="00BB2AC4">
      <w:pPr>
        <w:shd w:val="clear" w:color="auto" w:fill="FFFFFF"/>
        <w:spacing w:after="0" w:line="240" w:lineRule="auto"/>
        <w:ind w:left="2160"/>
        <w:rPr>
          <w:rFonts w:eastAsia="Times New Roman" w:cstheme="minorHAnsi"/>
          <w:color w:val="222222"/>
        </w:rPr>
      </w:pPr>
      <w:r w:rsidRPr="006F1D8D">
        <w:rPr>
          <w:rFonts w:eastAsia="Times New Roman" w:cstheme="minorHAnsi"/>
          <w:color w:val="222222"/>
        </w:rPr>
        <w:t> </w:t>
      </w:r>
    </w:p>
    <w:p w14:paraId="7A3E92B6" w14:textId="77777777" w:rsidR="00CC6252" w:rsidRPr="006F1D8D" w:rsidRDefault="00CC6252" w:rsidP="00847339">
      <w:pPr>
        <w:pStyle w:val="ListParagraph"/>
        <w:numPr>
          <w:ilvl w:val="0"/>
          <w:numId w:val="5"/>
        </w:numPr>
        <w:shd w:val="clear" w:color="auto" w:fill="FFFFFF"/>
        <w:spacing w:after="0" w:line="240" w:lineRule="auto"/>
        <w:rPr>
          <w:rFonts w:eastAsia="Times New Roman" w:cstheme="minorHAnsi"/>
          <w:color w:val="222222"/>
        </w:rPr>
      </w:pPr>
      <w:r w:rsidRPr="006F1D8D">
        <w:rPr>
          <w:rFonts w:eastAsia="Times New Roman" w:cstheme="minorHAnsi"/>
          <w:color w:val="222222"/>
        </w:rPr>
        <w:t>After Bert just ran to the rug and Bert says, "We did great walking!"</w:t>
      </w:r>
    </w:p>
    <w:p w14:paraId="4D8F3CB0" w14:textId="77777777" w:rsidR="00CC6252" w:rsidRPr="006F1D8D" w:rsidRDefault="00CC6252" w:rsidP="00847339">
      <w:pPr>
        <w:pStyle w:val="ListParagraph"/>
        <w:numPr>
          <w:ilvl w:val="0"/>
          <w:numId w:val="5"/>
        </w:numPr>
        <w:shd w:val="clear" w:color="auto" w:fill="FFFFFF"/>
        <w:spacing w:after="0" w:line="240" w:lineRule="auto"/>
        <w:rPr>
          <w:rFonts w:eastAsia="Times New Roman" w:cstheme="minorHAnsi"/>
          <w:color w:val="222222"/>
        </w:rPr>
      </w:pPr>
      <w:r w:rsidRPr="006F1D8D">
        <w:rPr>
          <w:rFonts w:eastAsia="Times New Roman" w:cstheme="minorHAnsi"/>
          <w:color w:val="222222"/>
        </w:rPr>
        <w:t>Not: "You liar, Bert</w:t>
      </w:r>
      <w:proofErr w:type="gramStart"/>
      <w:r w:rsidRPr="006F1D8D">
        <w:rPr>
          <w:rFonts w:eastAsia="Times New Roman" w:cstheme="minorHAnsi"/>
          <w:color w:val="222222"/>
        </w:rPr>
        <w:t>!!"</w:t>
      </w:r>
      <w:proofErr w:type="gramEnd"/>
    </w:p>
    <w:p w14:paraId="0B180D6C" w14:textId="77777777" w:rsidR="00CC6252" w:rsidRPr="006F1D8D" w:rsidRDefault="00CC6252" w:rsidP="00847339">
      <w:pPr>
        <w:pStyle w:val="ListParagraph"/>
        <w:numPr>
          <w:ilvl w:val="0"/>
          <w:numId w:val="5"/>
        </w:numPr>
        <w:shd w:val="clear" w:color="auto" w:fill="FFFFFF"/>
        <w:spacing w:after="0" w:line="240" w:lineRule="auto"/>
        <w:rPr>
          <w:rFonts w:eastAsia="Times New Roman" w:cstheme="minorHAnsi"/>
          <w:color w:val="222222"/>
        </w:rPr>
      </w:pPr>
      <w:r w:rsidRPr="006F1D8D">
        <w:rPr>
          <w:rFonts w:eastAsia="Times New Roman" w:cstheme="minorHAnsi"/>
          <w:color w:val="222222"/>
        </w:rPr>
        <w:t>PAX: "Well, I did see some of us still running.  How will WE work on that next time, Bert?  Can you show us what it will look like next time, Bert?"</w:t>
      </w:r>
    </w:p>
    <w:p w14:paraId="34C7A7C6" w14:textId="77777777" w:rsidR="00CC6252" w:rsidRPr="006F1D8D" w:rsidRDefault="00CC6252" w:rsidP="007A348D">
      <w:pPr>
        <w:shd w:val="clear" w:color="auto" w:fill="FFFFFF"/>
        <w:spacing w:after="0" w:line="240" w:lineRule="auto"/>
        <w:ind w:left="360" w:firstLine="60"/>
        <w:rPr>
          <w:rFonts w:eastAsia="Times New Roman" w:cstheme="minorHAnsi"/>
          <w:color w:val="222222"/>
        </w:rPr>
      </w:pPr>
    </w:p>
    <w:p w14:paraId="6A7C31F7" w14:textId="77777777" w:rsidR="00CC6252" w:rsidRPr="006F1D8D" w:rsidRDefault="00CC6252" w:rsidP="00847339">
      <w:pPr>
        <w:pStyle w:val="ListParagraph"/>
        <w:numPr>
          <w:ilvl w:val="0"/>
          <w:numId w:val="5"/>
        </w:numPr>
        <w:shd w:val="clear" w:color="auto" w:fill="FFFFFF"/>
        <w:spacing w:after="0" w:line="240" w:lineRule="auto"/>
        <w:rPr>
          <w:rFonts w:eastAsia="Times New Roman" w:cstheme="minorHAnsi"/>
          <w:color w:val="222222"/>
        </w:rPr>
      </w:pPr>
      <w:r w:rsidRPr="006F1D8D">
        <w:rPr>
          <w:rFonts w:eastAsia="Times New Roman" w:cstheme="minorHAnsi"/>
          <w:color w:val="222222"/>
        </w:rPr>
        <w:t>Next time you go to the carpet, make a point of getting Bert to PREDICT what PAX feet will do AND to model it for the class before you head to the carpet.  THANK him and call him a PAX Leader.</w:t>
      </w:r>
    </w:p>
    <w:p w14:paraId="3995C52B" w14:textId="77777777" w:rsidR="00CC6252" w:rsidRPr="006F1D8D" w:rsidRDefault="00CC6252" w:rsidP="00BB2AC4">
      <w:pPr>
        <w:shd w:val="clear" w:color="auto" w:fill="FFFFFF"/>
        <w:spacing w:after="0" w:line="240" w:lineRule="auto"/>
        <w:ind w:left="1620" w:firstLine="60"/>
        <w:rPr>
          <w:rFonts w:eastAsia="Times New Roman" w:cstheme="minorHAnsi"/>
          <w:color w:val="222222"/>
        </w:rPr>
      </w:pPr>
      <w:r w:rsidRPr="006F1D8D">
        <w:rPr>
          <w:rFonts w:eastAsia="Times New Roman" w:cstheme="minorHAnsi"/>
          <w:color w:val="222222"/>
        </w:rPr>
        <w:t> </w:t>
      </w:r>
    </w:p>
    <w:p w14:paraId="41B9E6CD" w14:textId="77777777" w:rsidR="00CC6252" w:rsidRPr="00100877" w:rsidRDefault="00CC6252" w:rsidP="00847339">
      <w:pPr>
        <w:pStyle w:val="ListParagraph"/>
        <w:numPr>
          <w:ilvl w:val="0"/>
          <w:numId w:val="6"/>
        </w:numPr>
        <w:shd w:val="clear" w:color="auto" w:fill="FFFFFF"/>
        <w:spacing w:after="0" w:line="240" w:lineRule="auto"/>
        <w:textAlignment w:val="center"/>
        <w:rPr>
          <w:rFonts w:eastAsia="Times New Roman" w:cstheme="minorHAnsi"/>
          <w:color w:val="0070C0"/>
        </w:rPr>
      </w:pPr>
      <w:r w:rsidRPr="00100877">
        <w:rPr>
          <w:rFonts w:eastAsia="Times New Roman" w:cstheme="minorHAnsi"/>
          <w:b/>
          <w:bCs/>
          <w:color w:val="0070C0"/>
        </w:rPr>
        <w:t>Keep making "perpetrators" practice what you WANT the PAX to</w:t>
      </w:r>
      <w:proofErr w:type="gramStart"/>
      <w:r w:rsidRPr="00100877">
        <w:rPr>
          <w:rFonts w:eastAsia="Times New Roman" w:cstheme="minorHAnsi"/>
          <w:b/>
          <w:bCs/>
          <w:color w:val="0070C0"/>
        </w:rPr>
        <w:t>  be</w:t>
      </w:r>
      <w:proofErr w:type="gramEnd"/>
      <w:r w:rsidRPr="00100877">
        <w:rPr>
          <w:rFonts w:eastAsia="Times New Roman" w:cstheme="minorHAnsi"/>
          <w:b/>
          <w:bCs/>
          <w:color w:val="0070C0"/>
        </w:rPr>
        <w:t xml:space="preserve"> instead of simply reprimanding.</w:t>
      </w:r>
    </w:p>
    <w:p w14:paraId="13D81AB2" w14:textId="77777777" w:rsidR="00CC6252" w:rsidRPr="006F1D8D" w:rsidRDefault="00CC6252" w:rsidP="008821CC">
      <w:pPr>
        <w:shd w:val="clear" w:color="auto" w:fill="FFFFFF"/>
        <w:spacing w:after="0" w:line="240" w:lineRule="auto"/>
        <w:ind w:left="540" w:firstLine="60"/>
        <w:rPr>
          <w:rFonts w:eastAsia="Times New Roman" w:cstheme="minorHAnsi"/>
          <w:color w:val="222222"/>
        </w:rPr>
      </w:pPr>
      <w:r w:rsidRPr="006F1D8D">
        <w:rPr>
          <w:rFonts w:eastAsia="Times New Roman" w:cstheme="minorHAnsi"/>
          <w:b/>
          <w:bCs/>
          <w:color w:val="0000FF"/>
        </w:rPr>
        <w:t> </w:t>
      </w:r>
    </w:p>
    <w:p w14:paraId="6484D86F" w14:textId="77777777" w:rsidR="00CC6252" w:rsidRPr="006F1D8D" w:rsidRDefault="00CC6252" w:rsidP="00847339">
      <w:pPr>
        <w:pStyle w:val="ListParagraph"/>
        <w:numPr>
          <w:ilvl w:val="0"/>
          <w:numId w:val="5"/>
        </w:numPr>
        <w:shd w:val="clear" w:color="auto" w:fill="FFFFFF"/>
        <w:spacing w:after="0" w:line="240" w:lineRule="auto"/>
        <w:rPr>
          <w:rFonts w:eastAsia="Times New Roman" w:cstheme="minorHAnsi"/>
          <w:color w:val="222222"/>
        </w:rPr>
      </w:pPr>
      <w:r w:rsidRPr="006F1D8D">
        <w:rPr>
          <w:rFonts w:eastAsia="Times New Roman" w:cstheme="minorHAnsi"/>
          <w:color w:val="222222"/>
        </w:rPr>
        <w:t>Thank them and call them a PAX Leader each time they practice correctly.</w:t>
      </w:r>
    </w:p>
    <w:p w14:paraId="576FF5E3" w14:textId="77777777" w:rsidR="00CC6252" w:rsidRPr="006F1D8D" w:rsidRDefault="00CC6252" w:rsidP="00ED08E6">
      <w:pPr>
        <w:shd w:val="clear" w:color="auto" w:fill="FFFFFF"/>
        <w:spacing w:after="0" w:line="240" w:lineRule="auto"/>
        <w:ind w:left="360" w:firstLine="120"/>
        <w:rPr>
          <w:rFonts w:eastAsia="Times New Roman" w:cstheme="minorHAnsi"/>
          <w:color w:val="222222"/>
        </w:rPr>
      </w:pPr>
    </w:p>
    <w:p w14:paraId="7D38DDF4" w14:textId="77777777" w:rsidR="00CC6252" w:rsidRPr="006F1D8D" w:rsidRDefault="00CC6252" w:rsidP="00847339">
      <w:pPr>
        <w:pStyle w:val="ListParagraph"/>
        <w:numPr>
          <w:ilvl w:val="0"/>
          <w:numId w:val="5"/>
        </w:numPr>
        <w:shd w:val="clear" w:color="auto" w:fill="FFFFFF"/>
        <w:spacing w:after="0" w:line="240" w:lineRule="auto"/>
        <w:rPr>
          <w:rFonts w:eastAsia="Times New Roman" w:cstheme="minorHAnsi"/>
          <w:color w:val="222222"/>
        </w:rPr>
      </w:pPr>
      <w:r w:rsidRPr="006F1D8D">
        <w:rPr>
          <w:rFonts w:eastAsia="Times New Roman" w:cstheme="minorHAnsi"/>
          <w:color w:val="222222"/>
        </w:rPr>
        <w:t xml:space="preserve">Have Bert, the perpetrator, model the </w:t>
      </w:r>
      <w:proofErr w:type="spellStart"/>
      <w:proofErr w:type="gramStart"/>
      <w:r w:rsidRPr="006F1D8D">
        <w:rPr>
          <w:rFonts w:eastAsia="Times New Roman" w:cstheme="minorHAnsi"/>
          <w:color w:val="222222"/>
        </w:rPr>
        <w:t>Spleem</w:t>
      </w:r>
      <w:proofErr w:type="spellEnd"/>
      <w:r w:rsidRPr="006F1D8D">
        <w:rPr>
          <w:rFonts w:eastAsia="Times New Roman" w:cstheme="minorHAnsi"/>
          <w:color w:val="222222"/>
        </w:rPr>
        <w:t xml:space="preserve">  and</w:t>
      </w:r>
      <w:proofErr w:type="gramEnd"/>
      <w:r w:rsidRPr="006F1D8D">
        <w:rPr>
          <w:rFonts w:eastAsia="Times New Roman" w:cstheme="minorHAnsi"/>
          <w:color w:val="222222"/>
        </w:rPr>
        <w:t xml:space="preserve"> the PAX for him to really understand how both feel.  Perhaps his development </w:t>
      </w:r>
      <w:proofErr w:type="gramStart"/>
      <w:r w:rsidRPr="006F1D8D">
        <w:rPr>
          <w:rFonts w:eastAsia="Times New Roman" w:cstheme="minorHAnsi"/>
          <w:color w:val="222222"/>
        </w:rPr>
        <w:t>isn't</w:t>
      </w:r>
      <w:proofErr w:type="gramEnd"/>
      <w:r w:rsidRPr="006F1D8D">
        <w:rPr>
          <w:rFonts w:eastAsia="Times New Roman" w:cstheme="minorHAnsi"/>
          <w:color w:val="222222"/>
        </w:rPr>
        <w:t xml:space="preserve"> there yet for him to even really know what his body is doing unless he can practice and "analyze" both aspects of the behavior.</w:t>
      </w:r>
    </w:p>
    <w:p w14:paraId="09A7C757" w14:textId="77777777" w:rsidR="00CC6252" w:rsidRPr="006F1D8D" w:rsidRDefault="00CC6252" w:rsidP="00ED08E6">
      <w:pPr>
        <w:shd w:val="clear" w:color="auto" w:fill="FFFFFF"/>
        <w:spacing w:after="0" w:line="240" w:lineRule="auto"/>
        <w:ind w:left="360" w:firstLine="120"/>
        <w:rPr>
          <w:rFonts w:eastAsia="Times New Roman" w:cstheme="minorHAnsi"/>
          <w:color w:val="222222"/>
        </w:rPr>
      </w:pPr>
    </w:p>
    <w:p w14:paraId="04970517" w14:textId="77777777" w:rsidR="00CC6252" w:rsidRPr="006F1D8D" w:rsidRDefault="00CC6252" w:rsidP="00847339">
      <w:pPr>
        <w:pStyle w:val="ListParagraph"/>
        <w:numPr>
          <w:ilvl w:val="0"/>
          <w:numId w:val="5"/>
        </w:numPr>
        <w:shd w:val="clear" w:color="auto" w:fill="FFFFFF"/>
        <w:spacing w:after="0" w:line="240" w:lineRule="auto"/>
        <w:rPr>
          <w:rFonts w:eastAsia="Times New Roman" w:cstheme="minorHAnsi"/>
          <w:color w:val="222222"/>
        </w:rPr>
      </w:pPr>
      <w:r w:rsidRPr="006F1D8D">
        <w:rPr>
          <w:rFonts w:eastAsia="Times New Roman" w:cstheme="minorHAnsi"/>
          <w:color w:val="222222"/>
        </w:rPr>
        <w:t xml:space="preserve">This could be a Tier 3 strategy that </w:t>
      </w:r>
      <w:proofErr w:type="gramStart"/>
      <w:r w:rsidRPr="006F1D8D">
        <w:rPr>
          <w:rFonts w:eastAsia="Times New Roman" w:cstheme="minorHAnsi"/>
          <w:color w:val="222222"/>
        </w:rPr>
        <w:t>can be worked on</w:t>
      </w:r>
      <w:proofErr w:type="gramEnd"/>
      <w:r w:rsidRPr="006F1D8D">
        <w:rPr>
          <w:rFonts w:eastAsia="Times New Roman" w:cstheme="minorHAnsi"/>
          <w:color w:val="222222"/>
        </w:rPr>
        <w:t xml:space="preserve"> outside of the class, with an aide, etc. too.</w:t>
      </w:r>
    </w:p>
    <w:p w14:paraId="30AAE47A" w14:textId="77777777" w:rsidR="00CC6252" w:rsidRPr="006F1D8D" w:rsidRDefault="00CC6252" w:rsidP="00BB2AC4">
      <w:pPr>
        <w:shd w:val="clear" w:color="auto" w:fill="FFFFFF"/>
        <w:spacing w:after="0" w:line="240" w:lineRule="auto"/>
        <w:ind w:left="2160" w:firstLine="60"/>
        <w:rPr>
          <w:rFonts w:eastAsia="Times New Roman" w:cstheme="minorHAnsi"/>
          <w:color w:val="222222"/>
        </w:rPr>
      </w:pPr>
      <w:r w:rsidRPr="006F1D8D">
        <w:rPr>
          <w:rFonts w:eastAsia="Times New Roman" w:cstheme="minorHAnsi"/>
          <w:color w:val="222222"/>
        </w:rPr>
        <w:t> </w:t>
      </w:r>
    </w:p>
    <w:p w14:paraId="270BDABD" w14:textId="77777777" w:rsidR="00CC6252" w:rsidRPr="00100877" w:rsidRDefault="00CC6252" w:rsidP="00847339">
      <w:pPr>
        <w:pStyle w:val="ListParagraph"/>
        <w:numPr>
          <w:ilvl w:val="0"/>
          <w:numId w:val="6"/>
        </w:numPr>
        <w:shd w:val="clear" w:color="auto" w:fill="FFFFFF"/>
        <w:spacing w:after="0" w:line="240" w:lineRule="auto"/>
        <w:textAlignment w:val="center"/>
        <w:rPr>
          <w:rFonts w:eastAsia="Times New Roman" w:cstheme="minorHAnsi"/>
          <w:color w:val="0070C0"/>
        </w:rPr>
      </w:pPr>
      <w:r w:rsidRPr="00100877">
        <w:rPr>
          <w:rFonts w:eastAsia="Times New Roman" w:cstheme="minorHAnsi"/>
          <w:b/>
          <w:bCs/>
          <w:color w:val="0070C0"/>
        </w:rPr>
        <w:t>See attachments for other intervention ideas. (Handout with Steps/ OTES/RTI)</w:t>
      </w:r>
    </w:p>
    <w:p w14:paraId="0CD343E7" w14:textId="77777777" w:rsidR="00CC6252" w:rsidRPr="006F1D8D" w:rsidRDefault="00CC6252" w:rsidP="008821CC">
      <w:pPr>
        <w:shd w:val="clear" w:color="auto" w:fill="FFFFFF"/>
        <w:spacing w:after="0" w:line="240" w:lineRule="auto"/>
        <w:ind w:left="1620"/>
        <w:rPr>
          <w:rFonts w:eastAsia="Times New Roman" w:cstheme="minorHAnsi"/>
          <w:color w:val="222222"/>
        </w:rPr>
      </w:pPr>
      <w:r w:rsidRPr="006F1D8D">
        <w:rPr>
          <w:rFonts w:eastAsia="Times New Roman" w:cstheme="minorHAnsi"/>
          <w:color w:val="222222"/>
        </w:rPr>
        <w:t>  </w:t>
      </w:r>
    </w:p>
    <w:p w14:paraId="1FE0B416" w14:textId="77777777" w:rsidR="00CC6252" w:rsidRPr="006F1D8D" w:rsidRDefault="00CC6252" w:rsidP="008821CC">
      <w:pPr>
        <w:shd w:val="clear" w:color="auto" w:fill="FFFFFF"/>
        <w:spacing w:after="0" w:line="240" w:lineRule="auto"/>
        <w:rPr>
          <w:rFonts w:eastAsia="Times New Roman" w:cstheme="minorHAnsi"/>
          <w:color w:val="222222"/>
        </w:rPr>
      </w:pPr>
      <w:r w:rsidRPr="006F1D8D">
        <w:rPr>
          <w:rFonts w:eastAsia="Times New Roman" w:cstheme="minorHAnsi"/>
          <w:color w:val="222222"/>
        </w:rPr>
        <w:t>Thank you and as always, PLEASE let me know if you have ANY questions or concerns!</w:t>
      </w:r>
    </w:p>
    <w:p w14:paraId="0A696831" w14:textId="77777777" w:rsidR="00CC6252" w:rsidRDefault="00CC6252">
      <w:pPr>
        <w:rPr>
          <w:rFonts w:cstheme="minorHAnsi"/>
        </w:rPr>
      </w:pPr>
    </w:p>
    <w:p w14:paraId="2F70B0CD" w14:textId="2F9684C6" w:rsidR="00CC6252" w:rsidRDefault="00CC6252" w:rsidP="0048690F">
      <w:pPr>
        <w:rPr>
          <w:rFonts w:cstheme="minorHAnsi"/>
        </w:rPr>
      </w:pPr>
    </w:p>
    <w:p w14:paraId="3C705D5F" w14:textId="77777777" w:rsidR="00880261" w:rsidRDefault="00880261" w:rsidP="0048690F">
      <w:pPr>
        <w:rPr>
          <w:rFonts w:cstheme="minorHAnsi"/>
          <w:color w:val="0070C0"/>
        </w:rPr>
      </w:pPr>
    </w:p>
    <w:p w14:paraId="5B3C1789" w14:textId="28775C91" w:rsidR="00CC6252" w:rsidRDefault="00CC6252" w:rsidP="0048690F">
      <w:pPr>
        <w:rPr>
          <w:rFonts w:cstheme="minorHAnsi"/>
          <w:color w:val="0070C0"/>
        </w:rPr>
      </w:pPr>
    </w:p>
    <w:p w14:paraId="0DA10109" w14:textId="081A174F" w:rsidR="00CC6252" w:rsidRDefault="00CC6252" w:rsidP="00E43AFD">
      <w:pPr>
        <w:pStyle w:val="ListParagraph"/>
        <w:spacing w:line="276" w:lineRule="auto"/>
        <w:ind w:left="0"/>
        <w:jc w:val="center"/>
        <w:rPr>
          <w:b/>
          <w:color w:val="0070C0"/>
          <w:sz w:val="24"/>
          <w:szCs w:val="24"/>
        </w:rPr>
      </w:pPr>
      <w:r>
        <w:rPr>
          <w:b/>
          <w:noProof/>
          <w:szCs w:val="24"/>
        </w:rPr>
        <w:lastRenderedPageBreak/>
        <w:drawing>
          <wp:anchor distT="0" distB="0" distL="114300" distR="114300" simplePos="0" relativeHeight="251674624" behindDoc="1" locked="0" layoutInCell="1" allowOverlap="1" wp14:anchorId="3CD1D731" wp14:editId="21491D06">
            <wp:simplePos x="0" y="0"/>
            <wp:positionH relativeFrom="column">
              <wp:posOffset>1448781</wp:posOffset>
            </wp:positionH>
            <wp:positionV relativeFrom="page">
              <wp:posOffset>225112</wp:posOffset>
            </wp:positionV>
            <wp:extent cx="2826328" cy="501387"/>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26328" cy="501387"/>
                    </a:xfrm>
                    <a:prstGeom prst="rect">
                      <a:avLst/>
                    </a:prstGeom>
                    <a:noFill/>
                  </pic:spPr>
                </pic:pic>
              </a:graphicData>
            </a:graphic>
            <wp14:sizeRelH relativeFrom="margin">
              <wp14:pctWidth>0</wp14:pctWidth>
            </wp14:sizeRelH>
            <wp14:sizeRelV relativeFrom="margin">
              <wp14:pctHeight>0</wp14:pctHeight>
            </wp14:sizeRelV>
          </wp:anchor>
        </w:drawing>
      </w:r>
      <w:r>
        <w:rPr>
          <w:b/>
          <w:color w:val="0070C0"/>
          <w:sz w:val="24"/>
          <w:szCs w:val="24"/>
        </w:rPr>
        <w:t>PAX</w:t>
      </w:r>
      <w:r w:rsidRPr="00816FC9">
        <w:rPr>
          <w:b/>
          <w:color w:val="0070C0"/>
          <w:sz w:val="24"/>
          <w:szCs w:val="24"/>
        </w:rPr>
        <w:t xml:space="preserve"> </w:t>
      </w:r>
      <w:r>
        <w:rPr>
          <w:b/>
          <w:color w:val="0070C0"/>
          <w:sz w:val="24"/>
          <w:szCs w:val="24"/>
        </w:rPr>
        <w:t>Predict Monitor Reflect (PMR)</w:t>
      </w:r>
      <w:r w:rsidRPr="00816FC9">
        <w:rPr>
          <w:b/>
          <w:color w:val="0070C0"/>
          <w:sz w:val="24"/>
          <w:szCs w:val="24"/>
        </w:rPr>
        <w:t xml:space="preserve"> wil</w:t>
      </w:r>
      <w:r>
        <w:rPr>
          <w:b/>
          <w:color w:val="0070C0"/>
          <w:sz w:val="24"/>
          <w:szCs w:val="24"/>
        </w:rPr>
        <w:t>l be a constant conversation to</w:t>
      </w:r>
      <w:r w:rsidRPr="00816FC9">
        <w:rPr>
          <w:b/>
          <w:color w:val="0070C0"/>
          <w:sz w:val="24"/>
          <w:szCs w:val="24"/>
        </w:rPr>
        <w:t xml:space="preserve"> carry PAX</w:t>
      </w:r>
    </w:p>
    <w:p w14:paraId="74B18012" w14:textId="2B055EFF" w:rsidR="00CC6252" w:rsidRPr="00816FC9" w:rsidRDefault="00CC6252" w:rsidP="00E43AFD">
      <w:pPr>
        <w:pStyle w:val="ListParagraph"/>
        <w:spacing w:line="276" w:lineRule="auto"/>
        <w:ind w:left="0"/>
        <w:jc w:val="center"/>
        <w:rPr>
          <w:b/>
          <w:szCs w:val="24"/>
        </w:rPr>
      </w:pPr>
      <w:proofErr w:type="gramStart"/>
      <w:r w:rsidRPr="00816FC9">
        <w:rPr>
          <w:b/>
          <w:color w:val="0070C0"/>
          <w:sz w:val="24"/>
          <w:szCs w:val="24"/>
        </w:rPr>
        <w:t>throughout</w:t>
      </w:r>
      <w:proofErr w:type="gramEnd"/>
      <w:r w:rsidRPr="00816FC9">
        <w:rPr>
          <w:b/>
          <w:color w:val="0070C0"/>
          <w:sz w:val="24"/>
          <w:szCs w:val="24"/>
        </w:rPr>
        <w:t xml:space="preserve"> the day</w:t>
      </w:r>
      <w:r w:rsidRPr="00816FC9">
        <w:rPr>
          <w:b/>
          <w:szCs w:val="24"/>
        </w:rPr>
        <w:t xml:space="preserve">. </w:t>
      </w:r>
    </w:p>
    <w:p w14:paraId="588B2F85" w14:textId="77777777" w:rsidR="00CC6252" w:rsidRPr="00C47D06" w:rsidRDefault="00CC6252" w:rsidP="00E43AFD">
      <w:pPr>
        <w:pStyle w:val="ListParagraph"/>
        <w:spacing w:line="276" w:lineRule="auto"/>
        <w:ind w:left="0"/>
        <w:rPr>
          <w:szCs w:val="24"/>
        </w:rPr>
      </w:pPr>
      <w:r w:rsidRPr="00FD1DBC">
        <w:rPr>
          <w:szCs w:val="24"/>
        </w:rPr>
        <w:t xml:space="preserve">The PAX BIG Vision is one you do as a class to set </w:t>
      </w:r>
      <w:r w:rsidRPr="00FD1DBC">
        <w:rPr>
          <w:i/>
          <w:szCs w:val="24"/>
        </w:rPr>
        <w:t xml:space="preserve">overall </w:t>
      </w:r>
      <w:r w:rsidRPr="00FD1DBC">
        <w:rPr>
          <w:szCs w:val="24"/>
        </w:rPr>
        <w:t>tone and vision for your classroom.</w:t>
      </w:r>
    </w:p>
    <w:p w14:paraId="6EAADA41" w14:textId="77777777" w:rsidR="00CC6252" w:rsidRDefault="00CC6252" w:rsidP="00E43AFD">
      <w:pPr>
        <w:pStyle w:val="ListParagraph"/>
        <w:spacing w:line="240" w:lineRule="auto"/>
        <w:ind w:left="0"/>
        <w:rPr>
          <w:color w:val="FF0000"/>
          <w:sz w:val="24"/>
          <w:szCs w:val="28"/>
        </w:rPr>
      </w:pPr>
      <w:r w:rsidRPr="003F05B1">
        <w:rPr>
          <w:b/>
          <w:color w:val="0070C0"/>
          <w:sz w:val="24"/>
          <w:szCs w:val="28"/>
        </w:rPr>
        <w:t>When:</w:t>
      </w:r>
      <w:r>
        <w:rPr>
          <w:b/>
          <w:color w:val="0070C0"/>
          <w:sz w:val="24"/>
          <w:szCs w:val="28"/>
        </w:rPr>
        <w:t xml:space="preserve"> </w:t>
      </w:r>
      <w:r>
        <w:rPr>
          <w:color w:val="FF0000"/>
          <w:sz w:val="24"/>
          <w:szCs w:val="28"/>
        </w:rPr>
        <w:t xml:space="preserve">Constant </w:t>
      </w:r>
      <w:r w:rsidRPr="003F05B1">
        <w:rPr>
          <w:color w:val="FF0000"/>
          <w:sz w:val="24"/>
          <w:szCs w:val="28"/>
        </w:rPr>
        <w:t xml:space="preserve">PAX </w:t>
      </w:r>
      <w:proofErr w:type="gramStart"/>
      <w:r>
        <w:rPr>
          <w:color w:val="FF0000"/>
          <w:sz w:val="24"/>
          <w:szCs w:val="28"/>
        </w:rPr>
        <w:t>PMR</w:t>
      </w:r>
      <w:r w:rsidRPr="003F05B1">
        <w:rPr>
          <w:color w:val="FF0000"/>
          <w:sz w:val="24"/>
          <w:szCs w:val="28"/>
        </w:rPr>
        <w:t>s  are</w:t>
      </w:r>
      <w:proofErr w:type="gramEnd"/>
      <w:r w:rsidRPr="003F05B1">
        <w:rPr>
          <w:color w:val="FF0000"/>
          <w:sz w:val="24"/>
          <w:szCs w:val="28"/>
        </w:rPr>
        <w:t xml:space="preserve"> the key </w:t>
      </w:r>
      <w:r>
        <w:rPr>
          <w:color w:val="FF0000"/>
          <w:sz w:val="24"/>
          <w:szCs w:val="28"/>
        </w:rPr>
        <w:t>to carryover PAX throughout the</w:t>
      </w:r>
      <w:r w:rsidRPr="003F05B1">
        <w:rPr>
          <w:color w:val="FF0000"/>
          <w:sz w:val="24"/>
          <w:szCs w:val="28"/>
        </w:rPr>
        <w:t xml:space="preserve"> day.</w:t>
      </w:r>
    </w:p>
    <w:p w14:paraId="2B83E0C2" w14:textId="77777777" w:rsidR="00CC6252" w:rsidRDefault="00CC6252" w:rsidP="00E43AFD">
      <w:pPr>
        <w:pStyle w:val="ListParagraph"/>
        <w:spacing w:line="240" w:lineRule="auto"/>
        <w:ind w:left="0"/>
        <w:rPr>
          <w:color w:val="FF0000"/>
          <w:sz w:val="24"/>
          <w:szCs w:val="28"/>
        </w:rPr>
      </w:pPr>
      <w:r>
        <w:rPr>
          <w:color w:val="FF0000"/>
          <w:sz w:val="24"/>
          <w:szCs w:val="28"/>
        </w:rPr>
        <w:t xml:space="preserve">Try to do a PAX PMR as many time a day as you can at as many transitions as possible.  The more you do it, the faster it will become and the students will anticipate it.  </w:t>
      </w:r>
    </w:p>
    <w:p w14:paraId="5524C0B0" w14:textId="77777777" w:rsidR="00CC6252" w:rsidRDefault="00CC6252" w:rsidP="00E43AFD">
      <w:pPr>
        <w:pStyle w:val="ListParagraph"/>
        <w:spacing w:line="240" w:lineRule="auto"/>
        <w:ind w:left="0"/>
        <w:jc w:val="center"/>
        <w:rPr>
          <w:color w:val="FF0000"/>
          <w:sz w:val="24"/>
          <w:szCs w:val="28"/>
        </w:rPr>
      </w:pPr>
      <w:r>
        <w:rPr>
          <w:color w:val="FF0000"/>
          <w:sz w:val="24"/>
          <w:szCs w:val="28"/>
        </w:rPr>
        <w:t xml:space="preserve">How fantastic it will be when it becomes a part of the students’ brains to think </w:t>
      </w:r>
    </w:p>
    <w:p w14:paraId="7E010DDB" w14:textId="77777777" w:rsidR="00CC6252" w:rsidRPr="003F05B1" w:rsidRDefault="00CC6252" w:rsidP="00E43AFD">
      <w:pPr>
        <w:pStyle w:val="ListParagraph"/>
        <w:spacing w:line="240" w:lineRule="auto"/>
        <w:ind w:left="0"/>
        <w:jc w:val="center"/>
        <w:rPr>
          <w:color w:val="FF0000"/>
          <w:sz w:val="24"/>
          <w:szCs w:val="28"/>
        </w:rPr>
      </w:pPr>
      <w:r>
        <w:rPr>
          <w:color w:val="FF0000"/>
          <w:sz w:val="24"/>
          <w:szCs w:val="28"/>
        </w:rPr>
        <w:t xml:space="preserve">“Hmmm.  New activity.  I better think what PAX and </w:t>
      </w:r>
      <w:proofErr w:type="spellStart"/>
      <w:r>
        <w:rPr>
          <w:color w:val="FF0000"/>
          <w:sz w:val="24"/>
          <w:szCs w:val="28"/>
        </w:rPr>
        <w:t>Spleems</w:t>
      </w:r>
      <w:proofErr w:type="spellEnd"/>
      <w:r>
        <w:rPr>
          <w:color w:val="FF0000"/>
          <w:sz w:val="24"/>
          <w:szCs w:val="28"/>
        </w:rPr>
        <w:t xml:space="preserve"> are.”</w:t>
      </w:r>
    </w:p>
    <w:p w14:paraId="097D764F" w14:textId="77777777" w:rsidR="00CC6252" w:rsidRDefault="00CC6252" w:rsidP="00E43AFD">
      <w:pPr>
        <w:pStyle w:val="ListParagraph"/>
        <w:spacing w:line="276" w:lineRule="auto"/>
        <w:ind w:left="0"/>
        <w:rPr>
          <w:b/>
          <w:color w:val="0070C0"/>
          <w:sz w:val="24"/>
          <w:szCs w:val="24"/>
        </w:rPr>
      </w:pPr>
      <w:r w:rsidRPr="00C254C6">
        <w:rPr>
          <w:b/>
          <w:color w:val="002060"/>
          <w:sz w:val="28"/>
        </w:rPr>
        <w:t>How to</w:t>
      </w:r>
      <w:r>
        <w:rPr>
          <w:b/>
          <w:color w:val="002060"/>
          <w:sz w:val="28"/>
        </w:rPr>
        <w:t>:</w:t>
      </w:r>
      <w:r w:rsidRPr="00C254C6">
        <w:rPr>
          <w:b/>
          <w:color w:val="002060"/>
          <w:sz w:val="28"/>
        </w:rPr>
        <w:t xml:space="preserve"> step by </w:t>
      </w:r>
      <w:r>
        <w:rPr>
          <w:b/>
          <w:color w:val="002060"/>
          <w:sz w:val="28"/>
        </w:rPr>
        <w:t>s</w:t>
      </w:r>
      <w:r w:rsidRPr="00C254C6">
        <w:rPr>
          <w:b/>
          <w:color w:val="002060"/>
          <w:sz w:val="28"/>
        </w:rPr>
        <w:t>t</w:t>
      </w:r>
      <w:r>
        <w:rPr>
          <w:b/>
          <w:color w:val="002060"/>
          <w:sz w:val="28"/>
        </w:rPr>
        <w:t>ep (See Manual P. 37 #8)</w:t>
      </w:r>
    </w:p>
    <w:p w14:paraId="2D306FF8" w14:textId="77777777" w:rsidR="00CC6252" w:rsidRPr="00816FC9" w:rsidRDefault="00CC6252" w:rsidP="00E43AFD">
      <w:pPr>
        <w:pStyle w:val="ListParagraph"/>
        <w:spacing w:line="240" w:lineRule="auto"/>
        <w:ind w:left="0"/>
        <w:rPr>
          <w:b/>
          <w:color w:val="0070C0"/>
          <w:sz w:val="24"/>
          <w:szCs w:val="28"/>
        </w:rPr>
      </w:pPr>
      <w:r w:rsidRPr="00816FC9">
        <w:rPr>
          <w:b/>
          <w:noProof/>
          <w:sz w:val="24"/>
          <w:szCs w:val="28"/>
        </w:rPr>
        <w:drawing>
          <wp:anchor distT="0" distB="0" distL="114300" distR="114300" simplePos="0" relativeHeight="251673600" behindDoc="0" locked="0" layoutInCell="1" allowOverlap="1" wp14:anchorId="403F148A" wp14:editId="4F03CF45">
            <wp:simplePos x="0" y="0"/>
            <wp:positionH relativeFrom="column">
              <wp:posOffset>4495800</wp:posOffset>
            </wp:positionH>
            <wp:positionV relativeFrom="paragraph">
              <wp:posOffset>166370</wp:posOffset>
            </wp:positionV>
            <wp:extent cx="2153285" cy="1437640"/>
            <wp:effectExtent l="0" t="0" r="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AX Mini vision.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153285" cy="1437640"/>
                    </a:xfrm>
                    <a:prstGeom prst="rect">
                      <a:avLst/>
                    </a:prstGeom>
                  </pic:spPr>
                </pic:pic>
              </a:graphicData>
            </a:graphic>
            <wp14:sizeRelH relativeFrom="margin">
              <wp14:pctWidth>0</wp14:pctWidth>
            </wp14:sizeRelH>
            <wp14:sizeRelV relativeFrom="margin">
              <wp14:pctHeight>0</wp14:pctHeight>
            </wp14:sizeRelV>
          </wp:anchor>
        </w:drawing>
      </w:r>
      <w:r w:rsidRPr="00816FC9">
        <w:rPr>
          <w:b/>
          <w:color w:val="0070C0"/>
          <w:sz w:val="32"/>
          <w:szCs w:val="28"/>
        </w:rPr>
        <w:t>PMR</w:t>
      </w:r>
      <w:r w:rsidRPr="00816FC9">
        <w:rPr>
          <w:b/>
          <w:color w:val="0070C0"/>
          <w:sz w:val="24"/>
          <w:szCs w:val="28"/>
        </w:rPr>
        <w:t>:</w:t>
      </w:r>
      <w:r w:rsidRPr="00816FC9">
        <w:rPr>
          <w:b/>
          <w:color w:val="0070C0"/>
          <w:sz w:val="24"/>
          <w:szCs w:val="28"/>
        </w:rPr>
        <w:tab/>
        <w:t xml:space="preserve">     </w:t>
      </w:r>
      <w:r w:rsidRPr="00816FC9">
        <w:rPr>
          <w:b/>
          <w:color w:val="0070C0"/>
          <w:sz w:val="28"/>
          <w:szCs w:val="28"/>
        </w:rPr>
        <w:t>P</w:t>
      </w:r>
      <w:r w:rsidRPr="00816FC9">
        <w:rPr>
          <w:b/>
          <w:sz w:val="24"/>
          <w:szCs w:val="28"/>
        </w:rPr>
        <w:t>redict</w:t>
      </w:r>
      <w:r w:rsidRPr="00816FC9">
        <w:rPr>
          <w:b/>
          <w:sz w:val="24"/>
          <w:szCs w:val="28"/>
        </w:rPr>
        <w:tab/>
      </w:r>
      <w:r w:rsidRPr="00816FC9">
        <w:rPr>
          <w:b/>
          <w:color w:val="0070C0"/>
          <w:sz w:val="28"/>
          <w:szCs w:val="28"/>
        </w:rPr>
        <w:t>M</w:t>
      </w:r>
      <w:r w:rsidRPr="00816FC9">
        <w:rPr>
          <w:b/>
          <w:sz w:val="24"/>
          <w:szCs w:val="28"/>
        </w:rPr>
        <w:t>onitor</w:t>
      </w:r>
      <w:r w:rsidRPr="00816FC9">
        <w:rPr>
          <w:b/>
          <w:sz w:val="24"/>
          <w:szCs w:val="28"/>
        </w:rPr>
        <w:tab/>
      </w:r>
      <w:r w:rsidRPr="00816FC9">
        <w:rPr>
          <w:b/>
          <w:color w:val="0070C0"/>
          <w:sz w:val="28"/>
          <w:szCs w:val="28"/>
        </w:rPr>
        <w:t>R</w:t>
      </w:r>
      <w:r w:rsidRPr="00816FC9">
        <w:rPr>
          <w:b/>
          <w:sz w:val="24"/>
          <w:szCs w:val="28"/>
        </w:rPr>
        <w:t>eflect</w:t>
      </w:r>
    </w:p>
    <w:p w14:paraId="36444A92" w14:textId="77777777" w:rsidR="00CC6252" w:rsidRPr="00816FC9" w:rsidRDefault="00CC6252" w:rsidP="00E43AFD">
      <w:pPr>
        <w:pStyle w:val="ListParagraph"/>
        <w:spacing w:line="240" w:lineRule="auto"/>
        <w:ind w:left="0"/>
        <w:rPr>
          <w:b/>
          <w:sz w:val="24"/>
          <w:szCs w:val="28"/>
        </w:rPr>
      </w:pPr>
      <w:r w:rsidRPr="00816FC9">
        <w:rPr>
          <w:b/>
          <w:color w:val="0070C0"/>
          <w:sz w:val="24"/>
          <w:szCs w:val="24"/>
        </w:rPr>
        <w:t>Step 1:</w:t>
      </w:r>
      <w:r w:rsidRPr="00816FC9">
        <w:rPr>
          <w:b/>
          <w:color w:val="0070C0"/>
          <w:sz w:val="24"/>
          <w:szCs w:val="24"/>
        </w:rPr>
        <w:tab/>
      </w:r>
      <w:r w:rsidRPr="00816FC9">
        <w:rPr>
          <w:b/>
          <w:color w:val="0070C0"/>
          <w:sz w:val="28"/>
          <w:szCs w:val="28"/>
        </w:rPr>
        <w:t>P</w:t>
      </w:r>
      <w:r w:rsidRPr="00816FC9">
        <w:rPr>
          <w:b/>
          <w:sz w:val="24"/>
          <w:szCs w:val="28"/>
        </w:rPr>
        <w:t>redict</w:t>
      </w:r>
    </w:p>
    <w:p w14:paraId="74ED95D5" w14:textId="5E430409" w:rsidR="00CC6252" w:rsidRDefault="00CC6252" w:rsidP="00847339">
      <w:pPr>
        <w:pStyle w:val="ListParagraph"/>
        <w:numPr>
          <w:ilvl w:val="0"/>
          <w:numId w:val="27"/>
        </w:numPr>
        <w:spacing w:line="240" w:lineRule="auto"/>
        <w:rPr>
          <w:sz w:val="24"/>
          <w:szCs w:val="28"/>
        </w:rPr>
      </w:pPr>
      <w:r>
        <w:rPr>
          <w:sz w:val="24"/>
          <w:szCs w:val="28"/>
        </w:rPr>
        <w:t xml:space="preserve">After you tell students WHAT will next happen, have </w:t>
      </w:r>
      <w:r w:rsidRPr="00B948E1">
        <w:rPr>
          <w:sz w:val="24"/>
          <w:szCs w:val="28"/>
          <w:u w:val="single"/>
        </w:rPr>
        <w:t>the</w:t>
      </w:r>
      <w:r>
        <w:rPr>
          <w:sz w:val="24"/>
          <w:szCs w:val="28"/>
        </w:rPr>
        <w:t xml:space="preserve"> </w:t>
      </w:r>
      <w:r w:rsidRPr="00B948E1">
        <w:rPr>
          <w:sz w:val="24"/>
          <w:szCs w:val="28"/>
          <w:u w:val="single"/>
        </w:rPr>
        <w:t>students</w:t>
      </w:r>
      <w:r>
        <w:rPr>
          <w:sz w:val="24"/>
          <w:szCs w:val="28"/>
        </w:rPr>
        <w:t xml:space="preserve"> </w:t>
      </w:r>
      <w:r>
        <w:rPr>
          <w:b/>
          <w:color w:val="0070C0"/>
          <w:sz w:val="24"/>
          <w:szCs w:val="28"/>
        </w:rPr>
        <w:t>P</w:t>
      </w:r>
      <w:r>
        <w:rPr>
          <w:sz w:val="24"/>
          <w:szCs w:val="28"/>
        </w:rPr>
        <w:t>redict HOW it will happen:</w:t>
      </w:r>
    </w:p>
    <w:p w14:paraId="599A0191" w14:textId="6DE66678" w:rsidR="00CC6252" w:rsidRPr="00E21377" w:rsidRDefault="00E21377" w:rsidP="00E21377">
      <w:pPr>
        <w:spacing w:line="240" w:lineRule="auto"/>
        <w:ind w:left="1440"/>
        <w:rPr>
          <w:sz w:val="24"/>
          <w:szCs w:val="24"/>
        </w:rPr>
      </w:pPr>
      <w:r w:rsidRPr="00E21377">
        <w:rPr>
          <w:sz w:val="24"/>
          <w:szCs w:val="24"/>
        </w:rPr>
        <w:t xml:space="preserve">“Let’s repeat our PAX Motto. ‘ </w:t>
      </w:r>
      <w:proofErr w:type="gramStart"/>
      <w:r w:rsidRPr="00E21377">
        <w:rPr>
          <w:sz w:val="24"/>
          <w:szCs w:val="24"/>
        </w:rPr>
        <w:t>I better myself</w:t>
      </w:r>
      <w:proofErr w:type="gramEnd"/>
      <w:r w:rsidRPr="00E21377">
        <w:rPr>
          <w:sz w:val="24"/>
          <w:szCs w:val="24"/>
        </w:rPr>
        <w:t xml:space="preserve">, </w:t>
      </w:r>
      <w:proofErr w:type="gramStart"/>
      <w:r w:rsidRPr="00E21377">
        <w:rPr>
          <w:sz w:val="24"/>
          <w:szCs w:val="24"/>
        </w:rPr>
        <w:t>I better my world</w:t>
      </w:r>
      <w:proofErr w:type="gramEnd"/>
      <w:r w:rsidRPr="00E21377">
        <w:rPr>
          <w:sz w:val="24"/>
          <w:szCs w:val="24"/>
        </w:rPr>
        <w:t>.  I am a PAX Leader.</w:t>
      </w:r>
      <w:r>
        <w:rPr>
          <w:sz w:val="24"/>
          <w:szCs w:val="24"/>
        </w:rPr>
        <w:t xml:space="preserve"> </w:t>
      </w:r>
      <w:r w:rsidRPr="00E21377">
        <w:rPr>
          <w:sz w:val="24"/>
          <w:szCs w:val="24"/>
        </w:rPr>
        <w:t>’</w:t>
      </w:r>
      <w:r w:rsidR="00CC6252" w:rsidRPr="00E21377">
        <w:rPr>
          <w:sz w:val="24"/>
          <w:szCs w:val="24"/>
        </w:rPr>
        <w:t xml:space="preserve">What will be two PAX things to do </w:t>
      </w:r>
      <w:r w:rsidRPr="00E21377">
        <w:rPr>
          <w:sz w:val="24"/>
          <w:szCs w:val="24"/>
        </w:rPr>
        <w:t>t</w:t>
      </w:r>
      <w:r>
        <w:rPr>
          <w:sz w:val="24"/>
          <w:szCs w:val="24"/>
        </w:rPr>
        <w:t xml:space="preserve">o better </w:t>
      </w:r>
      <w:proofErr w:type="gramStart"/>
      <w:r>
        <w:rPr>
          <w:sz w:val="24"/>
          <w:szCs w:val="24"/>
        </w:rPr>
        <w:t>our</w:t>
      </w:r>
      <w:r w:rsidRPr="00E21377">
        <w:rPr>
          <w:sz w:val="24"/>
          <w:szCs w:val="24"/>
        </w:rPr>
        <w:t>selves and our world</w:t>
      </w:r>
      <w:proofErr w:type="gramEnd"/>
      <w:r w:rsidRPr="00E21377">
        <w:rPr>
          <w:sz w:val="24"/>
          <w:szCs w:val="24"/>
        </w:rPr>
        <w:t xml:space="preserve">? </w:t>
      </w:r>
      <w:proofErr w:type="gramStart"/>
      <w:r w:rsidR="00CC6252" w:rsidRPr="00E21377">
        <w:rPr>
          <w:sz w:val="24"/>
          <w:szCs w:val="24"/>
        </w:rPr>
        <w:t>and</w:t>
      </w:r>
      <w:proofErr w:type="gramEnd"/>
      <w:r w:rsidR="00CC6252" w:rsidRPr="00E21377">
        <w:rPr>
          <w:sz w:val="24"/>
          <w:szCs w:val="24"/>
        </w:rPr>
        <w:t xml:space="preserve"> what is a potential </w:t>
      </w:r>
      <w:proofErr w:type="spellStart"/>
      <w:r w:rsidR="00CC6252" w:rsidRPr="00E21377">
        <w:rPr>
          <w:sz w:val="24"/>
          <w:szCs w:val="24"/>
        </w:rPr>
        <w:t>Spleem</w:t>
      </w:r>
      <w:proofErr w:type="spellEnd"/>
      <w:r w:rsidR="00CC6252" w:rsidRPr="00E21377">
        <w:rPr>
          <w:sz w:val="24"/>
          <w:szCs w:val="24"/>
        </w:rPr>
        <w:t xml:space="preserve"> that could get us off task?”</w:t>
      </w:r>
    </w:p>
    <w:p w14:paraId="043AF4D1" w14:textId="77777777" w:rsidR="00CC6252" w:rsidRPr="003F05B1" w:rsidRDefault="00CC6252" w:rsidP="00847339">
      <w:pPr>
        <w:pStyle w:val="ListParagraph"/>
        <w:numPr>
          <w:ilvl w:val="0"/>
          <w:numId w:val="27"/>
        </w:numPr>
        <w:spacing w:line="240" w:lineRule="auto"/>
        <w:rPr>
          <w:sz w:val="24"/>
          <w:szCs w:val="28"/>
        </w:rPr>
      </w:pPr>
      <w:r>
        <w:rPr>
          <w:sz w:val="24"/>
          <w:szCs w:val="28"/>
        </w:rPr>
        <w:t xml:space="preserve"> Keep it</w:t>
      </w:r>
      <w:r w:rsidRPr="003F05B1">
        <w:rPr>
          <w:sz w:val="24"/>
          <w:szCs w:val="28"/>
        </w:rPr>
        <w:t xml:space="preserve"> simple</w:t>
      </w:r>
      <w:r>
        <w:rPr>
          <w:sz w:val="24"/>
          <w:szCs w:val="28"/>
        </w:rPr>
        <w:t xml:space="preserve">: </w:t>
      </w:r>
      <w:r w:rsidRPr="003F05B1">
        <w:rPr>
          <w:sz w:val="24"/>
          <w:szCs w:val="28"/>
        </w:rPr>
        <w:t xml:space="preserve"> 4:1 or 2:1 ratio of PAX to </w:t>
      </w:r>
      <w:proofErr w:type="spellStart"/>
      <w:r w:rsidRPr="003F05B1">
        <w:rPr>
          <w:sz w:val="24"/>
          <w:szCs w:val="28"/>
        </w:rPr>
        <w:t>Spleems</w:t>
      </w:r>
      <w:proofErr w:type="spellEnd"/>
      <w:r w:rsidRPr="003F05B1">
        <w:rPr>
          <w:sz w:val="24"/>
          <w:szCs w:val="28"/>
        </w:rPr>
        <w:t>.</w:t>
      </w:r>
    </w:p>
    <w:p w14:paraId="64CEA0EF" w14:textId="77777777" w:rsidR="00CC6252" w:rsidRDefault="00CC6252" w:rsidP="00E43AFD">
      <w:pPr>
        <w:spacing w:after="0" w:line="276" w:lineRule="auto"/>
        <w:contextualSpacing/>
        <w:rPr>
          <w:b/>
          <w:sz w:val="24"/>
          <w:szCs w:val="28"/>
        </w:rPr>
      </w:pPr>
      <w:r w:rsidRPr="008E5CCE">
        <w:rPr>
          <w:b/>
          <w:color w:val="0070C0"/>
          <w:sz w:val="24"/>
          <w:szCs w:val="24"/>
        </w:rPr>
        <w:t>Step 2:</w:t>
      </w:r>
      <w:r w:rsidRPr="003F05B1">
        <w:rPr>
          <w:b/>
          <w:color w:val="0070C0"/>
          <w:sz w:val="28"/>
          <w:szCs w:val="28"/>
        </w:rPr>
        <w:t xml:space="preserve"> M</w:t>
      </w:r>
      <w:r w:rsidRPr="003F05B1">
        <w:rPr>
          <w:b/>
          <w:sz w:val="24"/>
          <w:szCs w:val="28"/>
        </w:rPr>
        <w:t>onitor</w:t>
      </w:r>
    </w:p>
    <w:p w14:paraId="6600D4B4" w14:textId="77777777" w:rsidR="00CC6252" w:rsidRPr="0051610A" w:rsidRDefault="00CC6252" w:rsidP="00847339">
      <w:pPr>
        <w:pStyle w:val="ListParagraph"/>
        <w:numPr>
          <w:ilvl w:val="0"/>
          <w:numId w:val="28"/>
        </w:numPr>
        <w:spacing w:after="0" w:line="276" w:lineRule="auto"/>
        <w:rPr>
          <w:b/>
          <w:sz w:val="24"/>
          <w:szCs w:val="28"/>
        </w:rPr>
      </w:pPr>
      <w:r>
        <w:rPr>
          <w:sz w:val="24"/>
          <w:szCs w:val="28"/>
        </w:rPr>
        <w:t>O</w:t>
      </w:r>
      <w:r w:rsidRPr="003F05B1">
        <w:rPr>
          <w:sz w:val="24"/>
          <w:szCs w:val="28"/>
        </w:rPr>
        <w:t>ptimistically identify</w:t>
      </w:r>
      <w:r>
        <w:rPr>
          <w:sz w:val="24"/>
          <w:szCs w:val="28"/>
        </w:rPr>
        <w:t xml:space="preserve"> and thank</w:t>
      </w:r>
      <w:r w:rsidRPr="003F05B1">
        <w:rPr>
          <w:sz w:val="24"/>
          <w:szCs w:val="28"/>
        </w:rPr>
        <w:t xml:space="preserve"> </w:t>
      </w:r>
      <w:r>
        <w:rPr>
          <w:sz w:val="24"/>
          <w:szCs w:val="28"/>
        </w:rPr>
        <w:t>any of the identified</w:t>
      </w:r>
      <w:r w:rsidRPr="003F05B1">
        <w:rPr>
          <w:sz w:val="24"/>
          <w:szCs w:val="28"/>
        </w:rPr>
        <w:t xml:space="preserve"> PAX</w:t>
      </w:r>
      <w:r>
        <w:rPr>
          <w:sz w:val="24"/>
          <w:szCs w:val="28"/>
        </w:rPr>
        <w:t xml:space="preserve"> actions a</w:t>
      </w:r>
      <w:r w:rsidRPr="003F05B1">
        <w:rPr>
          <w:sz w:val="24"/>
          <w:szCs w:val="28"/>
        </w:rPr>
        <w:t>s you go through the activity or lesson</w:t>
      </w:r>
      <w:r>
        <w:rPr>
          <w:sz w:val="24"/>
          <w:szCs w:val="28"/>
        </w:rPr>
        <w:t>.</w:t>
      </w:r>
      <w:r w:rsidRPr="003F05B1">
        <w:rPr>
          <w:sz w:val="24"/>
          <w:szCs w:val="28"/>
        </w:rPr>
        <w:t xml:space="preserve"> </w:t>
      </w:r>
    </w:p>
    <w:p w14:paraId="48ECDC1A" w14:textId="77777777" w:rsidR="00CC6252" w:rsidRPr="0051610A" w:rsidRDefault="00CC6252" w:rsidP="00847339">
      <w:pPr>
        <w:pStyle w:val="ListParagraph"/>
        <w:numPr>
          <w:ilvl w:val="0"/>
          <w:numId w:val="28"/>
        </w:numPr>
        <w:spacing w:after="0" w:line="276" w:lineRule="auto"/>
        <w:rPr>
          <w:b/>
          <w:sz w:val="24"/>
          <w:szCs w:val="28"/>
        </w:rPr>
      </w:pPr>
      <w:r>
        <w:rPr>
          <w:sz w:val="24"/>
          <w:szCs w:val="28"/>
        </w:rPr>
        <w:t>Use cues like OK/Not OK cards and posters for non-verbal reminders.</w:t>
      </w:r>
    </w:p>
    <w:p w14:paraId="41C49BB3" w14:textId="77777777" w:rsidR="00CC6252" w:rsidRPr="0051610A" w:rsidRDefault="00CC6252" w:rsidP="00847339">
      <w:pPr>
        <w:pStyle w:val="ListParagraph"/>
        <w:numPr>
          <w:ilvl w:val="0"/>
          <w:numId w:val="28"/>
        </w:numPr>
        <w:spacing w:after="0" w:line="276" w:lineRule="auto"/>
        <w:rPr>
          <w:b/>
          <w:sz w:val="24"/>
          <w:szCs w:val="28"/>
        </w:rPr>
      </w:pPr>
      <w:r>
        <w:rPr>
          <w:sz w:val="24"/>
          <w:szCs w:val="28"/>
        </w:rPr>
        <w:t xml:space="preserve">Only identify </w:t>
      </w:r>
      <w:proofErr w:type="spellStart"/>
      <w:r>
        <w:rPr>
          <w:sz w:val="24"/>
          <w:szCs w:val="28"/>
        </w:rPr>
        <w:t>Spleems</w:t>
      </w:r>
      <w:proofErr w:type="spellEnd"/>
      <w:r>
        <w:rPr>
          <w:sz w:val="24"/>
          <w:szCs w:val="28"/>
        </w:rPr>
        <w:t xml:space="preserve"> in an instructive and non-emotional way.</w:t>
      </w:r>
    </w:p>
    <w:p w14:paraId="2E95FC18" w14:textId="77777777" w:rsidR="00CC6252" w:rsidRPr="0051610A" w:rsidRDefault="00CC6252" w:rsidP="00847339">
      <w:pPr>
        <w:pStyle w:val="ListParagraph"/>
        <w:numPr>
          <w:ilvl w:val="1"/>
          <w:numId w:val="28"/>
        </w:numPr>
        <w:spacing w:after="0" w:line="276" w:lineRule="auto"/>
        <w:rPr>
          <w:sz w:val="24"/>
          <w:szCs w:val="28"/>
        </w:rPr>
      </w:pPr>
      <w:r w:rsidRPr="0051610A">
        <w:rPr>
          <w:sz w:val="24"/>
          <w:szCs w:val="28"/>
        </w:rPr>
        <w:t xml:space="preserve">Try </w:t>
      </w:r>
      <w:proofErr w:type="gramStart"/>
      <w:r w:rsidRPr="0051610A">
        <w:rPr>
          <w:sz w:val="24"/>
          <w:szCs w:val="28"/>
        </w:rPr>
        <w:t xml:space="preserve">to only </w:t>
      </w:r>
      <w:r>
        <w:rPr>
          <w:sz w:val="24"/>
          <w:szCs w:val="28"/>
        </w:rPr>
        <w:t>address</w:t>
      </w:r>
      <w:proofErr w:type="gramEnd"/>
      <w:r w:rsidRPr="0051610A">
        <w:rPr>
          <w:sz w:val="24"/>
          <w:szCs w:val="28"/>
        </w:rPr>
        <w:t xml:space="preserve"> the </w:t>
      </w:r>
      <w:proofErr w:type="spellStart"/>
      <w:r w:rsidRPr="0051610A">
        <w:rPr>
          <w:sz w:val="24"/>
          <w:szCs w:val="28"/>
        </w:rPr>
        <w:t>Spleems</w:t>
      </w:r>
      <w:proofErr w:type="spellEnd"/>
      <w:r w:rsidRPr="0051610A">
        <w:rPr>
          <w:sz w:val="24"/>
          <w:szCs w:val="28"/>
        </w:rPr>
        <w:t xml:space="preserve"> identified in the </w:t>
      </w:r>
      <w:r w:rsidRPr="0051610A">
        <w:rPr>
          <w:b/>
          <w:sz w:val="24"/>
          <w:szCs w:val="28"/>
        </w:rPr>
        <w:t>Predict</w:t>
      </w:r>
      <w:r w:rsidRPr="0051610A">
        <w:rPr>
          <w:sz w:val="24"/>
          <w:szCs w:val="28"/>
        </w:rPr>
        <w:t xml:space="preserve"> stage.</w:t>
      </w:r>
    </w:p>
    <w:p w14:paraId="4AF4E4EF" w14:textId="77777777" w:rsidR="00CC6252" w:rsidRPr="0051610A" w:rsidRDefault="00CC6252" w:rsidP="00847339">
      <w:pPr>
        <w:pStyle w:val="ListParagraph"/>
        <w:numPr>
          <w:ilvl w:val="1"/>
          <w:numId w:val="28"/>
        </w:numPr>
        <w:spacing w:after="0" w:line="276" w:lineRule="auto"/>
        <w:rPr>
          <w:b/>
          <w:sz w:val="24"/>
          <w:szCs w:val="28"/>
        </w:rPr>
      </w:pPr>
      <w:r>
        <w:rPr>
          <w:sz w:val="24"/>
          <w:szCs w:val="28"/>
        </w:rPr>
        <w:t xml:space="preserve">Avoid “That’s a </w:t>
      </w:r>
      <w:proofErr w:type="spellStart"/>
      <w:r>
        <w:rPr>
          <w:sz w:val="24"/>
          <w:szCs w:val="28"/>
        </w:rPr>
        <w:t>Spleem</w:t>
      </w:r>
      <w:proofErr w:type="spellEnd"/>
      <w:r>
        <w:rPr>
          <w:sz w:val="24"/>
          <w:szCs w:val="28"/>
        </w:rPr>
        <w:t>!”</w:t>
      </w:r>
    </w:p>
    <w:p w14:paraId="2FFF71DA" w14:textId="77777777" w:rsidR="00CC6252" w:rsidRPr="0051610A" w:rsidRDefault="00CC6252" w:rsidP="00847339">
      <w:pPr>
        <w:pStyle w:val="ListParagraph"/>
        <w:numPr>
          <w:ilvl w:val="1"/>
          <w:numId w:val="28"/>
        </w:numPr>
        <w:spacing w:after="0" w:line="276" w:lineRule="auto"/>
        <w:rPr>
          <w:sz w:val="24"/>
          <w:szCs w:val="28"/>
        </w:rPr>
      </w:pPr>
      <w:proofErr w:type="gramStart"/>
      <w:r w:rsidRPr="0051610A">
        <w:rPr>
          <w:sz w:val="24"/>
          <w:szCs w:val="28"/>
        </w:rPr>
        <w:t>Say</w:t>
      </w:r>
      <w:proofErr w:type="gramEnd"/>
      <w:r w:rsidRPr="0051610A">
        <w:rPr>
          <w:sz w:val="24"/>
          <w:szCs w:val="28"/>
        </w:rPr>
        <w:t xml:space="preserve"> “What did we say might be a </w:t>
      </w:r>
      <w:proofErr w:type="spellStart"/>
      <w:r w:rsidRPr="0051610A">
        <w:rPr>
          <w:sz w:val="24"/>
          <w:szCs w:val="28"/>
        </w:rPr>
        <w:t>Spleem</w:t>
      </w:r>
      <w:proofErr w:type="spellEnd"/>
      <w:r w:rsidRPr="0051610A">
        <w:rPr>
          <w:sz w:val="24"/>
          <w:szCs w:val="28"/>
        </w:rPr>
        <w:t>?  Check yourself to see if you are.”</w:t>
      </w:r>
    </w:p>
    <w:p w14:paraId="75BF878B" w14:textId="77777777" w:rsidR="00CC6252" w:rsidRPr="0051610A" w:rsidRDefault="00CC6252" w:rsidP="00847339">
      <w:pPr>
        <w:pStyle w:val="ListParagraph"/>
        <w:numPr>
          <w:ilvl w:val="1"/>
          <w:numId w:val="28"/>
        </w:numPr>
        <w:spacing w:after="0" w:line="276" w:lineRule="auto"/>
        <w:rPr>
          <w:b/>
          <w:sz w:val="24"/>
          <w:szCs w:val="28"/>
        </w:rPr>
      </w:pPr>
      <w:r>
        <w:rPr>
          <w:sz w:val="24"/>
          <w:szCs w:val="28"/>
        </w:rPr>
        <w:t xml:space="preserve">Avoid naming individual names when calling a </w:t>
      </w:r>
      <w:proofErr w:type="spellStart"/>
      <w:r>
        <w:rPr>
          <w:sz w:val="24"/>
          <w:szCs w:val="28"/>
        </w:rPr>
        <w:t>Spleem</w:t>
      </w:r>
      <w:proofErr w:type="spellEnd"/>
      <w:r>
        <w:rPr>
          <w:sz w:val="24"/>
          <w:szCs w:val="28"/>
        </w:rPr>
        <w:t>.</w:t>
      </w:r>
    </w:p>
    <w:p w14:paraId="4FBFC70C" w14:textId="77777777" w:rsidR="00CC6252" w:rsidRPr="0051610A" w:rsidRDefault="00CC6252" w:rsidP="00847339">
      <w:pPr>
        <w:pStyle w:val="ListParagraph"/>
        <w:numPr>
          <w:ilvl w:val="1"/>
          <w:numId w:val="28"/>
        </w:numPr>
        <w:spacing w:after="0" w:line="276" w:lineRule="auto"/>
        <w:rPr>
          <w:b/>
          <w:sz w:val="24"/>
          <w:szCs w:val="28"/>
        </w:rPr>
      </w:pPr>
      <w:proofErr w:type="gramStart"/>
      <w:r>
        <w:rPr>
          <w:sz w:val="24"/>
          <w:szCs w:val="28"/>
        </w:rPr>
        <w:t>Say</w:t>
      </w:r>
      <w:proofErr w:type="gramEnd"/>
      <w:r>
        <w:rPr>
          <w:sz w:val="24"/>
          <w:szCs w:val="28"/>
        </w:rPr>
        <w:t xml:space="preserve"> “We still have a few </w:t>
      </w:r>
      <w:proofErr w:type="spellStart"/>
      <w:r>
        <w:rPr>
          <w:sz w:val="24"/>
          <w:szCs w:val="28"/>
        </w:rPr>
        <w:t>Spleems</w:t>
      </w:r>
      <w:proofErr w:type="spellEnd"/>
      <w:r>
        <w:rPr>
          <w:sz w:val="24"/>
          <w:szCs w:val="28"/>
        </w:rPr>
        <w:t xml:space="preserve"> happening” and possibly identify a student doing PAX that might be next to the </w:t>
      </w:r>
      <w:proofErr w:type="spellStart"/>
      <w:r>
        <w:rPr>
          <w:sz w:val="24"/>
          <w:szCs w:val="28"/>
        </w:rPr>
        <w:t>Spleem</w:t>
      </w:r>
      <w:proofErr w:type="spellEnd"/>
      <w:r>
        <w:rPr>
          <w:sz w:val="24"/>
          <w:szCs w:val="28"/>
        </w:rPr>
        <w:t xml:space="preserve"> student so a “model” is nearby.</w:t>
      </w:r>
    </w:p>
    <w:p w14:paraId="0B43F267" w14:textId="77777777" w:rsidR="00CC6252" w:rsidRDefault="00CC6252" w:rsidP="00E43AFD">
      <w:pPr>
        <w:spacing w:after="0" w:line="276" w:lineRule="auto"/>
        <w:contextualSpacing/>
        <w:rPr>
          <w:b/>
          <w:sz w:val="24"/>
          <w:szCs w:val="28"/>
        </w:rPr>
      </w:pPr>
      <w:r w:rsidRPr="008E5CCE">
        <w:rPr>
          <w:b/>
          <w:color w:val="0070C0"/>
          <w:sz w:val="24"/>
          <w:szCs w:val="24"/>
        </w:rPr>
        <w:t>Step 3</w:t>
      </w:r>
      <w:r w:rsidRPr="008E5CCE">
        <w:rPr>
          <w:color w:val="0070C0"/>
          <w:sz w:val="24"/>
          <w:szCs w:val="24"/>
        </w:rPr>
        <w:t>:</w:t>
      </w:r>
      <w:r w:rsidRPr="0051610A">
        <w:rPr>
          <w:b/>
          <w:color w:val="0070C0"/>
          <w:sz w:val="28"/>
          <w:szCs w:val="28"/>
        </w:rPr>
        <w:t xml:space="preserve"> </w:t>
      </w:r>
      <w:r w:rsidRPr="003F05B1">
        <w:rPr>
          <w:b/>
          <w:color w:val="0070C0"/>
          <w:sz w:val="28"/>
          <w:szCs w:val="28"/>
        </w:rPr>
        <w:t>R</w:t>
      </w:r>
      <w:r w:rsidRPr="003F05B1">
        <w:rPr>
          <w:b/>
          <w:sz w:val="24"/>
          <w:szCs w:val="28"/>
        </w:rPr>
        <w:t>eflect</w:t>
      </w:r>
    </w:p>
    <w:p w14:paraId="48B70121" w14:textId="77777777" w:rsidR="00CC6252" w:rsidRPr="00F326DC" w:rsidRDefault="00CC6252" w:rsidP="00847339">
      <w:pPr>
        <w:pStyle w:val="ListParagraph"/>
        <w:numPr>
          <w:ilvl w:val="0"/>
          <w:numId w:val="29"/>
        </w:numPr>
        <w:spacing w:after="0" w:line="276" w:lineRule="auto"/>
        <w:rPr>
          <w:b/>
          <w:sz w:val="24"/>
          <w:szCs w:val="28"/>
        </w:rPr>
      </w:pPr>
      <w:r>
        <w:rPr>
          <w:sz w:val="24"/>
          <w:szCs w:val="28"/>
        </w:rPr>
        <w:t>Immediately a</w:t>
      </w:r>
      <w:r w:rsidRPr="00F326DC">
        <w:rPr>
          <w:sz w:val="24"/>
          <w:szCs w:val="28"/>
        </w:rPr>
        <w:t xml:space="preserve">fter the activity or lesson, guide students to identify how they did in relation to their predictions.  </w:t>
      </w:r>
    </w:p>
    <w:p w14:paraId="2FB3332B" w14:textId="77777777" w:rsidR="00CC6252" w:rsidRPr="00F326DC" w:rsidRDefault="00CC6252" w:rsidP="00847339">
      <w:pPr>
        <w:pStyle w:val="ListParagraph"/>
        <w:numPr>
          <w:ilvl w:val="0"/>
          <w:numId w:val="29"/>
        </w:numPr>
        <w:spacing w:after="0" w:line="276" w:lineRule="auto"/>
        <w:rPr>
          <w:b/>
          <w:sz w:val="24"/>
          <w:szCs w:val="28"/>
        </w:rPr>
      </w:pPr>
      <w:r>
        <w:rPr>
          <w:sz w:val="24"/>
          <w:szCs w:val="28"/>
        </w:rPr>
        <w:t>Keep</w:t>
      </w:r>
      <w:r w:rsidRPr="00F326DC">
        <w:rPr>
          <w:sz w:val="24"/>
          <w:szCs w:val="28"/>
        </w:rPr>
        <w:t xml:space="preserve"> conversation positive and </w:t>
      </w:r>
      <w:r>
        <w:rPr>
          <w:sz w:val="24"/>
          <w:szCs w:val="28"/>
        </w:rPr>
        <w:t xml:space="preserve">focused only on the Predicted PAX and </w:t>
      </w:r>
      <w:proofErr w:type="spellStart"/>
      <w:r>
        <w:rPr>
          <w:sz w:val="24"/>
          <w:szCs w:val="28"/>
        </w:rPr>
        <w:t>Spleems</w:t>
      </w:r>
      <w:proofErr w:type="spellEnd"/>
    </w:p>
    <w:p w14:paraId="08BECCD8" w14:textId="77777777" w:rsidR="00CC6252" w:rsidRPr="00F326DC" w:rsidRDefault="00CC6252" w:rsidP="00847339">
      <w:pPr>
        <w:pStyle w:val="ListParagraph"/>
        <w:numPr>
          <w:ilvl w:val="0"/>
          <w:numId w:val="29"/>
        </w:numPr>
        <w:spacing w:after="0" w:line="276" w:lineRule="auto"/>
        <w:rPr>
          <w:b/>
          <w:sz w:val="24"/>
          <w:szCs w:val="28"/>
        </w:rPr>
      </w:pPr>
      <w:r>
        <w:rPr>
          <w:sz w:val="24"/>
          <w:szCs w:val="28"/>
        </w:rPr>
        <w:t>Any</w:t>
      </w:r>
      <w:r w:rsidRPr="00F326DC">
        <w:rPr>
          <w:sz w:val="24"/>
          <w:szCs w:val="28"/>
        </w:rPr>
        <w:t xml:space="preserve"> </w:t>
      </w:r>
      <w:proofErr w:type="spellStart"/>
      <w:r w:rsidRPr="00F326DC">
        <w:rPr>
          <w:sz w:val="24"/>
          <w:szCs w:val="28"/>
        </w:rPr>
        <w:t>Spleems</w:t>
      </w:r>
      <w:proofErr w:type="spellEnd"/>
      <w:r w:rsidRPr="00F326DC">
        <w:rPr>
          <w:sz w:val="24"/>
          <w:szCs w:val="28"/>
        </w:rPr>
        <w:t xml:space="preserve"> </w:t>
      </w:r>
      <w:r>
        <w:rPr>
          <w:sz w:val="24"/>
          <w:szCs w:val="28"/>
        </w:rPr>
        <w:t>are an opportunity to correct “next time.”</w:t>
      </w:r>
    </w:p>
    <w:p w14:paraId="2B6A8870" w14:textId="77777777" w:rsidR="00E21377" w:rsidRPr="00E21377" w:rsidRDefault="00CC6252" w:rsidP="00E43AFD">
      <w:pPr>
        <w:pStyle w:val="ListParagraph"/>
        <w:numPr>
          <w:ilvl w:val="0"/>
          <w:numId w:val="29"/>
        </w:numPr>
        <w:spacing w:after="0" w:line="276" w:lineRule="auto"/>
        <w:rPr>
          <w:b/>
          <w:sz w:val="24"/>
          <w:szCs w:val="28"/>
        </w:rPr>
      </w:pPr>
      <w:r w:rsidRPr="00F326DC">
        <w:rPr>
          <w:sz w:val="24"/>
          <w:szCs w:val="28"/>
        </w:rPr>
        <w:t xml:space="preserve">Teach students to identify as a community by recognizing PAX and </w:t>
      </w:r>
      <w:proofErr w:type="spellStart"/>
      <w:r w:rsidRPr="00F326DC">
        <w:rPr>
          <w:sz w:val="24"/>
          <w:szCs w:val="28"/>
        </w:rPr>
        <w:t>Spleems</w:t>
      </w:r>
      <w:proofErr w:type="spellEnd"/>
      <w:r w:rsidRPr="00F326DC">
        <w:rPr>
          <w:sz w:val="24"/>
          <w:szCs w:val="28"/>
        </w:rPr>
        <w:t xml:space="preserve"> as “we did …” and not “Joey did….”</w:t>
      </w:r>
    </w:p>
    <w:p w14:paraId="1A71E3BA" w14:textId="6357692B" w:rsidR="00CC6252" w:rsidRPr="00E21377" w:rsidRDefault="00CC6252" w:rsidP="00E43AFD">
      <w:pPr>
        <w:pStyle w:val="ListParagraph"/>
        <w:numPr>
          <w:ilvl w:val="0"/>
          <w:numId w:val="29"/>
        </w:numPr>
        <w:spacing w:after="0" w:line="276" w:lineRule="auto"/>
        <w:rPr>
          <w:b/>
          <w:sz w:val="24"/>
          <w:szCs w:val="28"/>
        </w:rPr>
      </w:pPr>
      <w:r w:rsidRPr="00E21377">
        <w:rPr>
          <w:b/>
          <w:color w:val="0070C0"/>
          <w:sz w:val="24"/>
          <w:szCs w:val="24"/>
        </w:rPr>
        <w:t xml:space="preserve">Tips and Tricks:  </w:t>
      </w:r>
      <w:r w:rsidRPr="00E21377">
        <w:rPr>
          <w:sz w:val="24"/>
          <w:szCs w:val="24"/>
        </w:rPr>
        <w:t xml:space="preserve">Imagine you did PMR </w:t>
      </w:r>
      <w:r w:rsidRPr="00E21377">
        <w:rPr>
          <w:i/>
          <w:sz w:val="24"/>
          <w:szCs w:val="24"/>
        </w:rPr>
        <w:t>so many times</w:t>
      </w:r>
      <w:r w:rsidRPr="00E21377">
        <w:rPr>
          <w:sz w:val="24"/>
          <w:szCs w:val="24"/>
        </w:rPr>
        <w:t xml:space="preserve"> that your students automatically start thinking “Oh, new situation.  Here we go again. Teacher is going to ask me what </w:t>
      </w:r>
      <w:proofErr w:type="gramStart"/>
      <w:r w:rsidRPr="00E21377">
        <w:rPr>
          <w:sz w:val="24"/>
          <w:szCs w:val="24"/>
        </w:rPr>
        <w:t>is PAX</w:t>
      </w:r>
      <w:proofErr w:type="gramEnd"/>
      <w:r w:rsidRPr="00E21377">
        <w:rPr>
          <w:sz w:val="24"/>
          <w:szCs w:val="24"/>
        </w:rPr>
        <w:t xml:space="preserve"> and what is a </w:t>
      </w:r>
      <w:proofErr w:type="spellStart"/>
      <w:r w:rsidRPr="00E21377">
        <w:rPr>
          <w:sz w:val="24"/>
          <w:szCs w:val="24"/>
        </w:rPr>
        <w:t>Spleem</w:t>
      </w:r>
      <w:proofErr w:type="spellEnd"/>
      <w:r w:rsidRPr="00E21377">
        <w:rPr>
          <w:sz w:val="24"/>
          <w:szCs w:val="24"/>
        </w:rPr>
        <w:t xml:space="preserve">.”    I think that </w:t>
      </w:r>
      <w:proofErr w:type="gramStart"/>
      <w:r w:rsidRPr="00E21377">
        <w:rPr>
          <w:sz w:val="24"/>
          <w:szCs w:val="24"/>
        </w:rPr>
        <w:t>would be called</w:t>
      </w:r>
      <w:proofErr w:type="gramEnd"/>
      <w:r w:rsidRPr="00E21377">
        <w:rPr>
          <w:sz w:val="24"/>
          <w:szCs w:val="24"/>
        </w:rPr>
        <w:t xml:space="preserve"> SELF-regulation!</w:t>
      </w:r>
    </w:p>
    <w:p w14:paraId="1E3A08B3" w14:textId="30B25B2F" w:rsidR="00CC6252" w:rsidRPr="00B71AA4" w:rsidRDefault="0090295F" w:rsidP="00E43AFD">
      <w:pPr>
        <w:pStyle w:val="ListParagraph"/>
        <w:spacing w:line="240" w:lineRule="auto"/>
        <w:ind w:left="0"/>
        <w:rPr>
          <w:sz w:val="24"/>
          <w:szCs w:val="24"/>
        </w:rPr>
      </w:pPr>
      <w:r>
        <w:rPr>
          <w:rFonts w:ascii="Calibri" w:hAnsi="Calibri" w:cs="Calibri"/>
          <w:b/>
          <w:noProof/>
          <w:sz w:val="28"/>
          <w:szCs w:val="24"/>
          <w:u w:val="single"/>
        </w:rPr>
        <w:lastRenderedPageBreak/>
        <w:drawing>
          <wp:anchor distT="0" distB="0" distL="114300" distR="114300" simplePos="0" relativeHeight="251714560" behindDoc="1" locked="0" layoutInCell="1" allowOverlap="1" wp14:anchorId="07D7970D" wp14:editId="0C286142">
            <wp:simplePos x="0" y="0"/>
            <wp:positionH relativeFrom="column">
              <wp:posOffset>3603172</wp:posOffset>
            </wp:positionH>
            <wp:positionV relativeFrom="page">
              <wp:posOffset>100693</wp:posOffset>
            </wp:positionV>
            <wp:extent cx="3200400" cy="739775"/>
            <wp:effectExtent l="0" t="0" r="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200400" cy="739775"/>
                    </a:xfrm>
                    <a:prstGeom prst="rect">
                      <a:avLst/>
                    </a:prstGeom>
                    <a:noFill/>
                  </pic:spPr>
                </pic:pic>
              </a:graphicData>
            </a:graphic>
            <wp14:sizeRelH relativeFrom="margin">
              <wp14:pctWidth>0</wp14:pctWidth>
            </wp14:sizeRelH>
            <wp14:sizeRelV relativeFrom="margin">
              <wp14:pctHeight>0</wp14:pctHeight>
            </wp14:sizeRelV>
          </wp:anchor>
        </w:drawing>
      </w:r>
      <w:r w:rsidR="00CC6252" w:rsidRPr="000111E9">
        <w:rPr>
          <w:b/>
          <w:color w:val="0070C0"/>
          <w:sz w:val="28"/>
        </w:rPr>
        <w:t xml:space="preserve">PAX </w:t>
      </w:r>
      <w:r w:rsidR="00CC6252">
        <w:rPr>
          <w:b/>
          <w:color w:val="0070C0"/>
          <w:sz w:val="28"/>
        </w:rPr>
        <w:t>PMRs:</w:t>
      </w:r>
      <w:r w:rsidR="00CC6252" w:rsidRPr="000111E9">
        <w:rPr>
          <w:b/>
          <w:color w:val="0070C0"/>
          <w:sz w:val="28"/>
        </w:rPr>
        <w:t xml:space="preserve"> OTES and Intervention for struggling students </w:t>
      </w:r>
    </w:p>
    <w:p w14:paraId="336C825C" w14:textId="77777777" w:rsidR="00CC6252" w:rsidRPr="00070566" w:rsidRDefault="00CC6252" w:rsidP="00E43AFD">
      <w:pPr>
        <w:spacing w:after="0" w:line="276" w:lineRule="auto"/>
        <w:contextualSpacing/>
        <w:rPr>
          <w:b/>
          <w:color w:val="002060"/>
          <w:sz w:val="28"/>
        </w:rPr>
      </w:pPr>
      <w:r>
        <w:rPr>
          <w:b/>
          <w:color w:val="002060"/>
          <w:sz w:val="28"/>
        </w:rPr>
        <w:t xml:space="preserve">How </w:t>
      </w:r>
      <w:proofErr w:type="gramStart"/>
      <w:r>
        <w:rPr>
          <w:b/>
          <w:color w:val="002060"/>
          <w:sz w:val="28"/>
        </w:rPr>
        <w:t>can PAX PMRs</w:t>
      </w:r>
      <w:r w:rsidRPr="00070566">
        <w:rPr>
          <w:b/>
          <w:color w:val="002060"/>
          <w:sz w:val="28"/>
        </w:rPr>
        <w:t xml:space="preserve"> be used</w:t>
      </w:r>
      <w:proofErr w:type="gramEnd"/>
      <w:r w:rsidRPr="00070566">
        <w:rPr>
          <w:b/>
          <w:color w:val="002060"/>
          <w:sz w:val="28"/>
        </w:rPr>
        <w:t xml:space="preserve"> to help struggling individuals or groups of students</w:t>
      </w:r>
      <w:r>
        <w:rPr>
          <w:b/>
          <w:color w:val="002060"/>
          <w:sz w:val="28"/>
        </w:rPr>
        <w:t xml:space="preserve"> (RTI)</w:t>
      </w:r>
      <w:r w:rsidRPr="00070566">
        <w:rPr>
          <w:b/>
          <w:color w:val="002060"/>
          <w:sz w:val="28"/>
        </w:rPr>
        <w:t>?</w:t>
      </w:r>
    </w:p>
    <w:p w14:paraId="64D1DA43" w14:textId="77777777" w:rsidR="00CC6252" w:rsidRPr="00435EF2" w:rsidRDefault="00CC6252" w:rsidP="00847339">
      <w:pPr>
        <w:pStyle w:val="ListParagraph"/>
        <w:numPr>
          <w:ilvl w:val="0"/>
          <w:numId w:val="17"/>
        </w:numPr>
        <w:spacing w:line="240" w:lineRule="auto"/>
        <w:rPr>
          <w:b/>
        </w:rPr>
      </w:pPr>
      <w:r>
        <w:t xml:space="preserve">Identify a situation that has been problematic and ask PAX Partner to count </w:t>
      </w:r>
      <w:proofErr w:type="spellStart"/>
      <w:r>
        <w:t>Spleems</w:t>
      </w:r>
      <w:proofErr w:type="spellEnd"/>
      <w:r>
        <w:t xml:space="preserve"> during that activity to create a </w:t>
      </w:r>
      <w:r w:rsidRPr="00F13997">
        <w:rPr>
          <w:i/>
        </w:rPr>
        <w:t>data point</w:t>
      </w:r>
      <w:r>
        <w:t xml:space="preserve">. Count only the </w:t>
      </w:r>
      <w:proofErr w:type="spellStart"/>
      <w:r>
        <w:t>Spleems</w:t>
      </w:r>
      <w:proofErr w:type="spellEnd"/>
      <w:r>
        <w:t xml:space="preserve"> of the specific individual or target group.</w:t>
      </w:r>
    </w:p>
    <w:p w14:paraId="61AF2A2F" w14:textId="77777777" w:rsidR="00CC6252" w:rsidRPr="00435EF2" w:rsidRDefault="00CC6252" w:rsidP="00847339">
      <w:pPr>
        <w:pStyle w:val="ListParagraph"/>
        <w:numPr>
          <w:ilvl w:val="0"/>
          <w:numId w:val="17"/>
        </w:numPr>
        <w:spacing w:line="240" w:lineRule="auto"/>
        <w:rPr>
          <w:b/>
        </w:rPr>
      </w:pPr>
      <w:r>
        <w:t xml:space="preserve">Then the next time you do that activity, have student(s) who struggle the most with self-regulation </w:t>
      </w:r>
      <w:r w:rsidRPr="00435EF2">
        <w:rPr>
          <w:b/>
          <w:color w:val="0070C0"/>
          <w:sz w:val="24"/>
        </w:rPr>
        <w:t>P</w:t>
      </w:r>
      <w:r>
        <w:t xml:space="preserve">redict PAX and </w:t>
      </w:r>
      <w:proofErr w:type="spellStart"/>
      <w:r>
        <w:t>Spleems</w:t>
      </w:r>
      <w:proofErr w:type="spellEnd"/>
      <w:r>
        <w:t xml:space="preserve">. Continue with activity and verbally </w:t>
      </w:r>
      <w:proofErr w:type="gramStart"/>
      <w:r w:rsidRPr="00435EF2">
        <w:rPr>
          <w:b/>
          <w:color w:val="0070C0"/>
          <w:sz w:val="24"/>
        </w:rPr>
        <w:t>M</w:t>
      </w:r>
      <w:r>
        <w:t>onitor</w:t>
      </w:r>
      <w:proofErr w:type="gramEnd"/>
      <w:r>
        <w:t xml:space="preserve"> their progress without identifying individuals. </w:t>
      </w:r>
    </w:p>
    <w:p w14:paraId="17F231DB" w14:textId="77777777" w:rsidR="00CC6252" w:rsidRPr="00435EF2" w:rsidRDefault="00CC6252" w:rsidP="00847339">
      <w:pPr>
        <w:pStyle w:val="ListParagraph"/>
        <w:numPr>
          <w:ilvl w:val="0"/>
          <w:numId w:val="17"/>
        </w:numPr>
        <w:spacing w:line="240" w:lineRule="auto"/>
        <w:rPr>
          <w:b/>
        </w:rPr>
      </w:pPr>
      <w:r>
        <w:t xml:space="preserve">After the activity, select the same student(s) to </w:t>
      </w:r>
      <w:r w:rsidRPr="00435EF2">
        <w:rPr>
          <w:b/>
          <w:color w:val="0070C0"/>
          <w:sz w:val="24"/>
        </w:rPr>
        <w:t>R</w:t>
      </w:r>
      <w:r>
        <w:t xml:space="preserve">eflect on their ability as an entire class to self-regulate compared to their Predictions.  Ask the target student(s), but </w:t>
      </w:r>
      <w:proofErr w:type="gramStart"/>
      <w:r>
        <w:t>don’t</w:t>
      </w:r>
      <w:proofErr w:type="gramEnd"/>
      <w:r>
        <w:t xml:space="preserve"> target their behavior.</w:t>
      </w:r>
    </w:p>
    <w:p w14:paraId="416F5DCC" w14:textId="77777777" w:rsidR="00CC6252" w:rsidRPr="00435EF2" w:rsidRDefault="00CC6252" w:rsidP="00847339">
      <w:pPr>
        <w:pStyle w:val="ListParagraph"/>
        <w:numPr>
          <w:ilvl w:val="0"/>
          <w:numId w:val="17"/>
        </w:numPr>
        <w:spacing w:line="240" w:lineRule="auto"/>
        <w:rPr>
          <w:b/>
        </w:rPr>
      </w:pPr>
      <w:r>
        <w:t xml:space="preserve">After a few rounds of having these students participate in PMR, have Partner do another </w:t>
      </w:r>
      <w:proofErr w:type="spellStart"/>
      <w:r>
        <w:t>Spleem</w:t>
      </w:r>
      <w:proofErr w:type="spellEnd"/>
      <w:r>
        <w:t xml:space="preserve"> count </w:t>
      </w:r>
      <w:r w:rsidRPr="00D94D5B">
        <w:rPr>
          <w:i/>
        </w:rPr>
        <w:t>data point</w:t>
      </w:r>
      <w:r>
        <w:t xml:space="preserve"> to assess progress of student-regulation compared to the first </w:t>
      </w:r>
      <w:r w:rsidRPr="00F13997">
        <w:rPr>
          <w:i/>
        </w:rPr>
        <w:t>data point</w:t>
      </w:r>
      <w:r>
        <w:t xml:space="preserve">.  </w:t>
      </w:r>
    </w:p>
    <w:p w14:paraId="686E40A3" w14:textId="77777777" w:rsidR="00CC6252" w:rsidRDefault="00CC6252" w:rsidP="00847339">
      <w:pPr>
        <w:pStyle w:val="ListParagraph"/>
        <w:numPr>
          <w:ilvl w:val="0"/>
          <w:numId w:val="26"/>
        </w:numPr>
        <w:spacing w:line="240" w:lineRule="auto"/>
        <w:ind w:left="720"/>
      </w:pPr>
      <w:r>
        <w:t xml:space="preserve">Avoid drawing attention to an individual or group in a way that would focus on previous negative actions.  Either you or your PAX Partner can pull student aside beforehand to “prep and practice” by identifying potential </w:t>
      </w:r>
      <w:proofErr w:type="spellStart"/>
      <w:r>
        <w:t>Spleems</w:t>
      </w:r>
      <w:proofErr w:type="spellEnd"/>
      <w:r>
        <w:t xml:space="preserve"> that might occur during the identified problematic activity</w:t>
      </w:r>
      <w:r w:rsidRPr="00F20F53">
        <w:t xml:space="preserve"> </w:t>
      </w:r>
      <w:r>
        <w:t xml:space="preserve">and then practicing what PAX would be.  </w:t>
      </w:r>
    </w:p>
    <w:p w14:paraId="68B28BC6" w14:textId="77777777" w:rsidR="00CC6252" w:rsidRDefault="00CC6252" w:rsidP="00847339">
      <w:pPr>
        <w:pStyle w:val="ListParagraph"/>
        <w:numPr>
          <w:ilvl w:val="0"/>
          <w:numId w:val="26"/>
        </w:numPr>
        <w:spacing w:line="240" w:lineRule="auto"/>
        <w:ind w:left="720"/>
      </w:pPr>
      <w:r>
        <w:t xml:space="preserve">If an individual or groups </w:t>
      </w:r>
      <w:proofErr w:type="spellStart"/>
      <w:r>
        <w:t>Spleems</w:t>
      </w:r>
      <w:proofErr w:type="spellEnd"/>
      <w:r>
        <w:t xml:space="preserve"> have dropped, tell them </w:t>
      </w:r>
      <w:proofErr w:type="gramStart"/>
      <w:r>
        <w:t>that</w:t>
      </w:r>
      <w:proofErr w:type="gramEnd"/>
      <w:r>
        <w:t xml:space="preserve"> he/they were a “secret student” or “secret group” that dropped </w:t>
      </w:r>
      <w:proofErr w:type="spellStart"/>
      <w:r>
        <w:t>Spleems</w:t>
      </w:r>
      <w:proofErr w:type="spellEnd"/>
      <w:r>
        <w:t xml:space="preserve"> and have them pick a Wacky prize for the entire class. </w:t>
      </w:r>
    </w:p>
    <w:p w14:paraId="047BFBFB" w14:textId="77777777" w:rsidR="00CC6252" w:rsidRPr="00EF5D24" w:rsidRDefault="00CC6252" w:rsidP="00E43AFD">
      <w:pPr>
        <w:spacing w:after="0"/>
        <w:contextualSpacing/>
        <w:rPr>
          <w:color w:val="002060"/>
          <w:sz w:val="28"/>
          <w:szCs w:val="32"/>
        </w:rPr>
      </w:pPr>
      <w:r>
        <w:rPr>
          <w:b/>
          <w:color w:val="002060"/>
          <w:sz w:val="28"/>
          <w:szCs w:val="32"/>
        </w:rPr>
        <w:t>PAX PMR</w:t>
      </w:r>
      <w:r w:rsidRPr="00581EB9">
        <w:rPr>
          <w:b/>
          <w:color w:val="002060"/>
          <w:sz w:val="28"/>
          <w:szCs w:val="32"/>
        </w:rPr>
        <w:t xml:space="preserve"> accomplishes OTES</w:t>
      </w:r>
      <w:r>
        <w:rPr>
          <w:b/>
          <w:color w:val="002060"/>
          <w:sz w:val="28"/>
          <w:szCs w:val="32"/>
        </w:rPr>
        <w:t xml:space="preserve"> </w:t>
      </w:r>
      <w:r w:rsidRPr="00EF5D24">
        <w:rPr>
          <w:color w:val="002060"/>
          <w:sz w:val="28"/>
          <w:szCs w:val="32"/>
        </w:rPr>
        <w:t xml:space="preserve">(when done </w:t>
      </w:r>
      <w:proofErr w:type="gramStart"/>
      <w:r w:rsidRPr="00EF5D24">
        <w:rPr>
          <w:color w:val="002060"/>
          <w:sz w:val="28"/>
          <w:szCs w:val="32"/>
        </w:rPr>
        <w:t xml:space="preserve">correctly </w:t>
      </w:r>
      <w:proofErr w:type="gramEnd"/>
      <w:r w:rsidRPr="00EF5D24">
        <w:rPr>
          <w:color w:val="002060"/>
          <w:sz w:val="28"/>
          <w:szCs w:val="32"/>
        </w:rPr>
        <w:sym w:font="Wingdings" w:char="F04A"/>
      </w:r>
      <w:r w:rsidRPr="00EF5D24">
        <w:rPr>
          <w:color w:val="002060"/>
          <w:sz w:val="28"/>
          <w:szCs w:val="32"/>
        </w:rPr>
        <w:t xml:space="preserve">): </w:t>
      </w:r>
    </w:p>
    <w:p w14:paraId="237E8BA6" w14:textId="77777777" w:rsidR="00CC6252" w:rsidRPr="00B71AA4" w:rsidRDefault="00CC6252" w:rsidP="00847339">
      <w:pPr>
        <w:pStyle w:val="ListParagraph"/>
        <w:numPr>
          <w:ilvl w:val="0"/>
          <w:numId w:val="18"/>
        </w:numPr>
        <w:spacing w:line="240" w:lineRule="auto"/>
        <w:ind w:left="360"/>
        <w:rPr>
          <w:rFonts w:cstheme="minorHAnsi"/>
          <w:b/>
          <w:sz w:val="21"/>
          <w:szCs w:val="21"/>
        </w:rPr>
      </w:pPr>
      <w:r w:rsidRPr="00B71AA4">
        <w:rPr>
          <w:rFonts w:cstheme="minorHAnsi"/>
          <w:b/>
          <w:sz w:val="21"/>
          <w:szCs w:val="21"/>
        </w:rPr>
        <w:t>Standard 1: Students Teachers</w:t>
      </w:r>
      <w:r w:rsidRPr="00B71AA4">
        <w:rPr>
          <w:rFonts w:cstheme="minorHAnsi"/>
          <w:sz w:val="21"/>
          <w:szCs w:val="21"/>
        </w:rPr>
        <w:t xml:space="preserve"> understand student learning and development and respect the diversity of the students they teach </w:t>
      </w:r>
      <w:r w:rsidRPr="00B71AA4">
        <w:rPr>
          <w:rFonts w:cstheme="minorHAnsi"/>
          <w:color w:val="0070C0"/>
          <w:sz w:val="21"/>
          <w:szCs w:val="21"/>
        </w:rPr>
        <w:t xml:space="preserve">[PAX </w:t>
      </w:r>
      <w:r>
        <w:rPr>
          <w:rFonts w:cstheme="minorHAnsi"/>
          <w:color w:val="0070C0"/>
          <w:sz w:val="21"/>
          <w:szCs w:val="21"/>
        </w:rPr>
        <w:t>PMR</w:t>
      </w:r>
      <w:r w:rsidRPr="00B71AA4">
        <w:rPr>
          <w:rFonts w:cstheme="minorHAnsi"/>
          <w:color w:val="0070C0"/>
          <w:sz w:val="21"/>
          <w:szCs w:val="21"/>
        </w:rPr>
        <w:t xml:space="preserve"> discussions involve all students].</w:t>
      </w:r>
    </w:p>
    <w:p w14:paraId="48C03360" w14:textId="77777777" w:rsidR="00CC6252" w:rsidRPr="00B71AA4" w:rsidRDefault="00CC6252" w:rsidP="00E43AFD">
      <w:pPr>
        <w:pStyle w:val="ListParagraph"/>
        <w:spacing w:after="0" w:line="240" w:lineRule="auto"/>
        <w:ind w:left="360"/>
        <w:rPr>
          <w:rFonts w:cstheme="minorHAnsi"/>
          <w:color w:val="0070C0"/>
          <w:sz w:val="21"/>
          <w:szCs w:val="21"/>
        </w:rPr>
      </w:pPr>
      <w:r w:rsidRPr="00B71AA4">
        <w:rPr>
          <w:rFonts w:cstheme="minorHAnsi"/>
          <w:b/>
          <w:sz w:val="21"/>
          <w:szCs w:val="21"/>
        </w:rPr>
        <w:t>1.2</w:t>
      </w:r>
      <w:r w:rsidRPr="00B71AA4">
        <w:rPr>
          <w:rFonts w:cstheme="minorHAnsi"/>
          <w:sz w:val="21"/>
          <w:szCs w:val="21"/>
        </w:rPr>
        <w:t xml:space="preserve"> Teachers understand what students know and are able to use this knowledge to meet the needs of all students. </w:t>
      </w:r>
      <w:r w:rsidRPr="00B71AA4">
        <w:rPr>
          <w:rFonts w:cstheme="minorHAnsi"/>
          <w:color w:val="0070C0"/>
          <w:sz w:val="21"/>
          <w:szCs w:val="21"/>
        </w:rPr>
        <w:t xml:space="preserve">[PAX </w:t>
      </w:r>
      <w:r>
        <w:rPr>
          <w:rFonts w:cstheme="minorHAnsi"/>
          <w:color w:val="0070C0"/>
          <w:sz w:val="21"/>
          <w:szCs w:val="21"/>
        </w:rPr>
        <w:t>PMR</w:t>
      </w:r>
      <w:r w:rsidRPr="00B71AA4">
        <w:rPr>
          <w:rFonts w:cstheme="minorHAnsi"/>
          <w:color w:val="0070C0"/>
          <w:sz w:val="21"/>
          <w:szCs w:val="21"/>
        </w:rPr>
        <w:t xml:space="preserve"> discussion directly elicits from the students what they know about expectations and </w:t>
      </w:r>
      <w:proofErr w:type="gramStart"/>
      <w:r w:rsidRPr="00B71AA4">
        <w:rPr>
          <w:rFonts w:cstheme="minorHAnsi"/>
          <w:color w:val="0070C0"/>
          <w:sz w:val="21"/>
          <w:szCs w:val="21"/>
        </w:rPr>
        <w:t>can be used</w:t>
      </w:r>
      <w:proofErr w:type="gramEnd"/>
      <w:r w:rsidRPr="00B71AA4">
        <w:rPr>
          <w:rFonts w:cstheme="minorHAnsi"/>
          <w:color w:val="0070C0"/>
          <w:sz w:val="21"/>
          <w:szCs w:val="21"/>
        </w:rPr>
        <w:t xml:space="preserve"> to create a common framework for expectations.)</w:t>
      </w:r>
    </w:p>
    <w:p w14:paraId="107FBC13" w14:textId="77777777" w:rsidR="00CC6252" w:rsidRPr="00B71AA4" w:rsidRDefault="00CC6252" w:rsidP="00E43AFD">
      <w:pPr>
        <w:pStyle w:val="ListParagraph"/>
        <w:spacing w:before="240" w:after="0" w:line="240" w:lineRule="auto"/>
        <w:ind w:left="360"/>
        <w:rPr>
          <w:rFonts w:cstheme="minorHAnsi"/>
          <w:color w:val="0070C0"/>
          <w:sz w:val="21"/>
          <w:szCs w:val="21"/>
        </w:rPr>
      </w:pPr>
      <w:r w:rsidRPr="00B71AA4">
        <w:rPr>
          <w:rFonts w:cstheme="minorHAnsi"/>
          <w:b/>
          <w:sz w:val="21"/>
          <w:szCs w:val="21"/>
        </w:rPr>
        <w:t>1.4</w:t>
      </w:r>
      <w:r w:rsidRPr="00B71AA4">
        <w:rPr>
          <w:rFonts w:cstheme="minorHAnsi"/>
          <w:sz w:val="21"/>
          <w:szCs w:val="21"/>
        </w:rPr>
        <w:t xml:space="preserve"> Teachers model respect for students’ diverse cultures, language skills and experiences. </w:t>
      </w:r>
      <w:r w:rsidRPr="00B71AA4">
        <w:rPr>
          <w:rFonts w:cstheme="minorHAnsi"/>
          <w:color w:val="0070C0"/>
          <w:sz w:val="21"/>
          <w:szCs w:val="21"/>
        </w:rPr>
        <w:t>[PAX Vision creates a common framework and is an opportunity to help diverse students understand cultural norms.]</w:t>
      </w:r>
    </w:p>
    <w:p w14:paraId="0F5EE259" w14:textId="77777777" w:rsidR="00CC6252" w:rsidRPr="00B71AA4" w:rsidRDefault="00CC6252" w:rsidP="00847339">
      <w:pPr>
        <w:pStyle w:val="ListParagraph"/>
        <w:numPr>
          <w:ilvl w:val="0"/>
          <w:numId w:val="22"/>
        </w:numPr>
        <w:spacing w:after="0" w:line="240" w:lineRule="auto"/>
        <w:rPr>
          <w:rFonts w:cstheme="minorHAnsi"/>
          <w:color w:val="0070C0"/>
          <w:sz w:val="21"/>
          <w:szCs w:val="21"/>
        </w:rPr>
      </w:pPr>
      <w:r w:rsidRPr="00B71AA4">
        <w:rPr>
          <w:rFonts w:cstheme="minorHAnsi"/>
          <w:b/>
          <w:sz w:val="21"/>
          <w:szCs w:val="21"/>
        </w:rPr>
        <w:t xml:space="preserve">Standard 3.5: Assessment </w:t>
      </w:r>
      <w:r w:rsidRPr="00B71AA4">
        <w:rPr>
          <w:rFonts w:cstheme="minorHAnsi"/>
          <w:sz w:val="21"/>
          <w:szCs w:val="21"/>
        </w:rPr>
        <w:t xml:space="preserve">Teachers involve learners in self-assessment and goal setting to address gaps between performance and potential. </w:t>
      </w:r>
      <w:r w:rsidRPr="00B71AA4">
        <w:rPr>
          <w:rFonts w:cstheme="minorHAnsi"/>
          <w:color w:val="0070C0"/>
          <w:sz w:val="21"/>
          <w:szCs w:val="21"/>
        </w:rPr>
        <w:t xml:space="preserve">[PAX </w:t>
      </w:r>
      <w:r>
        <w:rPr>
          <w:rFonts w:cstheme="minorHAnsi"/>
          <w:color w:val="0070C0"/>
          <w:sz w:val="21"/>
          <w:szCs w:val="21"/>
        </w:rPr>
        <w:t>PMR</w:t>
      </w:r>
      <w:r w:rsidRPr="00B71AA4">
        <w:rPr>
          <w:rFonts w:cstheme="minorHAnsi"/>
          <w:color w:val="0070C0"/>
          <w:sz w:val="21"/>
          <w:szCs w:val="21"/>
        </w:rPr>
        <w:t xml:space="preserve"> specifically directs students to </w:t>
      </w:r>
      <w:proofErr w:type="gramStart"/>
      <w:r w:rsidRPr="00816FC9">
        <w:rPr>
          <w:b/>
          <w:color w:val="0070C0"/>
          <w:sz w:val="28"/>
          <w:szCs w:val="28"/>
        </w:rPr>
        <w:t>P</w:t>
      </w:r>
      <w:r w:rsidRPr="00816FC9">
        <w:rPr>
          <w:b/>
          <w:sz w:val="24"/>
          <w:szCs w:val="28"/>
        </w:rPr>
        <w:t>redict</w:t>
      </w:r>
      <w:proofErr w:type="gramEnd"/>
      <w:r w:rsidRPr="00B71AA4">
        <w:rPr>
          <w:rFonts w:cstheme="minorHAnsi"/>
          <w:color w:val="0070C0"/>
          <w:sz w:val="21"/>
          <w:szCs w:val="21"/>
        </w:rPr>
        <w:t xml:space="preserve"> what the goals are and PAX </w:t>
      </w:r>
      <w:r>
        <w:rPr>
          <w:rFonts w:cstheme="minorHAnsi"/>
          <w:color w:val="0070C0"/>
          <w:sz w:val="21"/>
          <w:szCs w:val="21"/>
        </w:rPr>
        <w:t>PMR</w:t>
      </w:r>
      <w:r w:rsidRPr="00B71AA4">
        <w:rPr>
          <w:rFonts w:cstheme="minorHAnsi"/>
          <w:color w:val="0070C0"/>
          <w:sz w:val="21"/>
          <w:szCs w:val="21"/>
        </w:rPr>
        <w:t xml:space="preserve"> specifically directs students to </w:t>
      </w:r>
      <w:r w:rsidRPr="00816FC9">
        <w:rPr>
          <w:b/>
          <w:color w:val="0070C0"/>
          <w:sz w:val="28"/>
          <w:szCs w:val="28"/>
        </w:rPr>
        <w:t>R</w:t>
      </w:r>
      <w:r w:rsidRPr="00816FC9">
        <w:rPr>
          <w:b/>
          <w:sz w:val="24"/>
          <w:szCs w:val="28"/>
        </w:rPr>
        <w:t>eflect</w:t>
      </w:r>
      <w:r>
        <w:rPr>
          <w:b/>
          <w:sz w:val="24"/>
          <w:szCs w:val="28"/>
        </w:rPr>
        <w:t xml:space="preserve"> </w:t>
      </w:r>
      <w:r w:rsidRPr="00E54A13">
        <w:rPr>
          <w:color w:val="0070C0"/>
          <w:sz w:val="24"/>
          <w:szCs w:val="28"/>
        </w:rPr>
        <w:t>on</w:t>
      </w:r>
      <w:r w:rsidRPr="00E54A13">
        <w:rPr>
          <w:rFonts w:cstheme="minorHAnsi"/>
          <w:color w:val="0070C0"/>
          <w:sz w:val="21"/>
          <w:szCs w:val="21"/>
        </w:rPr>
        <w:t xml:space="preserve"> the gaps </w:t>
      </w:r>
      <w:r w:rsidRPr="00B71AA4">
        <w:rPr>
          <w:rFonts w:cstheme="minorHAnsi"/>
          <w:color w:val="0070C0"/>
          <w:sz w:val="21"/>
          <w:szCs w:val="21"/>
        </w:rPr>
        <w:t>between the goals and their performance.]</w:t>
      </w:r>
    </w:p>
    <w:p w14:paraId="461E21B6" w14:textId="77777777" w:rsidR="00CC6252" w:rsidRPr="00B71AA4" w:rsidRDefault="00CC6252" w:rsidP="00847339">
      <w:pPr>
        <w:pStyle w:val="ListParagraph"/>
        <w:numPr>
          <w:ilvl w:val="0"/>
          <w:numId w:val="18"/>
        </w:numPr>
        <w:spacing w:after="0" w:line="240" w:lineRule="auto"/>
        <w:ind w:left="360"/>
        <w:rPr>
          <w:rFonts w:cstheme="minorHAnsi"/>
          <w:color w:val="0070C0"/>
          <w:sz w:val="21"/>
          <w:szCs w:val="21"/>
        </w:rPr>
      </w:pPr>
      <w:r w:rsidRPr="00B71AA4">
        <w:rPr>
          <w:b/>
          <w:sz w:val="21"/>
          <w:szCs w:val="21"/>
        </w:rPr>
        <w:t xml:space="preserve">Standard 4.6 Instruction </w:t>
      </w:r>
      <w:r w:rsidRPr="00B71AA4">
        <w:rPr>
          <w:sz w:val="21"/>
          <w:szCs w:val="21"/>
        </w:rPr>
        <w:t xml:space="preserve">Teachers create and select activities that </w:t>
      </w:r>
      <w:proofErr w:type="gramStart"/>
      <w:r w:rsidRPr="00B71AA4">
        <w:rPr>
          <w:sz w:val="21"/>
          <w:szCs w:val="21"/>
        </w:rPr>
        <w:t>are designed</w:t>
      </w:r>
      <w:proofErr w:type="gramEnd"/>
      <w:r w:rsidRPr="00B71AA4">
        <w:rPr>
          <w:sz w:val="21"/>
          <w:szCs w:val="21"/>
        </w:rPr>
        <w:t xml:space="preserve"> to help students develop as independent learners and complex problem-solvers. </w:t>
      </w:r>
      <w:r w:rsidRPr="00B71AA4">
        <w:rPr>
          <w:color w:val="0070C0"/>
          <w:sz w:val="21"/>
          <w:szCs w:val="21"/>
        </w:rPr>
        <w:t xml:space="preserve">[Continued </w:t>
      </w:r>
      <w:r>
        <w:rPr>
          <w:color w:val="0070C0"/>
          <w:sz w:val="21"/>
          <w:szCs w:val="21"/>
        </w:rPr>
        <w:t>PAX</w:t>
      </w:r>
      <w:r w:rsidRPr="00B71AA4">
        <w:rPr>
          <w:color w:val="0070C0"/>
          <w:sz w:val="21"/>
          <w:szCs w:val="21"/>
        </w:rPr>
        <w:t xml:space="preserve"> </w:t>
      </w:r>
      <w:r>
        <w:rPr>
          <w:color w:val="0070C0"/>
          <w:sz w:val="21"/>
          <w:szCs w:val="21"/>
        </w:rPr>
        <w:t>PMR</w:t>
      </w:r>
      <w:r w:rsidRPr="00B71AA4">
        <w:rPr>
          <w:color w:val="0070C0"/>
          <w:sz w:val="21"/>
          <w:szCs w:val="21"/>
        </w:rPr>
        <w:t xml:space="preserve"> discussion instills in students the ability to address each situation and decide how it can be a PAX day or a bad day.</w:t>
      </w:r>
      <w:r w:rsidRPr="00B71AA4">
        <w:rPr>
          <w:rFonts w:cstheme="minorHAnsi"/>
          <w:color w:val="0070C0"/>
          <w:sz w:val="21"/>
          <w:szCs w:val="21"/>
        </w:rPr>
        <w:t>]</w:t>
      </w:r>
    </w:p>
    <w:p w14:paraId="0D00117F" w14:textId="77777777" w:rsidR="00CC6252" w:rsidRPr="00B71AA4" w:rsidRDefault="00CC6252" w:rsidP="00847339">
      <w:pPr>
        <w:pStyle w:val="ListParagraph"/>
        <w:numPr>
          <w:ilvl w:val="0"/>
          <w:numId w:val="18"/>
        </w:numPr>
        <w:spacing w:after="0" w:line="240" w:lineRule="auto"/>
        <w:ind w:left="360"/>
        <w:rPr>
          <w:rFonts w:cstheme="minorHAnsi"/>
          <w:color w:val="0070C0"/>
          <w:sz w:val="21"/>
          <w:szCs w:val="21"/>
        </w:rPr>
      </w:pPr>
      <w:r w:rsidRPr="00B71AA4">
        <w:rPr>
          <w:rFonts w:cstheme="minorHAnsi"/>
          <w:b/>
          <w:sz w:val="21"/>
          <w:szCs w:val="21"/>
        </w:rPr>
        <w:t xml:space="preserve">Standard 5: Learning Environment </w:t>
      </w:r>
      <w:r w:rsidRPr="00B71AA4">
        <w:rPr>
          <w:rFonts w:cstheme="minorHAnsi"/>
          <w:sz w:val="21"/>
          <w:szCs w:val="21"/>
        </w:rPr>
        <w:t xml:space="preserve">Teachers create learning environments that promote high levels of learning and achievement for all students </w:t>
      </w:r>
      <w:r w:rsidRPr="00B71AA4">
        <w:rPr>
          <w:rFonts w:cstheme="minorHAnsi"/>
          <w:color w:val="0070C0"/>
          <w:sz w:val="21"/>
          <w:szCs w:val="21"/>
        </w:rPr>
        <w:t xml:space="preserve">[Students understand expectations before each activity.]   </w:t>
      </w:r>
    </w:p>
    <w:p w14:paraId="56ABE876" w14:textId="77777777" w:rsidR="00CC6252" w:rsidRPr="00B71AA4" w:rsidRDefault="00CC6252" w:rsidP="00E43AFD">
      <w:pPr>
        <w:pStyle w:val="ListParagraph"/>
        <w:spacing w:after="0" w:line="240" w:lineRule="auto"/>
        <w:ind w:left="360"/>
        <w:rPr>
          <w:rFonts w:cstheme="minorHAnsi"/>
          <w:sz w:val="21"/>
          <w:szCs w:val="21"/>
        </w:rPr>
      </w:pPr>
      <w:r w:rsidRPr="00B71AA4">
        <w:rPr>
          <w:rFonts w:cstheme="minorHAnsi"/>
          <w:b/>
          <w:sz w:val="21"/>
          <w:szCs w:val="21"/>
        </w:rPr>
        <w:t>5.1</w:t>
      </w:r>
      <w:r w:rsidRPr="00B71AA4">
        <w:rPr>
          <w:rFonts w:cstheme="minorHAnsi"/>
          <w:sz w:val="21"/>
          <w:szCs w:val="21"/>
        </w:rPr>
        <w:t xml:space="preserve"> Teachers treat all students fairly and establish an environment that is </w:t>
      </w:r>
      <w:r w:rsidRPr="00B71AA4">
        <w:rPr>
          <w:rFonts w:cstheme="minorHAnsi"/>
          <w:i/>
          <w:sz w:val="21"/>
          <w:szCs w:val="21"/>
        </w:rPr>
        <w:t xml:space="preserve">respectful, supportive and caring </w:t>
      </w:r>
      <w:r w:rsidRPr="00B71AA4">
        <w:rPr>
          <w:rFonts w:cstheme="minorHAnsi"/>
          <w:color w:val="0070C0"/>
          <w:sz w:val="21"/>
          <w:szCs w:val="21"/>
        </w:rPr>
        <w:t xml:space="preserve">[PAX </w:t>
      </w:r>
      <w:r>
        <w:rPr>
          <w:rFonts w:cstheme="minorHAnsi"/>
          <w:color w:val="0070C0"/>
          <w:sz w:val="21"/>
          <w:szCs w:val="21"/>
        </w:rPr>
        <w:t>PMR</w:t>
      </w:r>
      <w:r w:rsidRPr="00B71AA4">
        <w:rPr>
          <w:rFonts w:cstheme="minorHAnsi"/>
          <w:color w:val="0070C0"/>
          <w:sz w:val="21"/>
          <w:szCs w:val="21"/>
        </w:rPr>
        <w:t xml:space="preserve"> discussions involve all students]</w:t>
      </w:r>
      <w:r w:rsidRPr="00B71AA4">
        <w:rPr>
          <w:rFonts w:cstheme="minorHAnsi"/>
          <w:i/>
          <w:color w:val="0070C0"/>
          <w:sz w:val="21"/>
          <w:szCs w:val="21"/>
        </w:rPr>
        <w:t>.</w:t>
      </w:r>
    </w:p>
    <w:p w14:paraId="1C01E0F8" w14:textId="77777777" w:rsidR="00CC6252" w:rsidRPr="00B71AA4" w:rsidRDefault="00CC6252" w:rsidP="00E43AFD">
      <w:pPr>
        <w:pStyle w:val="ListParagraph"/>
        <w:spacing w:line="240" w:lineRule="auto"/>
        <w:ind w:left="360"/>
        <w:rPr>
          <w:rFonts w:cstheme="minorHAnsi"/>
          <w:color w:val="0070C0"/>
          <w:sz w:val="21"/>
          <w:szCs w:val="21"/>
        </w:rPr>
      </w:pPr>
      <w:r w:rsidRPr="00B71AA4">
        <w:rPr>
          <w:rFonts w:cstheme="minorHAnsi"/>
          <w:b/>
          <w:sz w:val="21"/>
          <w:szCs w:val="21"/>
        </w:rPr>
        <w:t>5.3</w:t>
      </w:r>
      <w:r w:rsidRPr="00B71AA4">
        <w:rPr>
          <w:rFonts w:cstheme="minorHAnsi"/>
          <w:sz w:val="21"/>
          <w:szCs w:val="21"/>
        </w:rPr>
        <w:t xml:space="preserve"> Teachers motivate students to work productively and </w:t>
      </w:r>
      <w:r w:rsidRPr="00B71AA4">
        <w:rPr>
          <w:rFonts w:cstheme="minorHAnsi"/>
          <w:i/>
          <w:sz w:val="21"/>
          <w:szCs w:val="21"/>
        </w:rPr>
        <w:t>assume responsibility</w:t>
      </w:r>
      <w:r w:rsidRPr="00B71AA4">
        <w:rPr>
          <w:rFonts w:cstheme="minorHAnsi"/>
          <w:sz w:val="21"/>
          <w:szCs w:val="21"/>
        </w:rPr>
        <w:t xml:space="preserve"> for their own learning. </w:t>
      </w:r>
      <w:r w:rsidRPr="00B71AA4">
        <w:rPr>
          <w:rFonts w:cstheme="minorHAnsi"/>
          <w:color w:val="0070C0"/>
          <w:sz w:val="21"/>
          <w:szCs w:val="21"/>
        </w:rPr>
        <w:t xml:space="preserve">[Students are more likely to follow PAX </w:t>
      </w:r>
      <w:r>
        <w:rPr>
          <w:rFonts w:cstheme="minorHAnsi"/>
          <w:color w:val="0070C0"/>
          <w:sz w:val="21"/>
          <w:szCs w:val="21"/>
        </w:rPr>
        <w:t>PMR</w:t>
      </w:r>
      <w:r w:rsidRPr="00B71AA4">
        <w:rPr>
          <w:rFonts w:cstheme="minorHAnsi"/>
          <w:color w:val="0070C0"/>
          <w:sz w:val="21"/>
          <w:szCs w:val="21"/>
        </w:rPr>
        <w:t xml:space="preserve"> if they were responsible for creating it.]</w:t>
      </w:r>
    </w:p>
    <w:p w14:paraId="0F20455E" w14:textId="77777777" w:rsidR="00CC6252" w:rsidRPr="00B71AA4" w:rsidRDefault="00CC6252" w:rsidP="00E43AFD">
      <w:pPr>
        <w:pStyle w:val="ListParagraph"/>
        <w:spacing w:line="240" w:lineRule="auto"/>
        <w:ind w:left="360"/>
        <w:rPr>
          <w:rFonts w:cstheme="minorHAnsi"/>
          <w:color w:val="0070C0"/>
          <w:sz w:val="21"/>
          <w:szCs w:val="21"/>
        </w:rPr>
      </w:pPr>
      <w:r w:rsidRPr="00B71AA4">
        <w:rPr>
          <w:rFonts w:cstheme="minorHAnsi"/>
          <w:b/>
          <w:sz w:val="21"/>
          <w:szCs w:val="21"/>
        </w:rPr>
        <w:t>5.5</w:t>
      </w:r>
      <w:r w:rsidRPr="00B71AA4">
        <w:rPr>
          <w:rFonts w:cstheme="minorHAnsi"/>
          <w:sz w:val="21"/>
          <w:szCs w:val="21"/>
        </w:rPr>
        <w:t xml:space="preserve"> Teachers maintain an environment that is conducive to learning for all students. </w:t>
      </w:r>
      <w:r w:rsidRPr="00B71AA4">
        <w:rPr>
          <w:rFonts w:cstheme="minorHAnsi"/>
          <w:color w:val="0070C0"/>
          <w:sz w:val="21"/>
          <w:szCs w:val="21"/>
        </w:rPr>
        <w:t>[A shared and mutually developed environment framework prevents confusion and frustration about expectations.]</w:t>
      </w:r>
    </w:p>
    <w:p w14:paraId="6411CE42" w14:textId="77777777" w:rsidR="00CC6252" w:rsidRPr="00B71AA4" w:rsidRDefault="00CC6252" w:rsidP="00847339">
      <w:pPr>
        <w:pStyle w:val="ListParagraph"/>
        <w:numPr>
          <w:ilvl w:val="0"/>
          <w:numId w:val="22"/>
        </w:numPr>
        <w:spacing w:line="240" w:lineRule="auto"/>
        <w:rPr>
          <w:rFonts w:cstheme="minorHAnsi"/>
          <w:b/>
          <w:sz w:val="21"/>
          <w:szCs w:val="21"/>
        </w:rPr>
      </w:pPr>
      <w:r w:rsidRPr="00B71AA4">
        <w:rPr>
          <w:rFonts w:cstheme="minorHAnsi"/>
          <w:b/>
          <w:sz w:val="21"/>
          <w:szCs w:val="21"/>
        </w:rPr>
        <w:t>Standard 6: Collaboration and Communication</w:t>
      </w:r>
    </w:p>
    <w:p w14:paraId="1A22B323" w14:textId="47045C37" w:rsidR="00482B51" w:rsidRDefault="00CC6252" w:rsidP="00E43AFD">
      <w:pPr>
        <w:pStyle w:val="ListParagraph"/>
        <w:spacing w:line="240" w:lineRule="auto"/>
        <w:ind w:left="360"/>
        <w:rPr>
          <w:rFonts w:cstheme="minorHAnsi"/>
          <w:color w:val="0070C0"/>
          <w:sz w:val="21"/>
          <w:szCs w:val="21"/>
        </w:rPr>
      </w:pPr>
      <w:r w:rsidRPr="00B71AA4">
        <w:rPr>
          <w:rFonts w:cstheme="minorHAnsi"/>
          <w:sz w:val="21"/>
          <w:szCs w:val="21"/>
        </w:rPr>
        <w:t xml:space="preserve">Teachers collaborate and communicate with </w:t>
      </w:r>
      <w:proofErr w:type="gramStart"/>
      <w:r w:rsidRPr="00B71AA4">
        <w:rPr>
          <w:rFonts w:cstheme="minorHAnsi"/>
          <w:i/>
          <w:sz w:val="21"/>
          <w:szCs w:val="21"/>
        </w:rPr>
        <w:t>students,</w:t>
      </w:r>
      <w:r w:rsidRPr="00B71AA4">
        <w:rPr>
          <w:rFonts w:cstheme="minorHAnsi"/>
          <w:sz w:val="21"/>
          <w:szCs w:val="21"/>
        </w:rPr>
        <w:t xml:space="preserve"> ….</w:t>
      </w:r>
      <w:proofErr w:type="gramEnd"/>
      <w:r w:rsidRPr="00B71AA4">
        <w:rPr>
          <w:rFonts w:cstheme="minorHAnsi"/>
          <w:sz w:val="21"/>
          <w:szCs w:val="21"/>
        </w:rPr>
        <w:t xml:space="preserve"> </w:t>
      </w:r>
      <w:r w:rsidRPr="00B71AA4">
        <w:rPr>
          <w:rFonts w:cstheme="minorHAnsi"/>
          <w:color w:val="0070C0"/>
          <w:sz w:val="21"/>
          <w:szCs w:val="21"/>
        </w:rPr>
        <w:t>[By definition, this is</w:t>
      </w:r>
      <w:r>
        <w:rPr>
          <w:rFonts w:cstheme="minorHAnsi"/>
          <w:color w:val="0070C0"/>
          <w:sz w:val="21"/>
          <w:szCs w:val="21"/>
        </w:rPr>
        <w:t xml:space="preserve"> what </w:t>
      </w:r>
      <w:r w:rsidRPr="00B71AA4">
        <w:rPr>
          <w:rFonts w:cstheme="minorHAnsi"/>
          <w:color w:val="0070C0"/>
          <w:sz w:val="21"/>
          <w:szCs w:val="21"/>
        </w:rPr>
        <w:t>PAX</w:t>
      </w:r>
      <w:r>
        <w:rPr>
          <w:rFonts w:cstheme="minorHAnsi"/>
          <w:color w:val="0070C0"/>
          <w:sz w:val="21"/>
          <w:szCs w:val="21"/>
        </w:rPr>
        <w:t xml:space="preserve"> PMR</w:t>
      </w:r>
      <w:r w:rsidRPr="00B71AA4">
        <w:rPr>
          <w:rFonts w:cstheme="minorHAnsi"/>
          <w:color w:val="0070C0"/>
          <w:sz w:val="21"/>
          <w:szCs w:val="21"/>
        </w:rPr>
        <w:t xml:space="preserve"> is.]</w:t>
      </w:r>
    </w:p>
    <w:p w14:paraId="5C4C2514" w14:textId="7A27FC5D" w:rsidR="00FE0687" w:rsidRPr="000335F1" w:rsidRDefault="00FE0687" w:rsidP="008F169C">
      <w:pPr>
        <w:rPr>
          <w:rFonts w:ascii="Arial" w:eastAsia="Times New Roman" w:hAnsi="Arial" w:cs="Arial"/>
          <w:color w:val="222222"/>
          <w:sz w:val="24"/>
          <w:szCs w:val="24"/>
        </w:rPr>
      </w:pPr>
    </w:p>
    <w:sectPr w:rsidR="00FE0687" w:rsidRPr="000335F1" w:rsidSect="000335F1">
      <w:footerReference w:type="even" r:id="rId24"/>
      <w:footerReference w:type="default" r:id="rId25"/>
      <w:pgSz w:w="12240" w:h="15840"/>
      <w:pgMar w:top="1166" w:right="1440" w:bottom="99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30CD86" w14:textId="77777777" w:rsidR="000335F1" w:rsidRDefault="000335F1" w:rsidP="0017163A">
      <w:pPr>
        <w:spacing w:after="0" w:line="240" w:lineRule="auto"/>
      </w:pPr>
      <w:r>
        <w:separator/>
      </w:r>
    </w:p>
  </w:endnote>
  <w:endnote w:type="continuationSeparator" w:id="0">
    <w:p w14:paraId="136E9E01" w14:textId="77777777" w:rsidR="000335F1" w:rsidRDefault="000335F1" w:rsidP="00171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969014839"/>
      <w:docPartObj>
        <w:docPartGallery w:val="Page Numbers (Bottom of Page)"/>
        <w:docPartUnique/>
      </w:docPartObj>
    </w:sdtPr>
    <w:sdtContent>
      <w:p w14:paraId="7B716609" w14:textId="4BC342A8" w:rsidR="000335F1" w:rsidRDefault="000335F1" w:rsidP="00A51B8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3B351C" w14:textId="77777777" w:rsidR="000335F1" w:rsidRDefault="000335F1" w:rsidP="00A51B8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249580849"/>
      <w:docPartObj>
        <w:docPartGallery w:val="Page Numbers (Bottom of Page)"/>
        <w:docPartUnique/>
      </w:docPartObj>
    </w:sdtPr>
    <w:sdtContent>
      <w:p w14:paraId="1F73CAD9" w14:textId="29BFED16" w:rsidR="000335F1" w:rsidRDefault="000335F1" w:rsidP="00A51B8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63166A">
          <w:rPr>
            <w:rStyle w:val="PageNumber"/>
            <w:noProof/>
          </w:rPr>
          <w:t>20</w:t>
        </w:r>
        <w:r>
          <w:rPr>
            <w:rStyle w:val="PageNumber"/>
          </w:rPr>
          <w:fldChar w:fldCharType="end"/>
        </w:r>
      </w:p>
    </w:sdtContent>
  </w:sdt>
  <w:p w14:paraId="131ECB8E" w14:textId="77777777" w:rsidR="000335F1" w:rsidRDefault="000335F1" w:rsidP="00A51B8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E14869" w14:textId="77777777" w:rsidR="000335F1" w:rsidRDefault="000335F1" w:rsidP="0017163A">
      <w:pPr>
        <w:spacing w:after="0" w:line="240" w:lineRule="auto"/>
      </w:pPr>
      <w:r>
        <w:separator/>
      </w:r>
    </w:p>
  </w:footnote>
  <w:footnote w:type="continuationSeparator" w:id="0">
    <w:p w14:paraId="1A2C0228" w14:textId="77777777" w:rsidR="000335F1" w:rsidRDefault="000335F1" w:rsidP="001716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01C34"/>
    <w:multiLevelType w:val="hybridMultilevel"/>
    <w:tmpl w:val="FD740ECA"/>
    <w:lvl w:ilvl="0" w:tplc="0409000F">
      <w:start w:val="1"/>
      <w:numFmt w:val="decimal"/>
      <w:lvlText w:val="%1."/>
      <w:lvlJc w:val="left"/>
      <w:pPr>
        <w:ind w:left="360" w:hanging="360"/>
      </w:pPr>
    </w:lvl>
    <w:lvl w:ilvl="1" w:tplc="04090001">
      <w:start w:val="1"/>
      <w:numFmt w:val="bullet"/>
      <w:lvlText w:val=""/>
      <w:lvlJc w:val="left"/>
      <w:pPr>
        <w:ind w:left="720" w:hanging="360"/>
      </w:pPr>
      <w:rPr>
        <w:rFonts w:ascii="Symbol" w:hAnsi="Symbol"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0F618E2"/>
    <w:multiLevelType w:val="hybridMultilevel"/>
    <w:tmpl w:val="BC76AA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5547D7"/>
    <w:multiLevelType w:val="multilevel"/>
    <w:tmpl w:val="93F6D84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1D50954"/>
    <w:multiLevelType w:val="hybridMultilevel"/>
    <w:tmpl w:val="048253C6"/>
    <w:lvl w:ilvl="0" w:tplc="AFC6BBAC">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6B044B9"/>
    <w:multiLevelType w:val="hybridMultilevel"/>
    <w:tmpl w:val="7348F35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83932FD"/>
    <w:multiLevelType w:val="hybridMultilevel"/>
    <w:tmpl w:val="C4A69E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9570F4B"/>
    <w:multiLevelType w:val="hybridMultilevel"/>
    <w:tmpl w:val="837A54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F5211"/>
    <w:multiLevelType w:val="hybridMultilevel"/>
    <w:tmpl w:val="2820BC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AE81DC5"/>
    <w:multiLevelType w:val="hybridMultilevel"/>
    <w:tmpl w:val="84402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0B508C"/>
    <w:multiLevelType w:val="hybridMultilevel"/>
    <w:tmpl w:val="40F0C78A"/>
    <w:lvl w:ilvl="0" w:tplc="0409000F">
      <w:start w:val="1"/>
      <w:numFmt w:val="decimal"/>
      <w:lvlText w:val="%1."/>
      <w:lvlJc w:val="left"/>
      <w:pPr>
        <w:ind w:left="757" w:hanging="360"/>
      </w:p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10" w15:restartNumberingAfterBreak="0">
    <w:nsid w:val="10A379FD"/>
    <w:multiLevelType w:val="hybridMultilevel"/>
    <w:tmpl w:val="46884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BA3F03"/>
    <w:multiLevelType w:val="hybridMultilevel"/>
    <w:tmpl w:val="54C2F50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12D40CA4"/>
    <w:multiLevelType w:val="hybridMultilevel"/>
    <w:tmpl w:val="54A6CC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3740FD2"/>
    <w:multiLevelType w:val="hybridMultilevel"/>
    <w:tmpl w:val="541E7B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62E1115"/>
    <w:multiLevelType w:val="hybridMultilevel"/>
    <w:tmpl w:val="EE5AB6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571FE8"/>
    <w:multiLevelType w:val="hybridMultilevel"/>
    <w:tmpl w:val="AB3A75A4"/>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85F3753"/>
    <w:multiLevelType w:val="hybridMultilevel"/>
    <w:tmpl w:val="70F4D262"/>
    <w:lvl w:ilvl="0" w:tplc="AFC6BBAC">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A091325"/>
    <w:multiLevelType w:val="multilevel"/>
    <w:tmpl w:val="5A8064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CCC7086"/>
    <w:multiLevelType w:val="hybridMultilevel"/>
    <w:tmpl w:val="81AE594C"/>
    <w:lvl w:ilvl="0" w:tplc="D0E801BE">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D05123F"/>
    <w:multiLevelType w:val="hybridMultilevel"/>
    <w:tmpl w:val="8A14C656"/>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D">
      <w:start w:val="1"/>
      <w:numFmt w:val="bullet"/>
      <w:lvlText w:val=""/>
      <w:lvlJc w:val="left"/>
      <w:pPr>
        <w:ind w:left="2160" w:hanging="180"/>
      </w:pPr>
      <w:rPr>
        <w:rFonts w:ascii="Wingdings" w:hAnsi="Wingding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1D1451DE"/>
    <w:multiLevelType w:val="hybridMultilevel"/>
    <w:tmpl w:val="EF401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03678EA"/>
    <w:multiLevelType w:val="hybridMultilevel"/>
    <w:tmpl w:val="837A54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AA1167"/>
    <w:multiLevelType w:val="hybridMultilevel"/>
    <w:tmpl w:val="7EE486CE"/>
    <w:lvl w:ilvl="0" w:tplc="04090003">
      <w:start w:val="1"/>
      <w:numFmt w:val="bullet"/>
      <w:lvlText w:val="o"/>
      <w:lvlJc w:val="left"/>
      <w:pPr>
        <w:ind w:left="1800" w:hanging="360"/>
      </w:pPr>
      <w:rPr>
        <w:rFonts w:ascii="Courier New" w:hAnsi="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273140A3"/>
    <w:multiLevelType w:val="hybridMultilevel"/>
    <w:tmpl w:val="DED886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81F7596"/>
    <w:multiLevelType w:val="hybridMultilevel"/>
    <w:tmpl w:val="331E73F0"/>
    <w:lvl w:ilvl="0" w:tplc="D0E801BE">
      <w:start w:val="1"/>
      <w:numFmt w:val="decimal"/>
      <w:lvlText w:val="%1."/>
      <w:lvlJc w:val="left"/>
      <w:pPr>
        <w:ind w:left="2160" w:hanging="360"/>
      </w:pPr>
      <w:rPr>
        <w:rFont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2D664C7D"/>
    <w:multiLevelType w:val="hybridMultilevel"/>
    <w:tmpl w:val="F9AE38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F5F0620"/>
    <w:multiLevelType w:val="hybridMultilevel"/>
    <w:tmpl w:val="42820564"/>
    <w:lvl w:ilvl="0" w:tplc="AFC6BBAC">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F9E09B8"/>
    <w:multiLevelType w:val="multilevel"/>
    <w:tmpl w:val="435ECA22"/>
    <w:lvl w:ilvl="0">
      <w:start w:val="1"/>
      <w:numFmt w:val="bullet"/>
      <w:lvlText w:val=""/>
      <w:lvlJc w:val="left"/>
      <w:pPr>
        <w:ind w:left="720" w:hanging="360"/>
      </w:pPr>
      <w:rPr>
        <w:rFonts w:ascii="Symbol" w:hAnsi="Symbol" w:hint="default"/>
        <w:color w:val="auto"/>
      </w:rPr>
    </w:lvl>
    <w:lvl w:ilvl="1">
      <w:start w:val="4"/>
      <w:numFmt w:val="decimal"/>
      <w:lvlText w:val="%1.%2"/>
      <w:lvlJc w:val="left"/>
      <w:pPr>
        <w:ind w:left="1800" w:hanging="360"/>
      </w:pPr>
      <w:rPr>
        <w:rFonts w:hint="default"/>
        <w:color w:val="auto"/>
      </w:rPr>
    </w:lvl>
    <w:lvl w:ilvl="2">
      <w:start w:val="1"/>
      <w:numFmt w:val="decimal"/>
      <w:lvlText w:val="%1.%2.%3"/>
      <w:lvlJc w:val="left"/>
      <w:pPr>
        <w:ind w:left="3240" w:hanging="720"/>
      </w:pPr>
      <w:rPr>
        <w:rFonts w:hint="default"/>
        <w:color w:val="auto"/>
      </w:rPr>
    </w:lvl>
    <w:lvl w:ilvl="3">
      <w:start w:val="1"/>
      <w:numFmt w:val="decimal"/>
      <w:lvlText w:val="%1.%2.%3.%4"/>
      <w:lvlJc w:val="left"/>
      <w:pPr>
        <w:ind w:left="4680" w:hanging="1080"/>
      </w:pPr>
      <w:rPr>
        <w:rFonts w:hint="default"/>
        <w:color w:val="auto"/>
      </w:rPr>
    </w:lvl>
    <w:lvl w:ilvl="4">
      <w:start w:val="1"/>
      <w:numFmt w:val="decimal"/>
      <w:lvlText w:val="%1.%2.%3.%4.%5"/>
      <w:lvlJc w:val="left"/>
      <w:pPr>
        <w:ind w:left="5760" w:hanging="1080"/>
      </w:pPr>
      <w:rPr>
        <w:rFonts w:hint="default"/>
        <w:color w:val="auto"/>
      </w:rPr>
    </w:lvl>
    <w:lvl w:ilvl="5">
      <w:start w:val="1"/>
      <w:numFmt w:val="decimal"/>
      <w:lvlText w:val="%1.%2.%3.%4.%5.%6"/>
      <w:lvlJc w:val="left"/>
      <w:pPr>
        <w:ind w:left="7200" w:hanging="1440"/>
      </w:pPr>
      <w:rPr>
        <w:rFonts w:hint="default"/>
        <w:color w:val="auto"/>
      </w:rPr>
    </w:lvl>
    <w:lvl w:ilvl="6">
      <w:start w:val="1"/>
      <w:numFmt w:val="decimal"/>
      <w:lvlText w:val="%1.%2.%3.%4.%5.%6.%7"/>
      <w:lvlJc w:val="left"/>
      <w:pPr>
        <w:ind w:left="8280" w:hanging="1440"/>
      </w:pPr>
      <w:rPr>
        <w:rFonts w:hint="default"/>
        <w:color w:val="auto"/>
      </w:rPr>
    </w:lvl>
    <w:lvl w:ilvl="7">
      <w:start w:val="1"/>
      <w:numFmt w:val="decimal"/>
      <w:lvlText w:val="%1.%2.%3.%4.%5.%6.%7.%8"/>
      <w:lvlJc w:val="left"/>
      <w:pPr>
        <w:ind w:left="9720" w:hanging="1800"/>
      </w:pPr>
      <w:rPr>
        <w:rFonts w:hint="default"/>
        <w:color w:val="auto"/>
      </w:rPr>
    </w:lvl>
    <w:lvl w:ilvl="8">
      <w:start w:val="1"/>
      <w:numFmt w:val="decimal"/>
      <w:lvlText w:val="%1.%2.%3.%4.%5.%6.%7.%8.%9"/>
      <w:lvlJc w:val="left"/>
      <w:pPr>
        <w:ind w:left="10800" w:hanging="1800"/>
      </w:pPr>
      <w:rPr>
        <w:rFonts w:hint="default"/>
        <w:color w:val="auto"/>
      </w:rPr>
    </w:lvl>
  </w:abstractNum>
  <w:abstractNum w:abstractNumId="28" w15:restartNumberingAfterBreak="0">
    <w:nsid w:val="2FDB11E5"/>
    <w:multiLevelType w:val="hybridMultilevel"/>
    <w:tmpl w:val="87C288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0EA456E"/>
    <w:multiLevelType w:val="hybridMultilevel"/>
    <w:tmpl w:val="91D2C4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25B03A6"/>
    <w:multiLevelType w:val="multilevel"/>
    <w:tmpl w:val="E244E69A"/>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800" w:hanging="360"/>
      </w:pPr>
      <w:rPr>
        <w:rFonts w:ascii="Courier New" w:hAnsi="Courier New" w:cs="Courier New" w:hint="default"/>
        <w:color w:val="auto"/>
      </w:rPr>
    </w:lvl>
    <w:lvl w:ilvl="2">
      <w:start w:val="1"/>
      <w:numFmt w:val="decimal"/>
      <w:lvlText w:val="%1.%2.%3"/>
      <w:lvlJc w:val="left"/>
      <w:pPr>
        <w:ind w:left="3240" w:hanging="720"/>
      </w:pPr>
      <w:rPr>
        <w:rFonts w:hint="default"/>
        <w:color w:val="auto"/>
      </w:rPr>
    </w:lvl>
    <w:lvl w:ilvl="3">
      <w:start w:val="1"/>
      <w:numFmt w:val="decimal"/>
      <w:lvlText w:val="%1.%2.%3.%4"/>
      <w:lvlJc w:val="left"/>
      <w:pPr>
        <w:ind w:left="4680" w:hanging="1080"/>
      </w:pPr>
      <w:rPr>
        <w:rFonts w:hint="default"/>
        <w:color w:val="auto"/>
      </w:rPr>
    </w:lvl>
    <w:lvl w:ilvl="4">
      <w:start w:val="1"/>
      <w:numFmt w:val="decimal"/>
      <w:lvlText w:val="%1.%2.%3.%4.%5"/>
      <w:lvlJc w:val="left"/>
      <w:pPr>
        <w:ind w:left="5760" w:hanging="1080"/>
      </w:pPr>
      <w:rPr>
        <w:rFonts w:hint="default"/>
        <w:color w:val="auto"/>
      </w:rPr>
    </w:lvl>
    <w:lvl w:ilvl="5">
      <w:start w:val="1"/>
      <w:numFmt w:val="decimal"/>
      <w:lvlText w:val="%1.%2.%3.%4.%5.%6"/>
      <w:lvlJc w:val="left"/>
      <w:pPr>
        <w:ind w:left="7200" w:hanging="1440"/>
      </w:pPr>
      <w:rPr>
        <w:rFonts w:hint="default"/>
        <w:color w:val="auto"/>
      </w:rPr>
    </w:lvl>
    <w:lvl w:ilvl="6">
      <w:start w:val="1"/>
      <w:numFmt w:val="decimal"/>
      <w:lvlText w:val="%1.%2.%3.%4.%5.%6.%7"/>
      <w:lvlJc w:val="left"/>
      <w:pPr>
        <w:ind w:left="8280" w:hanging="1440"/>
      </w:pPr>
      <w:rPr>
        <w:rFonts w:hint="default"/>
        <w:color w:val="auto"/>
      </w:rPr>
    </w:lvl>
    <w:lvl w:ilvl="7">
      <w:start w:val="1"/>
      <w:numFmt w:val="decimal"/>
      <w:lvlText w:val="%1.%2.%3.%4.%5.%6.%7.%8"/>
      <w:lvlJc w:val="left"/>
      <w:pPr>
        <w:ind w:left="9720" w:hanging="1800"/>
      </w:pPr>
      <w:rPr>
        <w:rFonts w:hint="default"/>
        <w:color w:val="auto"/>
      </w:rPr>
    </w:lvl>
    <w:lvl w:ilvl="8">
      <w:start w:val="1"/>
      <w:numFmt w:val="decimal"/>
      <w:lvlText w:val="%1.%2.%3.%4.%5.%6.%7.%8.%9"/>
      <w:lvlJc w:val="left"/>
      <w:pPr>
        <w:ind w:left="10800" w:hanging="1800"/>
      </w:pPr>
      <w:rPr>
        <w:rFonts w:hint="default"/>
        <w:color w:val="auto"/>
      </w:rPr>
    </w:lvl>
  </w:abstractNum>
  <w:abstractNum w:abstractNumId="31" w15:restartNumberingAfterBreak="0">
    <w:nsid w:val="326051C0"/>
    <w:multiLevelType w:val="hybridMultilevel"/>
    <w:tmpl w:val="837A54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6B456BB"/>
    <w:multiLevelType w:val="hybridMultilevel"/>
    <w:tmpl w:val="9BF8E5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9134EED"/>
    <w:multiLevelType w:val="hybridMultilevel"/>
    <w:tmpl w:val="1E585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4C4139"/>
    <w:multiLevelType w:val="hybridMultilevel"/>
    <w:tmpl w:val="9D12386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A32508"/>
    <w:multiLevelType w:val="hybridMultilevel"/>
    <w:tmpl w:val="B2A842E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3F4172AB"/>
    <w:multiLevelType w:val="hybridMultilevel"/>
    <w:tmpl w:val="AFF4D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24926D1"/>
    <w:multiLevelType w:val="hybridMultilevel"/>
    <w:tmpl w:val="8F2AD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344551A"/>
    <w:multiLevelType w:val="multilevel"/>
    <w:tmpl w:val="15FA95A2"/>
    <w:lvl w:ilvl="0">
      <w:start w:val="1"/>
      <w:numFmt w:val="bullet"/>
      <w:lvlText w:val=""/>
      <w:lvlJc w:val="left"/>
      <w:pPr>
        <w:tabs>
          <w:tab w:val="num" w:pos="1665"/>
        </w:tabs>
        <w:ind w:left="1665" w:hanging="360"/>
      </w:pPr>
      <w:rPr>
        <w:rFonts w:ascii="Symbol" w:hAnsi="Symbol" w:hint="default"/>
        <w:sz w:val="20"/>
      </w:rPr>
    </w:lvl>
    <w:lvl w:ilvl="1">
      <w:start w:val="1"/>
      <w:numFmt w:val="bullet"/>
      <w:lvlText w:val=""/>
      <w:lvlJc w:val="left"/>
      <w:pPr>
        <w:tabs>
          <w:tab w:val="num" w:pos="2385"/>
        </w:tabs>
        <w:ind w:left="2385" w:hanging="360"/>
      </w:pPr>
      <w:rPr>
        <w:rFonts w:ascii="Symbol" w:hAnsi="Symbol" w:hint="default"/>
        <w:sz w:val="20"/>
      </w:rPr>
    </w:lvl>
    <w:lvl w:ilvl="2" w:tentative="1">
      <w:start w:val="1"/>
      <w:numFmt w:val="bullet"/>
      <w:lvlText w:val=""/>
      <w:lvlJc w:val="left"/>
      <w:pPr>
        <w:tabs>
          <w:tab w:val="num" w:pos="3105"/>
        </w:tabs>
        <w:ind w:left="3105" w:hanging="360"/>
      </w:pPr>
      <w:rPr>
        <w:rFonts w:ascii="Symbol" w:hAnsi="Symbol" w:hint="default"/>
        <w:sz w:val="20"/>
      </w:rPr>
    </w:lvl>
    <w:lvl w:ilvl="3" w:tentative="1">
      <w:start w:val="1"/>
      <w:numFmt w:val="bullet"/>
      <w:lvlText w:val=""/>
      <w:lvlJc w:val="left"/>
      <w:pPr>
        <w:tabs>
          <w:tab w:val="num" w:pos="3825"/>
        </w:tabs>
        <w:ind w:left="3825" w:hanging="360"/>
      </w:pPr>
      <w:rPr>
        <w:rFonts w:ascii="Symbol" w:hAnsi="Symbol" w:hint="default"/>
        <w:sz w:val="20"/>
      </w:rPr>
    </w:lvl>
    <w:lvl w:ilvl="4" w:tentative="1">
      <w:start w:val="1"/>
      <w:numFmt w:val="bullet"/>
      <w:lvlText w:val=""/>
      <w:lvlJc w:val="left"/>
      <w:pPr>
        <w:tabs>
          <w:tab w:val="num" w:pos="4545"/>
        </w:tabs>
        <w:ind w:left="4545" w:hanging="360"/>
      </w:pPr>
      <w:rPr>
        <w:rFonts w:ascii="Symbol" w:hAnsi="Symbol" w:hint="default"/>
        <w:sz w:val="20"/>
      </w:rPr>
    </w:lvl>
    <w:lvl w:ilvl="5" w:tentative="1">
      <w:start w:val="1"/>
      <w:numFmt w:val="bullet"/>
      <w:lvlText w:val=""/>
      <w:lvlJc w:val="left"/>
      <w:pPr>
        <w:tabs>
          <w:tab w:val="num" w:pos="5265"/>
        </w:tabs>
        <w:ind w:left="5265" w:hanging="360"/>
      </w:pPr>
      <w:rPr>
        <w:rFonts w:ascii="Symbol" w:hAnsi="Symbol" w:hint="default"/>
        <w:sz w:val="20"/>
      </w:rPr>
    </w:lvl>
    <w:lvl w:ilvl="6" w:tentative="1">
      <w:start w:val="1"/>
      <w:numFmt w:val="bullet"/>
      <w:lvlText w:val=""/>
      <w:lvlJc w:val="left"/>
      <w:pPr>
        <w:tabs>
          <w:tab w:val="num" w:pos="5985"/>
        </w:tabs>
        <w:ind w:left="5985" w:hanging="360"/>
      </w:pPr>
      <w:rPr>
        <w:rFonts w:ascii="Symbol" w:hAnsi="Symbol" w:hint="default"/>
        <w:sz w:val="20"/>
      </w:rPr>
    </w:lvl>
    <w:lvl w:ilvl="7" w:tentative="1">
      <w:start w:val="1"/>
      <w:numFmt w:val="bullet"/>
      <w:lvlText w:val=""/>
      <w:lvlJc w:val="left"/>
      <w:pPr>
        <w:tabs>
          <w:tab w:val="num" w:pos="6705"/>
        </w:tabs>
        <w:ind w:left="6705" w:hanging="360"/>
      </w:pPr>
      <w:rPr>
        <w:rFonts w:ascii="Symbol" w:hAnsi="Symbol" w:hint="default"/>
        <w:sz w:val="20"/>
      </w:rPr>
    </w:lvl>
    <w:lvl w:ilvl="8" w:tentative="1">
      <w:start w:val="1"/>
      <w:numFmt w:val="bullet"/>
      <w:lvlText w:val=""/>
      <w:lvlJc w:val="left"/>
      <w:pPr>
        <w:tabs>
          <w:tab w:val="num" w:pos="7425"/>
        </w:tabs>
        <w:ind w:left="7425" w:hanging="360"/>
      </w:pPr>
      <w:rPr>
        <w:rFonts w:ascii="Symbol" w:hAnsi="Symbol" w:hint="default"/>
        <w:sz w:val="20"/>
      </w:rPr>
    </w:lvl>
  </w:abstractNum>
  <w:abstractNum w:abstractNumId="39" w15:restartNumberingAfterBreak="0">
    <w:nsid w:val="457136BD"/>
    <w:multiLevelType w:val="hybridMultilevel"/>
    <w:tmpl w:val="67D02D8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49157E0C"/>
    <w:multiLevelType w:val="hybridMultilevel"/>
    <w:tmpl w:val="238AE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9CD75D4"/>
    <w:multiLevelType w:val="multilevel"/>
    <w:tmpl w:val="15FA95A2"/>
    <w:lvl w:ilvl="0">
      <w:start w:val="1"/>
      <w:numFmt w:val="bullet"/>
      <w:lvlText w:val=""/>
      <w:lvlJc w:val="left"/>
      <w:pPr>
        <w:tabs>
          <w:tab w:val="num" w:pos="1665"/>
        </w:tabs>
        <w:ind w:left="1665" w:hanging="360"/>
      </w:pPr>
      <w:rPr>
        <w:rFonts w:ascii="Symbol" w:hAnsi="Symbol" w:hint="default"/>
        <w:sz w:val="20"/>
      </w:rPr>
    </w:lvl>
    <w:lvl w:ilvl="1">
      <w:start w:val="1"/>
      <w:numFmt w:val="bullet"/>
      <w:lvlText w:val=""/>
      <w:lvlJc w:val="left"/>
      <w:pPr>
        <w:tabs>
          <w:tab w:val="num" w:pos="2385"/>
        </w:tabs>
        <w:ind w:left="2385" w:hanging="360"/>
      </w:pPr>
      <w:rPr>
        <w:rFonts w:ascii="Symbol" w:hAnsi="Symbol" w:hint="default"/>
        <w:sz w:val="20"/>
      </w:rPr>
    </w:lvl>
    <w:lvl w:ilvl="2" w:tentative="1">
      <w:start w:val="1"/>
      <w:numFmt w:val="bullet"/>
      <w:lvlText w:val=""/>
      <w:lvlJc w:val="left"/>
      <w:pPr>
        <w:tabs>
          <w:tab w:val="num" w:pos="3105"/>
        </w:tabs>
        <w:ind w:left="3105" w:hanging="360"/>
      </w:pPr>
      <w:rPr>
        <w:rFonts w:ascii="Symbol" w:hAnsi="Symbol" w:hint="default"/>
        <w:sz w:val="20"/>
      </w:rPr>
    </w:lvl>
    <w:lvl w:ilvl="3" w:tentative="1">
      <w:start w:val="1"/>
      <w:numFmt w:val="bullet"/>
      <w:lvlText w:val=""/>
      <w:lvlJc w:val="left"/>
      <w:pPr>
        <w:tabs>
          <w:tab w:val="num" w:pos="3825"/>
        </w:tabs>
        <w:ind w:left="3825" w:hanging="360"/>
      </w:pPr>
      <w:rPr>
        <w:rFonts w:ascii="Symbol" w:hAnsi="Symbol" w:hint="default"/>
        <w:sz w:val="20"/>
      </w:rPr>
    </w:lvl>
    <w:lvl w:ilvl="4" w:tentative="1">
      <w:start w:val="1"/>
      <w:numFmt w:val="bullet"/>
      <w:lvlText w:val=""/>
      <w:lvlJc w:val="left"/>
      <w:pPr>
        <w:tabs>
          <w:tab w:val="num" w:pos="4545"/>
        </w:tabs>
        <w:ind w:left="4545" w:hanging="360"/>
      </w:pPr>
      <w:rPr>
        <w:rFonts w:ascii="Symbol" w:hAnsi="Symbol" w:hint="default"/>
        <w:sz w:val="20"/>
      </w:rPr>
    </w:lvl>
    <w:lvl w:ilvl="5" w:tentative="1">
      <w:start w:val="1"/>
      <w:numFmt w:val="bullet"/>
      <w:lvlText w:val=""/>
      <w:lvlJc w:val="left"/>
      <w:pPr>
        <w:tabs>
          <w:tab w:val="num" w:pos="5265"/>
        </w:tabs>
        <w:ind w:left="5265" w:hanging="360"/>
      </w:pPr>
      <w:rPr>
        <w:rFonts w:ascii="Symbol" w:hAnsi="Symbol" w:hint="default"/>
        <w:sz w:val="20"/>
      </w:rPr>
    </w:lvl>
    <w:lvl w:ilvl="6" w:tentative="1">
      <w:start w:val="1"/>
      <w:numFmt w:val="bullet"/>
      <w:lvlText w:val=""/>
      <w:lvlJc w:val="left"/>
      <w:pPr>
        <w:tabs>
          <w:tab w:val="num" w:pos="5985"/>
        </w:tabs>
        <w:ind w:left="5985" w:hanging="360"/>
      </w:pPr>
      <w:rPr>
        <w:rFonts w:ascii="Symbol" w:hAnsi="Symbol" w:hint="default"/>
        <w:sz w:val="20"/>
      </w:rPr>
    </w:lvl>
    <w:lvl w:ilvl="7" w:tentative="1">
      <w:start w:val="1"/>
      <w:numFmt w:val="bullet"/>
      <w:lvlText w:val=""/>
      <w:lvlJc w:val="left"/>
      <w:pPr>
        <w:tabs>
          <w:tab w:val="num" w:pos="6705"/>
        </w:tabs>
        <w:ind w:left="6705" w:hanging="360"/>
      </w:pPr>
      <w:rPr>
        <w:rFonts w:ascii="Symbol" w:hAnsi="Symbol" w:hint="default"/>
        <w:sz w:val="20"/>
      </w:rPr>
    </w:lvl>
    <w:lvl w:ilvl="8" w:tentative="1">
      <w:start w:val="1"/>
      <w:numFmt w:val="bullet"/>
      <w:lvlText w:val=""/>
      <w:lvlJc w:val="left"/>
      <w:pPr>
        <w:tabs>
          <w:tab w:val="num" w:pos="7425"/>
        </w:tabs>
        <w:ind w:left="7425" w:hanging="360"/>
      </w:pPr>
      <w:rPr>
        <w:rFonts w:ascii="Symbol" w:hAnsi="Symbol" w:hint="default"/>
        <w:sz w:val="20"/>
      </w:rPr>
    </w:lvl>
  </w:abstractNum>
  <w:abstractNum w:abstractNumId="42" w15:restartNumberingAfterBreak="0">
    <w:nsid w:val="4ACA5A4D"/>
    <w:multiLevelType w:val="hybridMultilevel"/>
    <w:tmpl w:val="0090EB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C227443"/>
    <w:multiLevelType w:val="hybridMultilevel"/>
    <w:tmpl w:val="DC1CC8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10E4334"/>
    <w:multiLevelType w:val="hybridMultilevel"/>
    <w:tmpl w:val="F1B2F5A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51ED3E1B"/>
    <w:multiLevelType w:val="multilevel"/>
    <w:tmpl w:val="9DC06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532A2CDC"/>
    <w:multiLevelType w:val="hybridMultilevel"/>
    <w:tmpl w:val="929AA982"/>
    <w:lvl w:ilvl="0" w:tplc="04090009">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5382568E"/>
    <w:multiLevelType w:val="hybridMultilevel"/>
    <w:tmpl w:val="776A8ED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53A64DCD"/>
    <w:multiLevelType w:val="hybridMultilevel"/>
    <w:tmpl w:val="837A54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42F5A15"/>
    <w:multiLevelType w:val="hybridMultilevel"/>
    <w:tmpl w:val="324E5E08"/>
    <w:lvl w:ilvl="0" w:tplc="0409000F">
      <w:start w:val="1"/>
      <w:numFmt w:val="decimal"/>
      <w:lvlText w:val="%1."/>
      <w:lvlJc w:val="left"/>
      <w:pPr>
        <w:ind w:left="360" w:hanging="360"/>
      </w:pPr>
    </w:lvl>
    <w:lvl w:ilvl="1" w:tplc="AFC6BBAC">
      <w:start w:val="1"/>
      <w:numFmt w:val="bullet"/>
      <w:lvlText w:val=""/>
      <w:lvlJc w:val="left"/>
      <w:pPr>
        <w:ind w:left="1080" w:hanging="360"/>
      </w:pPr>
      <w:rPr>
        <w:rFonts w:ascii="Symbol" w:hAnsi="Symbol" w:hint="default"/>
        <w:color w:val="auto"/>
      </w:rPr>
    </w:lvl>
    <w:lvl w:ilvl="2" w:tplc="04090003">
      <w:start w:val="1"/>
      <w:numFmt w:val="bullet"/>
      <w:lvlText w:val="o"/>
      <w:lvlJc w:val="left"/>
      <w:pPr>
        <w:ind w:left="1800" w:hanging="180"/>
      </w:pPr>
      <w:rPr>
        <w:rFonts w:ascii="Courier New" w:hAnsi="Courier New" w:cs="Courier New"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4D23437"/>
    <w:multiLevelType w:val="hybridMultilevel"/>
    <w:tmpl w:val="5F3860BC"/>
    <w:lvl w:ilvl="0" w:tplc="04090001">
      <w:start w:val="1"/>
      <w:numFmt w:val="bullet"/>
      <w:lvlText w:val=""/>
      <w:lvlJc w:val="left"/>
      <w:pPr>
        <w:ind w:left="1117" w:hanging="360"/>
      </w:pPr>
      <w:rPr>
        <w:rFonts w:ascii="Symbol" w:hAnsi="Symbol" w:hint="default"/>
      </w:rPr>
    </w:lvl>
    <w:lvl w:ilvl="1" w:tplc="04090003">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51" w15:restartNumberingAfterBreak="0">
    <w:nsid w:val="56426304"/>
    <w:multiLevelType w:val="hybridMultilevel"/>
    <w:tmpl w:val="AE4C1A1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2" w15:restartNumberingAfterBreak="0">
    <w:nsid w:val="589649E1"/>
    <w:multiLevelType w:val="hybridMultilevel"/>
    <w:tmpl w:val="C90434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8F73DB6"/>
    <w:multiLevelType w:val="hybridMultilevel"/>
    <w:tmpl w:val="F556AB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9740279"/>
    <w:multiLevelType w:val="hybridMultilevel"/>
    <w:tmpl w:val="1DBE53E6"/>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5" w15:restartNumberingAfterBreak="0">
    <w:nsid w:val="59B665E0"/>
    <w:multiLevelType w:val="hybridMultilevel"/>
    <w:tmpl w:val="91CE0F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5C1B433E"/>
    <w:multiLevelType w:val="hybridMultilevel"/>
    <w:tmpl w:val="837A54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FC43406"/>
    <w:multiLevelType w:val="hybridMultilevel"/>
    <w:tmpl w:val="2632C4E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8" w15:restartNumberingAfterBreak="0">
    <w:nsid w:val="5FD83CC7"/>
    <w:multiLevelType w:val="hybridMultilevel"/>
    <w:tmpl w:val="16F061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5FF32DCA"/>
    <w:multiLevelType w:val="hybridMultilevel"/>
    <w:tmpl w:val="837A54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0A443A2"/>
    <w:multiLevelType w:val="hybridMultilevel"/>
    <w:tmpl w:val="E35A7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1274FBC"/>
    <w:multiLevelType w:val="hybridMultilevel"/>
    <w:tmpl w:val="6ACA5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1DF0059"/>
    <w:multiLevelType w:val="hybridMultilevel"/>
    <w:tmpl w:val="26666FBE"/>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63533FE3"/>
    <w:multiLevelType w:val="multilevel"/>
    <w:tmpl w:val="6026E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5D9759C"/>
    <w:multiLevelType w:val="hybridMultilevel"/>
    <w:tmpl w:val="B5E460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698140D"/>
    <w:multiLevelType w:val="hybridMultilevel"/>
    <w:tmpl w:val="174AD6A6"/>
    <w:lvl w:ilvl="0" w:tplc="04090001">
      <w:start w:val="1"/>
      <w:numFmt w:val="bullet"/>
      <w:lvlText w:val=""/>
      <w:lvlJc w:val="left"/>
      <w:pPr>
        <w:ind w:left="2160" w:hanging="360"/>
      </w:pPr>
      <w:rPr>
        <w:rFonts w:ascii="Symbol" w:hAnsi="Symbol" w:hint="default"/>
      </w:rPr>
    </w:lvl>
    <w:lvl w:ilvl="1" w:tplc="04090009">
      <w:start w:val="1"/>
      <w:numFmt w:val="bullet"/>
      <w:lvlText w:val=""/>
      <w:lvlJc w:val="left"/>
      <w:pPr>
        <w:ind w:left="2880" w:hanging="360"/>
      </w:pPr>
      <w:rPr>
        <w:rFonts w:ascii="Wingdings" w:hAnsi="Wingdings"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6" w15:restartNumberingAfterBreak="0">
    <w:nsid w:val="66C60190"/>
    <w:multiLevelType w:val="hybridMultilevel"/>
    <w:tmpl w:val="4A26ED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66F4717B"/>
    <w:multiLevelType w:val="hybridMultilevel"/>
    <w:tmpl w:val="9CB41A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69BC2DBE"/>
    <w:multiLevelType w:val="multilevel"/>
    <w:tmpl w:val="FCFA8AC0"/>
    <w:lvl w:ilvl="0">
      <w:start w:val="1"/>
      <w:numFmt w:val="decimal"/>
      <w:lvlText w:val="%1."/>
      <w:lvlJc w:val="left"/>
      <w:pPr>
        <w:tabs>
          <w:tab w:val="num" w:pos="990"/>
        </w:tabs>
        <w:ind w:left="990" w:hanging="360"/>
      </w:pPr>
    </w:lvl>
    <w:lvl w:ilvl="1" w:tentative="1">
      <w:start w:val="1"/>
      <w:numFmt w:val="decimal"/>
      <w:lvlText w:val="%2."/>
      <w:lvlJc w:val="left"/>
      <w:pPr>
        <w:tabs>
          <w:tab w:val="num" w:pos="1710"/>
        </w:tabs>
        <w:ind w:left="1710" w:hanging="360"/>
      </w:pPr>
    </w:lvl>
    <w:lvl w:ilvl="2" w:tentative="1">
      <w:start w:val="1"/>
      <w:numFmt w:val="decimal"/>
      <w:lvlText w:val="%3."/>
      <w:lvlJc w:val="left"/>
      <w:pPr>
        <w:tabs>
          <w:tab w:val="num" w:pos="2430"/>
        </w:tabs>
        <w:ind w:left="2430" w:hanging="360"/>
      </w:pPr>
    </w:lvl>
    <w:lvl w:ilvl="3" w:tentative="1">
      <w:start w:val="1"/>
      <w:numFmt w:val="decimal"/>
      <w:lvlText w:val="%4."/>
      <w:lvlJc w:val="left"/>
      <w:pPr>
        <w:tabs>
          <w:tab w:val="num" w:pos="3150"/>
        </w:tabs>
        <w:ind w:left="3150" w:hanging="360"/>
      </w:pPr>
    </w:lvl>
    <w:lvl w:ilvl="4" w:tentative="1">
      <w:start w:val="1"/>
      <w:numFmt w:val="decimal"/>
      <w:lvlText w:val="%5."/>
      <w:lvlJc w:val="left"/>
      <w:pPr>
        <w:tabs>
          <w:tab w:val="num" w:pos="3870"/>
        </w:tabs>
        <w:ind w:left="3870" w:hanging="360"/>
      </w:pPr>
    </w:lvl>
    <w:lvl w:ilvl="5" w:tentative="1">
      <w:start w:val="1"/>
      <w:numFmt w:val="decimal"/>
      <w:lvlText w:val="%6."/>
      <w:lvlJc w:val="left"/>
      <w:pPr>
        <w:tabs>
          <w:tab w:val="num" w:pos="4590"/>
        </w:tabs>
        <w:ind w:left="4590" w:hanging="360"/>
      </w:pPr>
    </w:lvl>
    <w:lvl w:ilvl="6" w:tentative="1">
      <w:start w:val="1"/>
      <w:numFmt w:val="decimal"/>
      <w:lvlText w:val="%7."/>
      <w:lvlJc w:val="left"/>
      <w:pPr>
        <w:tabs>
          <w:tab w:val="num" w:pos="5310"/>
        </w:tabs>
        <w:ind w:left="5310" w:hanging="360"/>
      </w:pPr>
    </w:lvl>
    <w:lvl w:ilvl="7" w:tentative="1">
      <w:start w:val="1"/>
      <w:numFmt w:val="decimal"/>
      <w:lvlText w:val="%8."/>
      <w:lvlJc w:val="left"/>
      <w:pPr>
        <w:tabs>
          <w:tab w:val="num" w:pos="6030"/>
        </w:tabs>
        <w:ind w:left="6030" w:hanging="360"/>
      </w:pPr>
    </w:lvl>
    <w:lvl w:ilvl="8" w:tentative="1">
      <w:start w:val="1"/>
      <w:numFmt w:val="decimal"/>
      <w:lvlText w:val="%9."/>
      <w:lvlJc w:val="left"/>
      <w:pPr>
        <w:tabs>
          <w:tab w:val="num" w:pos="6750"/>
        </w:tabs>
        <w:ind w:left="6750" w:hanging="360"/>
      </w:pPr>
    </w:lvl>
  </w:abstractNum>
  <w:abstractNum w:abstractNumId="69" w15:restartNumberingAfterBreak="0">
    <w:nsid w:val="69FD6444"/>
    <w:multiLevelType w:val="hybridMultilevel"/>
    <w:tmpl w:val="8DD47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BFF5115"/>
    <w:multiLevelType w:val="hybridMultilevel"/>
    <w:tmpl w:val="324E5E08"/>
    <w:lvl w:ilvl="0" w:tplc="0409000F">
      <w:start w:val="1"/>
      <w:numFmt w:val="decimal"/>
      <w:lvlText w:val="%1."/>
      <w:lvlJc w:val="left"/>
      <w:pPr>
        <w:ind w:left="360" w:hanging="360"/>
      </w:pPr>
    </w:lvl>
    <w:lvl w:ilvl="1" w:tplc="AFC6BBAC">
      <w:start w:val="1"/>
      <w:numFmt w:val="bullet"/>
      <w:lvlText w:val=""/>
      <w:lvlJc w:val="left"/>
      <w:pPr>
        <w:ind w:left="1080" w:hanging="360"/>
      </w:pPr>
      <w:rPr>
        <w:rFonts w:ascii="Symbol" w:hAnsi="Symbol" w:hint="default"/>
        <w:color w:val="auto"/>
      </w:rPr>
    </w:lvl>
    <w:lvl w:ilvl="2" w:tplc="04090003">
      <w:start w:val="1"/>
      <w:numFmt w:val="bullet"/>
      <w:lvlText w:val="o"/>
      <w:lvlJc w:val="left"/>
      <w:pPr>
        <w:ind w:left="1800" w:hanging="180"/>
      </w:pPr>
      <w:rPr>
        <w:rFonts w:ascii="Courier New" w:hAnsi="Courier New" w:cs="Courier New"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6E9512A2"/>
    <w:multiLevelType w:val="hybridMultilevel"/>
    <w:tmpl w:val="2278C5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6EDC305F"/>
    <w:multiLevelType w:val="multilevel"/>
    <w:tmpl w:val="E244E69A"/>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800" w:hanging="360"/>
      </w:pPr>
      <w:rPr>
        <w:rFonts w:ascii="Courier New" w:hAnsi="Courier New" w:cs="Courier New" w:hint="default"/>
        <w:color w:val="auto"/>
      </w:rPr>
    </w:lvl>
    <w:lvl w:ilvl="2">
      <w:start w:val="1"/>
      <w:numFmt w:val="decimal"/>
      <w:lvlText w:val="%1.%2.%3"/>
      <w:lvlJc w:val="left"/>
      <w:pPr>
        <w:ind w:left="3240" w:hanging="720"/>
      </w:pPr>
      <w:rPr>
        <w:rFonts w:hint="default"/>
        <w:color w:val="auto"/>
      </w:rPr>
    </w:lvl>
    <w:lvl w:ilvl="3">
      <w:start w:val="1"/>
      <w:numFmt w:val="decimal"/>
      <w:lvlText w:val="%1.%2.%3.%4"/>
      <w:lvlJc w:val="left"/>
      <w:pPr>
        <w:ind w:left="4680" w:hanging="1080"/>
      </w:pPr>
      <w:rPr>
        <w:rFonts w:hint="default"/>
        <w:color w:val="auto"/>
      </w:rPr>
    </w:lvl>
    <w:lvl w:ilvl="4">
      <w:start w:val="1"/>
      <w:numFmt w:val="decimal"/>
      <w:lvlText w:val="%1.%2.%3.%4.%5"/>
      <w:lvlJc w:val="left"/>
      <w:pPr>
        <w:ind w:left="5760" w:hanging="1080"/>
      </w:pPr>
      <w:rPr>
        <w:rFonts w:hint="default"/>
        <w:color w:val="auto"/>
      </w:rPr>
    </w:lvl>
    <w:lvl w:ilvl="5">
      <w:start w:val="1"/>
      <w:numFmt w:val="decimal"/>
      <w:lvlText w:val="%1.%2.%3.%4.%5.%6"/>
      <w:lvlJc w:val="left"/>
      <w:pPr>
        <w:ind w:left="7200" w:hanging="1440"/>
      </w:pPr>
      <w:rPr>
        <w:rFonts w:hint="default"/>
        <w:color w:val="auto"/>
      </w:rPr>
    </w:lvl>
    <w:lvl w:ilvl="6">
      <w:start w:val="1"/>
      <w:numFmt w:val="decimal"/>
      <w:lvlText w:val="%1.%2.%3.%4.%5.%6.%7"/>
      <w:lvlJc w:val="left"/>
      <w:pPr>
        <w:ind w:left="8280" w:hanging="1440"/>
      </w:pPr>
      <w:rPr>
        <w:rFonts w:hint="default"/>
        <w:color w:val="auto"/>
      </w:rPr>
    </w:lvl>
    <w:lvl w:ilvl="7">
      <w:start w:val="1"/>
      <w:numFmt w:val="decimal"/>
      <w:lvlText w:val="%1.%2.%3.%4.%5.%6.%7.%8"/>
      <w:lvlJc w:val="left"/>
      <w:pPr>
        <w:ind w:left="9720" w:hanging="1800"/>
      </w:pPr>
      <w:rPr>
        <w:rFonts w:hint="default"/>
        <w:color w:val="auto"/>
      </w:rPr>
    </w:lvl>
    <w:lvl w:ilvl="8">
      <w:start w:val="1"/>
      <w:numFmt w:val="decimal"/>
      <w:lvlText w:val="%1.%2.%3.%4.%5.%6.%7.%8.%9"/>
      <w:lvlJc w:val="left"/>
      <w:pPr>
        <w:ind w:left="10800" w:hanging="1800"/>
      </w:pPr>
      <w:rPr>
        <w:rFonts w:hint="default"/>
        <w:color w:val="auto"/>
      </w:rPr>
    </w:lvl>
  </w:abstractNum>
  <w:abstractNum w:abstractNumId="73" w15:restartNumberingAfterBreak="0">
    <w:nsid w:val="6EE76E57"/>
    <w:multiLevelType w:val="multilevel"/>
    <w:tmpl w:val="03620C08"/>
    <w:lvl w:ilvl="0">
      <w:start w:val="1"/>
      <w:numFmt w:val="decimal"/>
      <w:lvlText w:val="%1."/>
      <w:lvlJc w:val="left"/>
      <w:pPr>
        <w:ind w:left="720" w:hanging="360"/>
      </w:pPr>
      <w:rPr>
        <w:rFonts w:hint="default"/>
        <w:sz w:val="20"/>
      </w:rPr>
    </w:lvl>
    <w:lvl w:ilvl="1">
      <w:start w:val="1"/>
      <w:numFmt w:val="bullet"/>
      <w:lvlText w:val=""/>
      <w:lvlJc w:val="left"/>
      <w:pPr>
        <w:tabs>
          <w:tab w:val="num" w:pos="1845"/>
        </w:tabs>
        <w:ind w:left="1845" w:hanging="360"/>
      </w:pPr>
      <w:rPr>
        <w:rFonts w:ascii="Symbol" w:hAnsi="Symbol" w:hint="default"/>
        <w:sz w:val="20"/>
      </w:rPr>
    </w:lvl>
    <w:lvl w:ilvl="2" w:tentative="1">
      <w:start w:val="1"/>
      <w:numFmt w:val="bullet"/>
      <w:lvlText w:val=""/>
      <w:lvlJc w:val="left"/>
      <w:pPr>
        <w:tabs>
          <w:tab w:val="num" w:pos="2565"/>
        </w:tabs>
        <w:ind w:left="2565" w:hanging="360"/>
      </w:pPr>
      <w:rPr>
        <w:rFonts w:ascii="Symbol" w:hAnsi="Symbol" w:hint="default"/>
        <w:sz w:val="20"/>
      </w:rPr>
    </w:lvl>
    <w:lvl w:ilvl="3" w:tentative="1">
      <w:start w:val="1"/>
      <w:numFmt w:val="bullet"/>
      <w:lvlText w:val=""/>
      <w:lvlJc w:val="left"/>
      <w:pPr>
        <w:tabs>
          <w:tab w:val="num" w:pos="3285"/>
        </w:tabs>
        <w:ind w:left="3285" w:hanging="360"/>
      </w:pPr>
      <w:rPr>
        <w:rFonts w:ascii="Symbol" w:hAnsi="Symbol" w:hint="default"/>
        <w:sz w:val="20"/>
      </w:rPr>
    </w:lvl>
    <w:lvl w:ilvl="4" w:tentative="1">
      <w:start w:val="1"/>
      <w:numFmt w:val="bullet"/>
      <w:lvlText w:val=""/>
      <w:lvlJc w:val="left"/>
      <w:pPr>
        <w:tabs>
          <w:tab w:val="num" w:pos="4005"/>
        </w:tabs>
        <w:ind w:left="4005" w:hanging="360"/>
      </w:pPr>
      <w:rPr>
        <w:rFonts w:ascii="Symbol" w:hAnsi="Symbol" w:hint="default"/>
        <w:sz w:val="20"/>
      </w:rPr>
    </w:lvl>
    <w:lvl w:ilvl="5" w:tentative="1">
      <w:start w:val="1"/>
      <w:numFmt w:val="bullet"/>
      <w:lvlText w:val=""/>
      <w:lvlJc w:val="left"/>
      <w:pPr>
        <w:tabs>
          <w:tab w:val="num" w:pos="4725"/>
        </w:tabs>
        <w:ind w:left="4725" w:hanging="360"/>
      </w:pPr>
      <w:rPr>
        <w:rFonts w:ascii="Symbol" w:hAnsi="Symbol" w:hint="default"/>
        <w:sz w:val="20"/>
      </w:rPr>
    </w:lvl>
    <w:lvl w:ilvl="6" w:tentative="1">
      <w:start w:val="1"/>
      <w:numFmt w:val="bullet"/>
      <w:lvlText w:val=""/>
      <w:lvlJc w:val="left"/>
      <w:pPr>
        <w:tabs>
          <w:tab w:val="num" w:pos="5445"/>
        </w:tabs>
        <w:ind w:left="5445" w:hanging="360"/>
      </w:pPr>
      <w:rPr>
        <w:rFonts w:ascii="Symbol" w:hAnsi="Symbol" w:hint="default"/>
        <w:sz w:val="20"/>
      </w:rPr>
    </w:lvl>
    <w:lvl w:ilvl="7" w:tentative="1">
      <w:start w:val="1"/>
      <w:numFmt w:val="bullet"/>
      <w:lvlText w:val=""/>
      <w:lvlJc w:val="left"/>
      <w:pPr>
        <w:tabs>
          <w:tab w:val="num" w:pos="6165"/>
        </w:tabs>
        <w:ind w:left="6165" w:hanging="360"/>
      </w:pPr>
      <w:rPr>
        <w:rFonts w:ascii="Symbol" w:hAnsi="Symbol" w:hint="default"/>
        <w:sz w:val="20"/>
      </w:rPr>
    </w:lvl>
    <w:lvl w:ilvl="8" w:tentative="1">
      <w:start w:val="1"/>
      <w:numFmt w:val="bullet"/>
      <w:lvlText w:val=""/>
      <w:lvlJc w:val="left"/>
      <w:pPr>
        <w:tabs>
          <w:tab w:val="num" w:pos="6885"/>
        </w:tabs>
        <w:ind w:left="6885" w:hanging="360"/>
      </w:pPr>
      <w:rPr>
        <w:rFonts w:ascii="Symbol" w:hAnsi="Symbol" w:hint="default"/>
        <w:sz w:val="20"/>
      </w:rPr>
    </w:lvl>
  </w:abstractNum>
  <w:abstractNum w:abstractNumId="74" w15:restartNumberingAfterBreak="0">
    <w:nsid w:val="71FD53C9"/>
    <w:multiLevelType w:val="hybridMultilevel"/>
    <w:tmpl w:val="FFAAD7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720F74F1"/>
    <w:multiLevelType w:val="multilevel"/>
    <w:tmpl w:val="435ECA22"/>
    <w:lvl w:ilvl="0">
      <w:start w:val="1"/>
      <w:numFmt w:val="bullet"/>
      <w:lvlText w:val=""/>
      <w:lvlJc w:val="left"/>
      <w:pPr>
        <w:ind w:left="360" w:hanging="360"/>
      </w:pPr>
      <w:rPr>
        <w:rFonts w:ascii="Symbol" w:hAnsi="Symbol" w:hint="default"/>
        <w:color w:val="auto"/>
      </w:rPr>
    </w:lvl>
    <w:lvl w:ilvl="1">
      <w:start w:val="4"/>
      <w:numFmt w:val="decimal"/>
      <w:lvlText w:val="%1.%2"/>
      <w:lvlJc w:val="left"/>
      <w:pPr>
        <w:ind w:left="1440" w:hanging="360"/>
      </w:pPr>
      <w:rPr>
        <w:rFonts w:hint="default"/>
        <w:color w:val="auto"/>
      </w:rPr>
    </w:lvl>
    <w:lvl w:ilvl="2">
      <w:start w:val="1"/>
      <w:numFmt w:val="decimal"/>
      <w:lvlText w:val="%1.%2.%3"/>
      <w:lvlJc w:val="left"/>
      <w:pPr>
        <w:ind w:left="2880" w:hanging="720"/>
      </w:pPr>
      <w:rPr>
        <w:rFonts w:hint="default"/>
        <w:color w:val="auto"/>
      </w:rPr>
    </w:lvl>
    <w:lvl w:ilvl="3">
      <w:start w:val="1"/>
      <w:numFmt w:val="decimal"/>
      <w:lvlText w:val="%1.%2.%3.%4"/>
      <w:lvlJc w:val="left"/>
      <w:pPr>
        <w:ind w:left="4320" w:hanging="1080"/>
      </w:pPr>
      <w:rPr>
        <w:rFonts w:hint="default"/>
        <w:color w:val="auto"/>
      </w:rPr>
    </w:lvl>
    <w:lvl w:ilvl="4">
      <w:start w:val="1"/>
      <w:numFmt w:val="decimal"/>
      <w:lvlText w:val="%1.%2.%3.%4.%5"/>
      <w:lvlJc w:val="left"/>
      <w:pPr>
        <w:ind w:left="5400" w:hanging="1080"/>
      </w:pPr>
      <w:rPr>
        <w:rFonts w:hint="default"/>
        <w:color w:val="auto"/>
      </w:rPr>
    </w:lvl>
    <w:lvl w:ilvl="5">
      <w:start w:val="1"/>
      <w:numFmt w:val="decimal"/>
      <w:lvlText w:val="%1.%2.%3.%4.%5.%6"/>
      <w:lvlJc w:val="left"/>
      <w:pPr>
        <w:ind w:left="6840" w:hanging="1440"/>
      </w:pPr>
      <w:rPr>
        <w:rFonts w:hint="default"/>
        <w:color w:val="auto"/>
      </w:rPr>
    </w:lvl>
    <w:lvl w:ilvl="6">
      <w:start w:val="1"/>
      <w:numFmt w:val="decimal"/>
      <w:lvlText w:val="%1.%2.%3.%4.%5.%6.%7"/>
      <w:lvlJc w:val="left"/>
      <w:pPr>
        <w:ind w:left="7920" w:hanging="1440"/>
      </w:pPr>
      <w:rPr>
        <w:rFonts w:hint="default"/>
        <w:color w:val="auto"/>
      </w:rPr>
    </w:lvl>
    <w:lvl w:ilvl="7">
      <w:start w:val="1"/>
      <w:numFmt w:val="decimal"/>
      <w:lvlText w:val="%1.%2.%3.%4.%5.%6.%7.%8"/>
      <w:lvlJc w:val="left"/>
      <w:pPr>
        <w:ind w:left="9360" w:hanging="1800"/>
      </w:pPr>
      <w:rPr>
        <w:rFonts w:hint="default"/>
        <w:color w:val="auto"/>
      </w:rPr>
    </w:lvl>
    <w:lvl w:ilvl="8">
      <w:start w:val="1"/>
      <w:numFmt w:val="decimal"/>
      <w:lvlText w:val="%1.%2.%3.%4.%5.%6.%7.%8.%9"/>
      <w:lvlJc w:val="left"/>
      <w:pPr>
        <w:ind w:left="10440" w:hanging="1800"/>
      </w:pPr>
      <w:rPr>
        <w:rFonts w:hint="default"/>
        <w:color w:val="auto"/>
      </w:rPr>
    </w:lvl>
  </w:abstractNum>
  <w:abstractNum w:abstractNumId="76" w15:restartNumberingAfterBreak="0">
    <w:nsid w:val="721313AF"/>
    <w:multiLevelType w:val="hybridMultilevel"/>
    <w:tmpl w:val="8392E93C"/>
    <w:lvl w:ilvl="0" w:tplc="4372C226">
      <w:start w:val="1"/>
      <w:numFmt w:val="bullet"/>
      <w:lvlText w:val="•"/>
      <w:lvlJc w:val="left"/>
      <w:pPr>
        <w:tabs>
          <w:tab w:val="num" w:pos="1080"/>
        </w:tabs>
        <w:ind w:left="1080" w:hanging="360"/>
      </w:pPr>
      <w:rPr>
        <w:rFonts w:ascii="Times New Roman" w:hAnsi="Times New Roman" w:hint="default"/>
      </w:rPr>
    </w:lvl>
    <w:lvl w:ilvl="1" w:tplc="D71283EA" w:tentative="1">
      <w:start w:val="1"/>
      <w:numFmt w:val="bullet"/>
      <w:lvlText w:val="•"/>
      <w:lvlJc w:val="left"/>
      <w:pPr>
        <w:tabs>
          <w:tab w:val="num" w:pos="1800"/>
        </w:tabs>
        <w:ind w:left="1800" w:hanging="360"/>
      </w:pPr>
      <w:rPr>
        <w:rFonts w:ascii="Times New Roman" w:hAnsi="Times New Roman" w:hint="default"/>
      </w:rPr>
    </w:lvl>
    <w:lvl w:ilvl="2" w:tplc="1F5A44B0" w:tentative="1">
      <w:start w:val="1"/>
      <w:numFmt w:val="bullet"/>
      <w:lvlText w:val="•"/>
      <w:lvlJc w:val="left"/>
      <w:pPr>
        <w:tabs>
          <w:tab w:val="num" w:pos="2520"/>
        </w:tabs>
        <w:ind w:left="2520" w:hanging="360"/>
      </w:pPr>
      <w:rPr>
        <w:rFonts w:ascii="Times New Roman" w:hAnsi="Times New Roman" w:hint="default"/>
      </w:rPr>
    </w:lvl>
    <w:lvl w:ilvl="3" w:tplc="7454253A" w:tentative="1">
      <w:start w:val="1"/>
      <w:numFmt w:val="bullet"/>
      <w:lvlText w:val="•"/>
      <w:lvlJc w:val="left"/>
      <w:pPr>
        <w:tabs>
          <w:tab w:val="num" w:pos="3240"/>
        </w:tabs>
        <w:ind w:left="3240" w:hanging="360"/>
      </w:pPr>
      <w:rPr>
        <w:rFonts w:ascii="Times New Roman" w:hAnsi="Times New Roman" w:hint="default"/>
      </w:rPr>
    </w:lvl>
    <w:lvl w:ilvl="4" w:tplc="9AA8AC90" w:tentative="1">
      <w:start w:val="1"/>
      <w:numFmt w:val="bullet"/>
      <w:lvlText w:val="•"/>
      <w:lvlJc w:val="left"/>
      <w:pPr>
        <w:tabs>
          <w:tab w:val="num" w:pos="3960"/>
        </w:tabs>
        <w:ind w:left="3960" w:hanging="360"/>
      </w:pPr>
      <w:rPr>
        <w:rFonts w:ascii="Times New Roman" w:hAnsi="Times New Roman" w:hint="default"/>
      </w:rPr>
    </w:lvl>
    <w:lvl w:ilvl="5" w:tplc="B3CC287A" w:tentative="1">
      <w:start w:val="1"/>
      <w:numFmt w:val="bullet"/>
      <w:lvlText w:val="•"/>
      <w:lvlJc w:val="left"/>
      <w:pPr>
        <w:tabs>
          <w:tab w:val="num" w:pos="4680"/>
        </w:tabs>
        <w:ind w:left="4680" w:hanging="360"/>
      </w:pPr>
      <w:rPr>
        <w:rFonts w:ascii="Times New Roman" w:hAnsi="Times New Roman" w:hint="default"/>
      </w:rPr>
    </w:lvl>
    <w:lvl w:ilvl="6" w:tplc="3BB0308C" w:tentative="1">
      <w:start w:val="1"/>
      <w:numFmt w:val="bullet"/>
      <w:lvlText w:val="•"/>
      <w:lvlJc w:val="left"/>
      <w:pPr>
        <w:tabs>
          <w:tab w:val="num" w:pos="5400"/>
        </w:tabs>
        <w:ind w:left="5400" w:hanging="360"/>
      </w:pPr>
      <w:rPr>
        <w:rFonts w:ascii="Times New Roman" w:hAnsi="Times New Roman" w:hint="default"/>
      </w:rPr>
    </w:lvl>
    <w:lvl w:ilvl="7" w:tplc="B7D2820C" w:tentative="1">
      <w:start w:val="1"/>
      <w:numFmt w:val="bullet"/>
      <w:lvlText w:val="•"/>
      <w:lvlJc w:val="left"/>
      <w:pPr>
        <w:tabs>
          <w:tab w:val="num" w:pos="6120"/>
        </w:tabs>
        <w:ind w:left="6120" w:hanging="360"/>
      </w:pPr>
      <w:rPr>
        <w:rFonts w:ascii="Times New Roman" w:hAnsi="Times New Roman" w:hint="default"/>
      </w:rPr>
    </w:lvl>
    <w:lvl w:ilvl="8" w:tplc="6AF6D670" w:tentative="1">
      <w:start w:val="1"/>
      <w:numFmt w:val="bullet"/>
      <w:lvlText w:val="•"/>
      <w:lvlJc w:val="left"/>
      <w:pPr>
        <w:tabs>
          <w:tab w:val="num" w:pos="6840"/>
        </w:tabs>
        <w:ind w:left="6840" w:hanging="360"/>
      </w:pPr>
      <w:rPr>
        <w:rFonts w:ascii="Times New Roman" w:hAnsi="Times New Roman" w:hint="default"/>
      </w:rPr>
    </w:lvl>
  </w:abstractNum>
  <w:abstractNum w:abstractNumId="77" w15:restartNumberingAfterBreak="0">
    <w:nsid w:val="727C5270"/>
    <w:multiLevelType w:val="hybridMultilevel"/>
    <w:tmpl w:val="837A54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4152C5E"/>
    <w:multiLevelType w:val="hybridMultilevel"/>
    <w:tmpl w:val="837A54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53C603F"/>
    <w:multiLevelType w:val="hybridMultilevel"/>
    <w:tmpl w:val="2A3469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0" w15:restartNumberingAfterBreak="0">
    <w:nsid w:val="7A1133C4"/>
    <w:multiLevelType w:val="hybridMultilevel"/>
    <w:tmpl w:val="F6560D0C"/>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15:restartNumberingAfterBreak="0">
    <w:nsid w:val="7E833865"/>
    <w:multiLevelType w:val="hybridMultilevel"/>
    <w:tmpl w:val="89FCF3A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EDE4FDC"/>
    <w:multiLevelType w:val="hybridMultilevel"/>
    <w:tmpl w:val="38FA48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0"/>
  </w:num>
  <w:num w:numId="2">
    <w:abstractNumId w:val="13"/>
  </w:num>
  <w:num w:numId="3">
    <w:abstractNumId w:val="71"/>
  </w:num>
  <w:num w:numId="4">
    <w:abstractNumId w:val="74"/>
  </w:num>
  <w:num w:numId="5">
    <w:abstractNumId w:val="55"/>
  </w:num>
  <w:num w:numId="6">
    <w:abstractNumId w:val="9"/>
  </w:num>
  <w:num w:numId="7">
    <w:abstractNumId w:val="5"/>
  </w:num>
  <w:num w:numId="8">
    <w:abstractNumId w:val="12"/>
  </w:num>
  <w:num w:numId="9">
    <w:abstractNumId w:val="61"/>
  </w:num>
  <w:num w:numId="10">
    <w:abstractNumId w:val="58"/>
  </w:num>
  <w:num w:numId="11">
    <w:abstractNumId w:val="10"/>
  </w:num>
  <w:num w:numId="12">
    <w:abstractNumId w:val="52"/>
  </w:num>
  <w:num w:numId="13">
    <w:abstractNumId w:val="69"/>
  </w:num>
  <w:num w:numId="14">
    <w:abstractNumId w:val="60"/>
  </w:num>
  <w:num w:numId="15">
    <w:abstractNumId w:val="25"/>
  </w:num>
  <w:num w:numId="16">
    <w:abstractNumId w:val="34"/>
  </w:num>
  <w:num w:numId="17">
    <w:abstractNumId w:val="28"/>
  </w:num>
  <w:num w:numId="18">
    <w:abstractNumId w:val="20"/>
  </w:num>
  <w:num w:numId="19">
    <w:abstractNumId w:val="33"/>
  </w:num>
  <w:num w:numId="20">
    <w:abstractNumId w:val="40"/>
  </w:num>
  <w:num w:numId="21">
    <w:abstractNumId w:val="43"/>
  </w:num>
  <w:num w:numId="22">
    <w:abstractNumId w:val="75"/>
  </w:num>
  <w:num w:numId="23">
    <w:abstractNumId w:val="37"/>
  </w:num>
  <w:num w:numId="24">
    <w:abstractNumId w:val="19"/>
  </w:num>
  <w:num w:numId="25">
    <w:abstractNumId w:val="49"/>
  </w:num>
  <w:num w:numId="26">
    <w:abstractNumId w:val="47"/>
  </w:num>
  <w:num w:numId="27">
    <w:abstractNumId w:val="27"/>
  </w:num>
  <w:num w:numId="28">
    <w:abstractNumId w:val="72"/>
  </w:num>
  <w:num w:numId="29">
    <w:abstractNumId w:val="30"/>
  </w:num>
  <w:num w:numId="30">
    <w:abstractNumId w:val="53"/>
  </w:num>
  <w:num w:numId="31">
    <w:abstractNumId w:val="67"/>
  </w:num>
  <w:num w:numId="32">
    <w:abstractNumId w:val="39"/>
  </w:num>
  <w:num w:numId="33">
    <w:abstractNumId w:val="65"/>
  </w:num>
  <w:num w:numId="34">
    <w:abstractNumId w:val="15"/>
  </w:num>
  <w:num w:numId="35">
    <w:abstractNumId w:val="62"/>
  </w:num>
  <w:num w:numId="36">
    <w:abstractNumId w:val="24"/>
  </w:num>
  <w:num w:numId="37">
    <w:abstractNumId w:val="18"/>
  </w:num>
  <w:num w:numId="38">
    <w:abstractNumId w:val="35"/>
  </w:num>
  <w:num w:numId="39">
    <w:abstractNumId w:val="46"/>
  </w:num>
  <w:num w:numId="40">
    <w:abstractNumId w:val="22"/>
  </w:num>
  <w:num w:numId="41">
    <w:abstractNumId w:val="66"/>
  </w:num>
  <w:num w:numId="42">
    <w:abstractNumId w:val="54"/>
  </w:num>
  <w:num w:numId="43">
    <w:abstractNumId w:val="76"/>
  </w:num>
  <w:num w:numId="44">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80"/>
  </w:num>
  <w:num w:numId="47">
    <w:abstractNumId w:val="16"/>
  </w:num>
  <w:num w:numId="48">
    <w:abstractNumId w:val="26"/>
  </w:num>
  <w:num w:numId="49">
    <w:abstractNumId w:val="3"/>
  </w:num>
  <w:num w:numId="50">
    <w:abstractNumId w:val="70"/>
  </w:num>
  <w:num w:numId="51">
    <w:abstractNumId w:val="81"/>
  </w:num>
  <w:num w:numId="52">
    <w:abstractNumId w:val="8"/>
  </w:num>
  <w:num w:numId="53">
    <w:abstractNumId w:val="36"/>
  </w:num>
  <w:num w:numId="54">
    <w:abstractNumId w:val="68"/>
    <w:lvlOverride w:ilvl="0">
      <w:startOverride w:val="1"/>
    </w:lvlOverride>
  </w:num>
  <w:num w:numId="55">
    <w:abstractNumId w:val="41"/>
  </w:num>
  <w:num w:numId="56">
    <w:abstractNumId w:val="45"/>
  </w:num>
  <w:num w:numId="57">
    <w:abstractNumId w:val="17"/>
  </w:num>
  <w:num w:numId="58">
    <w:abstractNumId w:val="2"/>
  </w:num>
  <w:num w:numId="59">
    <w:abstractNumId w:val="63"/>
  </w:num>
  <w:num w:numId="60">
    <w:abstractNumId w:val="4"/>
  </w:num>
  <w:num w:numId="61">
    <w:abstractNumId w:val="29"/>
  </w:num>
  <w:num w:numId="62">
    <w:abstractNumId w:val="57"/>
  </w:num>
  <w:num w:numId="63">
    <w:abstractNumId w:val="38"/>
  </w:num>
  <w:num w:numId="64">
    <w:abstractNumId w:val="73"/>
  </w:num>
  <w:num w:numId="65">
    <w:abstractNumId w:val="32"/>
  </w:num>
  <w:num w:numId="66">
    <w:abstractNumId w:val="11"/>
  </w:num>
  <w:num w:numId="67">
    <w:abstractNumId w:val="44"/>
  </w:num>
  <w:num w:numId="68">
    <w:abstractNumId w:val="1"/>
  </w:num>
  <w:num w:numId="69">
    <w:abstractNumId w:val="42"/>
  </w:num>
  <w:num w:numId="70">
    <w:abstractNumId w:val="14"/>
  </w:num>
  <w:num w:numId="71">
    <w:abstractNumId w:val="64"/>
  </w:num>
  <w:num w:numId="72">
    <w:abstractNumId w:val="48"/>
  </w:num>
  <w:num w:numId="73">
    <w:abstractNumId w:val="0"/>
  </w:num>
  <w:num w:numId="74">
    <w:abstractNumId w:val="79"/>
  </w:num>
  <w:num w:numId="75">
    <w:abstractNumId w:val="7"/>
  </w:num>
  <w:num w:numId="76">
    <w:abstractNumId w:val="78"/>
  </w:num>
  <w:num w:numId="77">
    <w:abstractNumId w:val="31"/>
  </w:num>
  <w:num w:numId="78">
    <w:abstractNumId w:val="21"/>
  </w:num>
  <w:num w:numId="79">
    <w:abstractNumId w:val="59"/>
  </w:num>
  <w:num w:numId="80">
    <w:abstractNumId w:val="77"/>
  </w:num>
  <w:num w:numId="81">
    <w:abstractNumId w:val="56"/>
  </w:num>
  <w:num w:numId="82">
    <w:abstractNumId w:val="6"/>
  </w:num>
  <w:num w:numId="83">
    <w:abstractNumId w:val="23"/>
  </w:num>
  <w:num w:numId="84">
    <w:abstractNumId w:val="8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B33"/>
    <w:rsid w:val="000133D8"/>
    <w:rsid w:val="00017FE9"/>
    <w:rsid w:val="000335F1"/>
    <w:rsid w:val="00067FD4"/>
    <w:rsid w:val="00090CA3"/>
    <w:rsid w:val="000E4D71"/>
    <w:rsid w:val="00100877"/>
    <w:rsid w:val="00142EC5"/>
    <w:rsid w:val="00143130"/>
    <w:rsid w:val="0017163A"/>
    <w:rsid w:val="00193415"/>
    <w:rsid w:val="001D212C"/>
    <w:rsid w:val="0021117F"/>
    <w:rsid w:val="00223037"/>
    <w:rsid w:val="00237237"/>
    <w:rsid w:val="0023782C"/>
    <w:rsid w:val="002471E2"/>
    <w:rsid w:val="002556F0"/>
    <w:rsid w:val="002757CD"/>
    <w:rsid w:val="00277791"/>
    <w:rsid w:val="002B6FAB"/>
    <w:rsid w:val="002C29BB"/>
    <w:rsid w:val="003127CA"/>
    <w:rsid w:val="00362B09"/>
    <w:rsid w:val="00380076"/>
    <w:rsid w:val="003904F2"/>
    <w:rsid w:val="00394109"/>
    <w:rsid w:val="00396272"/>
    <w:rsid w:val="003A08A6"/>
    <w:rsid w:val="003B2DA9"/>
    <w:rsid w:val="003F5CD8"/>
    <w:rsid w:val="00417954"/>
    <w:rsid w:val="004358E4"/>
    <w:rsid w:val="00462572"/>
    <w:rsid w:val="00482B51"/>
    <w:rsid w:val="0048690F"/>
    <w:rsid w:val="00493661"/>
    <w:rsid w:val="004A09F0"/>
    <w:rsid w:val="004A636F"/>
    <w:rsid w:val="004C1B86"/>
    <w:rsid w:val="004F0E17"/>
    <w:rsid w:val="004F457C"/>
    <w:rsid w:val="00523ED5"/>
    <w:rsid w:val="0053149C"/>
    <w:rsid w:val="00532ABD"/>
    <w:rsid w:val="005418C6"/>
    <w:rsid w:val="005A5D63"/>
    <w:rsid w:val="005D5AE2"/>
    <w:rsid w:val="005E1222"/>
    <w:rsid w:val="005E5FE2"/>
    <w:rsid w:val="005F6C35"/>
    <w:rsid w:val="00614AEE"/>
    <w:rsid w:val="0063166A"/>
    <w:rsid w:val="00637DDC"/>
    <w:rsid w:val="0065724E"/>
    <w:rsid w:val="00661648"/>
    <w:rsid w:val="00664E82"/>
    <w:rsid w:val="006709CE"/>
    <w:rsid w:val="00676B4D"/>
    <w:rsid w:val="006F1D8D"/>
    <w:rsid w:val="006F52AE"/>
    <w:rsid w:val="0074012B"/>
    <w:rsid w:val="007A348D"/>
    <w:rsid w:val="007D3129"/>
    <w:rsid w:val="007E2401"/>
    <w:rsid w:val="008119C8"/>
    <w:rsid w:val="0082236E"/>
    <w:rsid w:val="008246B2"/>
    <w:rsid w:val="00833714"/>
    <w:rsid w:val="00847339"/>
    <w:rsid w:val="00880261"/>
    <w:rsid w:val="008821CC"/>
    <w:rsid w:val="008B3D8C"/>
    <w:rsid w:val="008E2BAB"/>
    <w:rsid w:val="008F169C"/>
    <w:rsid w:val="0090295F"/>
    <w:rsid w:val="00905CDF"/>
    <w:rsid w:val="00947A60"/>
    <w:rsid w:val="00953B33"/>
    <w:rsid w:val="0096420B"/>
    <w:rsid w:val="009717B1"/>
    <w:rsid w:val="0098060D"/>
    <w:rsid w:val="009860F3"/>
    <w:rsid w:val="009A0446"/>
    <w:rsid w:val="009C7B16"/>
    <w:rsid w:val="009E054E"/>
    <w:rsid w:val="009E0BE6"/>
    <w:rsid w:val="00A51B8E"/>
    <w:rsid w:val="00A800A5"/>
    <w:rsid w:val="00A977AE"/>
    <w:rsid w:val="00AF600E"/>
    <w:rsid w:val="00B03014"/>
    <w:rsid w:val="00B11827"/>
    <w:rsid w:val="00B12F7C"/>
    <w:rsid w:val="00B50F50"/>
    <w:rsid w:val="00B70047"/>
    <w:rsid w:val="00BB2AC4"/>
    <w:rsid w:val="00BB745E"/>
    <w:rsid w:val="00BC0373"/>
    <w:rsid w:val="00BE1826"/>
    <w:rsid w:val="00BF0FC8"/>
    <w:rsid w:val="00BF4666"/>
    <w:rsid w:val="00C06EF6"/>
    <w:rsid w:val="00C621F3"/>
    <w:rsid w:val="00C64434"/>
    <w:rsid w:val="00C728F8"/>
    <w:rsid w:val="00CA0CEB"/>
    <w:rsid w:val="00CB091E"/>
    <w:rsid w:val="00CC6252"/>
    <w:rsid w:val="00CD774C"/>
    <w:rsid w:val="00D1252F"/>
    <w:rsid w:val="00D1325C"/>
    <w:rsid w:val="00D50943"/>
    <w:rsid w:val="00D55773"/>
    <w:rsid w:val="00D702CF"/>
    <w:rsid w:val="00D72FA4"/>
    <w:rsid w:val="00D96EC9"/>
    <w:rsid w:val="00DB0533"/>
    <w:rsid w:val="00DF052D"/>
    <w:rsid w:val="00DF4118"/>
    <w:rsid w:val="00E21377"/>
    <w:rsid w:val="00E43AFD"/>
    <w:rsid w:val="00E6690B"/>
    <w:rsid w:val="00E703CE"/>
    <w:rsid w:val="00E85E85"/>
    <w:rsid w:val="00E93B7A"/>
    <w:rsid w:val="00EB651A"/>
    <w:rsid w:val="00EC77D8"/>
    <w:rsid w:val="00ED08E6"/>
    <w:rsid w:val="00F10560"/>
    <w:rsid w:val="00F41FCE"/>
    <w:rsid w:val="00F45C43"/>
    <w:rsid w:val="00F8798E"/>
    <w:rsid w:val="00FA684B"/>
    <w:rsid w:val="00FB7B9A"/>
    <w:rsid w:val="00FE0687"/>
    <w:rsid w:val="00FE521D"/>
    <w:rsid w:val="00FF0A12"/>
    <w:rsid w:val="00FF65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790368"/>
  <w15:chartTrackingRefBased/>
  <w15:docId w15:val="{E745A5C1-B744-4849-B3E6-E612B512F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16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1175639895841352137gmail-msolistparagraph">
    <w:name w:val="m_-1175639895841352137gmail-msolistparagraph"/>
    <w:basedOn w:val="Normal"/>
    <w:rsid w:val="00BB2AC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17FE9"/>
    <w:pPr>
      <w:ind w:left="720"/>
      <w:contextualSpacing/>
    </w:pPr>
  </w:style>
  <w:style w:type="paragraph" w:styleId="Header">
    <w:name w:val="header"/>
    <w:basedOn w:val="Normal"/>
    <w:link w:val="HeaderChar"/>
    <w:uiPriority w:val="99"/>
    <w:unhideWhenUsed/>
    <w:rsid w:val="001716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163A"/>
  </w:style>
  <w:style w:type="paragraph" w:styleId="Footer">
    <w:name w:val="footer"/>
    <w:basedOn w:val="Normal"/>
    <w:link w:val="FooterChar"/>
    <w:uiPriority w:val="99"/>
    <w:unhideWhenUsed/>
    <w:rsid w:val="001716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163A"/>
  </w:style>
  <w:style w:type="paragraph" w:customStyle="1" w:styleId="m-4372072221575243105m-3512694399522677600m6224571948087805637m-3905139929574371336m4012467808071232315gmail-msolistparagraph">
    <w:name w:val="m_-4372072221575243105m_-3512694399522677600m_6224571948087805637m_-3905139929574371336m_4012467808071232315gmail-msolistparagraph"/>
    <w:basedOn w:val="Normal"/>
    <w:rsid w:val="00D1325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1325C"/>
    <w:rPr>
      <w:color w:val="0000FF"/>
      <w:u w:val="single"/>
    </w:rPr>
  </w:style>
  <w:style w:type="character" w:styleId="FollowedHyperlink">
    <w:name w:val="FollowedHyperlink"/>
    <w:basedOn w:val="DefaultParagraphFont"/>
    <w:uiPriority w:val="99"/>
    <w:semiHidden/>
    <w:unhideWhenUsed/>
    <w:rsid w:val="00142EC5"/>
    <w:rPr>
      <w:color w:val="954F72" w:themeColor="followedHyperlink"/>
      <w:u w:val="single"/>
    </w:rPr>
  </w:style>
  <w:style w:type="character" w:styleId="PageNumber">
    <w:name w:val="page number"/>
    <w:basedOn w:val="DefaultParagraphFont"/>
    <w:uiPriority w:val="99"/>
    <w:semiHidden/>
    <w:unhideWhenUsed/>
    <w:rsid w:val="00A51B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021495">
      <w:bodyDiv w:val="1"/>
      <w:marLeft w:val="0"/>
      <w:marRight w:val="0"/>
      <w:marTop w:val="0"/>
      <w:marBottom w:val="0"/>
      <w:divBdr>
        <w:top w:val="none" w:sz="0" w:space="0" w:color="auto"/>
        <w:left w:val="none" w:sz="0" w:space="0" w:color="auto"/>
        <w:bottom w:val="none" w:sz="0" w:space="0" w:color="auto"/>
        <w:right w:val="none" w:sz="0" w:space="0" w:color="auto"/>
      </w:divBdr>
    </w:div>
    <w:div w:id="684477056">
      <w:bodyDiv w:val="1"/>
      <w:marLeft w:val="0"/>
      <w:marRight w:val="0"/>
      <w:marTop w:val="0"/>
      <w:marBottom w:val="0"/>
      <w:divBdr>
        <w:top w:val="none" w:sz="0" w:space="0" w:color="auto"/>
        <w:left w:val="none" w:sz="0" w:space="0" w:color="auto"/>
        <w:bottom w:val="none" w:sz="0" w:space="0" w:color="auto"/>
        <w:right w:val="none" w:sz="0" w:space="0" w:color="auto"/>
      </w:divBdr>
      <w:divsChild>
        <w:div w:id="1807164033">
          <w:marLeft w:val="0"/>
          <w:marRight w:val="0"/>
          <w:marTop w:val="0"/>
          <w:marBottom w:val="0"/>
          <w:divBdr>
            <w:top w:val="none" w:sz="0" w:space="0" w:color="auto"/>
            <w:left w:val="none" w:sz="0" w:space="0" w:color="auto"/>
            <w:bottom w:val="none" w:sz="0" w:space="0" w:color="auto"/>
            <w:right w:val="none" w:sz="0" w:space="0" w:color="auto"/>
          </w:divBdr>
          <w:divsChild>
            <w:div w:id="413866082">
              <w:marLeft w:val="0"/>
              <w:marRight w:val="0"/>
              <w:marTop w:val="0"/>
              <w:marBottom w:val="0"/>
              <w:divBdr>
                <w:top w:val="none" w:sz="0" w:space="0" w:color="auto"/>
                <w:left w:val="none" w:sz="0" w:space="0" w:color="auto"/>
                <w:bottom w:val="none" w:sz="0" w:space="0" w:color="auto"/>
                <w:right w:val="none" w:sz="0" w:space="0" w:color="auto"/>
              </w:divBdr>
              <w:divsChild>
                <w:div w:id="454518682">
                  <w:marLeft w:val="0"/>
                  <w:marRight w:val="0"/>
                  <w:marTop w:val="0"/>
                  <w:marBottom w:val="0"/>
                  <w:divBdr>
                    <w:top w:val="none" w:sz="0" w:space="0" w:color="auto"/>
                    <w:left w:val="none" w:sz="0" w:space="0" w:color="auto"/>
                    <w:bottom w:val="none" w:sz="0" w:space="0" w:color="auto"/>
                    <w:right w:val="none" w:sz="0" w:space="0" w:color="auto"/>
                  </w:divBdr>
                  <w:divsChild>
                    <w:div w:id="1086880093">
                      <w:marLeft w:val="0"/>
                      <w:marRight w:val="0"/>
                      <w:marTop w:val="0"/>
                      <w:marBottom w:val="0"/>
                      <w:divBdr>
                        <w:top w:val="none" w:sz="0" w:space="0" w:color="auto"/>
                        <w:left w:val="none" w:sz="0" w:space="0" w:color="auto"/>
                        <w:bottom w:val="none" w:sz="0" w:space="0" w:color="auto"/>
                        <w:right w:val="none" w:sz="0" w:space="0" w:color="auto"/>
                      </w:divBdr>
                      <w:divsChild>
                        <w:div w:id="799765037">
                          <w:marLeft w:val="0"/>
                          <w:marRight w:val="0"/>
                          <w:marTop w:val="0"/>
                          <w:marBottom w:val="0"/>
                          <w:divBdr>
                            <w:top w:val="none" w:sz="0" w:space="0" w:color="auto"/>
                            <w:left w:val="none" w:sz="0" w:space="0" w:color="auto"/>
                            <w:bottom w:val="none" w:sz="0" w:space="0" w:color="auto"/>
                            <w:right w:val="none" w:sz="0" w:space="0" w:color="auto"/>
                          </w:divBdr>
                          <w:divsChild>
                            <w:div w:id="76173349">
                              <w:marLeft w:val="0"/>
                              <w:marRight w:val="0"/>
                              <w:marTop w:val="0"/>
                              <w:marBottom w:val="0"/>
                              <w:divBdr>
                                <w:top w:val="none" w:sz="0" w:space="0" w:color="auto"/>
                                <w:left w:val="none" w:sz="0" w:space="0" w:color="auto"/>
                                <w:bottom w:val="none" w:sz="0" w:space="0" w:color="auto"/>
                                <w:right w:val="none" w:sz="0" w:space="0" w:color="auto"/>
                              </w:divBdr>
                              <w:divsChild>
                                <w:div w:id="1131631005">
                                  <w:marLeft w:val="0"/>
                                  <w:marRight w:val="0"/>
                                  <w:marTop w:val="0"/>
                                  <w:marBottom w:val="0"/>
                                  <w:divBdr>
                                    <w:top w:val="none" w:sz="0" w:space="0" w:color="auto"/>
                                    <w:left w:val="none" w:sz="0" w:space="0" w:color="auto"/>
                                    <w:bottom w:val="none" w:sz="0" w:space="0" w:color="auto"/>
                                    <w:right w:val="none" w:sz="0" w:space="0" w:color="auto"/>
                                  </w:divBdr>
                                  <w:divsChild>
                                    <w:div w:id="744380575">
                                      <w:marLeft w:val="0"/>
                                      <w:marRight w:val="0"/>
                                      <w:marTop w:val="0"/>
                                      <w:marBottom w:val="0"/>
                                      <w:divBdr>
                                        <w:top w:val="none" w:sz="0" w:space="0" w:color="auto"/>
                                        <w:left w:val="none" w:sz="0" w:space="0" w:color="auto"/>
                                        <w:bottom w:val="none" w:sz="0" w:space="0" w:color="auto"/>
                                        <w:right w:val="none" w:sz="0" w:space="0" w:color="auto"/>
                                      </w:divBdr>
                                      <w:divsChild>
                                        <w:div w:id="1177617846">
                                          <w:marLeft w:val="0"/>
                                          <w:marRight w:val="0"/>
                                          <w:marTop w:val="0"/>
                                          <w:marBottom w:val="0"/>
                                          <w:divBdr>
                                            <w:top w:val="none" w:sz="0" w:space="0" w:color="auto"/>
                                            <w:left w:val="none" w:sz="0" w:space="0" w:color="auto"/>
                                            <w:bottom w:val="none" w:sz="0" w:space="0" w:color="auto"/>
                                            <w:right w:val="none" w:sz="0" w:space="0" w:color="auto"/>
                                          </w:divBdr>
                                        </w:div>
                                      </w:divsChild>
                                    </w:div>
                                    <w:div w:id="181321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995027">
          <w:marLeft w:val="0"/>
          <w:marRight w:val="0"/>
          <w:marTop w:val="0"/>
          <w:marBottom w:val="0"/>
          <w:divBdr>
            <w:top w:val="none" w:sz="0" w:space="0" w:color="auto"/>
            <w:left w:val="none" w:sz="0" w:space="0" w:color="auto"/>
            <w:bottom w:val="none" w:sz="0" w:space="0" w:color="auto"/>
            <w:right w:val="none" w:sz="0" w:space="0" w:color="auto"/>
          </w:divBdr>
          <w:divsChild>
            <w:div w:id="717357293">
              <w:marLeft w:val="0"/>
              <w:marRight w:val="0"/>
              <w:marTop w:val="0"/>
              <w:marBottom w:val="0"/>
              <w:divBdr>
                <w:top w:val="none" w:sz="0" w:space="0" w:color="auto"/>
                <w:left w:val="none" w:sz="0" w:space="0" w:color="auto"/>
                <w:bottom w:val="none" w:sz="0" w:space="0" w:color="auto"/>
                <w:right w:val="none" w:sz="0" w:space="0" w:color="auto"/>
              </w:divBdr>
              <w:divsChild>
                <w:div w:id="1294020549">
                  <w:marLeft w:val="0"/>
                  <w:marRight w:val="0"/>
                  <w:marTop w:val="0"/>
                  <w:marBottom w:val="0"/>
                  <w:divBdr>
                    <w:top w:val="none" w:sz="0" w:space="0" w:color="auto"/>
                    <w:left w:val="none" w:sz="0" w:space="0" w:color="auto"/>
                    <w:bottom w:val="none" w:sz="0" w:space="0" w:color="auto"/>
                    <w:right w:val="none" w:sz="0" w:space="0" w:color="auto"/>
                  </w:divBdr>
                  <w:divsChild>
                    <w:div w:id="81156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1448087">
      <w:bodyDiv w:val="1"/>
      <w:marLeft w:val="0"/>
      <w:marRight w:val="0"/>
      <w:marTop w:val="0"/>
      <w:marBottom w:val="0"/>
      <w:divBdr>
        <w:top w:val="none" w:sz="0" w:space="0" w:color="auto"/>
        <w:left w:val="none" w:sz="0" w:space="0" w:color="auto"/>
        <w:bottom w:val="none" w:sz="0" w:space="0" w:color="auto"/>
        <w:right w:val="none" w:sz="0" w:space="0" w:color="auto"/>
      </w:divBdr>
      <w:divsChild>
        <w:div w:id="1867525709">
          <w:marLeft w:val="0"/>
          <w:marRight w:val="0"/>
          <w:marTop w:val="0"/>
          <w:marBottom w:val="0"/>
          <w:divBdr>
            <w:top w:val="none" w:sz="0" w:space="0" w:color="auto"/>
            <w:left w:val="none" w:sz="0" w:space="0" w:color="auto"/>
            <w:bottom w:val="none" w:sz="0" w:space="0" w:color="auto"/>
            <w:right w:val="none" w:sz="0" w:space="0" w:color="auto"/>
          </w:divBdr>
          <w:divsChild>
            <w:div w:id="1422872301">
              <w:marLeft w:val="0"/>
              <w:marRight w:val="0"/>
              <w:marTop w:val="0"/>
              <w:marBottom w:val="0"/>
              <w:divBdr>
                <w:top w:val="none" w:sz="0" w:space="0" w:color="auto"/>
                <w:left w:val="none" w:sz="0" w:space="0" w:color="auto"/>
                <w:bottom w:val="none" w:sz="0" w:space="0" w:color="auto"/>
                <w:right w:val="none" w:sz="0" w:space="0" w:color="auto"/>
              </w:divBdr>
              <w:divsChild>
                <w:div w:id="1468548078">
                  <w:marLeft w:val="0"/>
                  <w:marRight w:val="0"/>
                  <w:marTop w:val="120"/>
                  <w:marBottom w:val="0"/>
                  <w:divBdr>
                    <w:top w:val="none" w:sz="0" w:space="0" w:color="auto"/>
                    <w:left w:val="none" w:sz="0" w:space="0" w:color="auto"/>
                    <w:bottom w:val="none" w:sz="0" w:space="0" w:color="auto"/>
                    <w:right w:val="none" w:sz="0" w:space="0" w:color="auto"/>
                  </w:divBdr>
                  <w:divsChild>
                    <w:div w:id="2041129245">
                      <w:marLeft w:val="0"/>
                      <w:marRight w:val="0"/>
                      <w:marTop w:val="0"/>
                      <w:marBottom w:val="0"/>
                      <w:divBdr>
                        <w:top w:val="none" w:sz="0" w:space="0" w:color="auto"/>
                        <w:left w:val="none" w:sz="0" w:space="0" w:color="auto"/>
                        <w:bottom w:val="none" w:sz="0" w:space="0" w:color="auto"/>
                        <w:right w:val="none" w:sz="0" w:space="0" w:color="auto"/>
                      </w:divBdr>
                      <w:divsChild>
                        <w:div w:id="1348217372">
                          <w:marLeft w:val="0"/>
                          <w:marRight w:val="0"/>
                          <w:marTop w:val="0"/>
                          <w:marBottom w:val="0"/>
                          <w:divBdr>
                            <w:top w:val="none" w:sz="0" w:space="0" w:color="auto"/>
                            <w:left w:val="none" w:sz="0" w:space="0" w:color="auto"/>
                            <w:bottom w:val="none" w:sz="0" w:space="0" w:color="auto"/>
                            <w:right w:val="none" w:sz="0" w:space="0" w:color="auto"/>
                          </w:divBdr>
                          <w:divsChild>
                            <w:div w:id="2049718541">
                              <w:marLeft w:val="0"/>
                              <w:marRight w:val="0"/>
                              <w:marTop w:val="0"/>
                              <w:marBottom w:val="0"/>
                              <w:divBdr>
                                <w:top w:val="none" w:sz="0" w:space="0" w:color="auto"/>
                                <w:left w:val="none" w:sz="0" w:space="0" w:color="auto"/>
                                <w:bottom w:val="none" w:sz="0" w:space="0" w:color="auto"/>
                                <w:right w:val="none" w:sz="0" w:space="0" w:color="auto"/>
                              </w:divBdr>
                              <w:divsChild>
                                <w:div w:id="1627541623">
                                  <w:marLeft w:val="0"/>
                                  <w:marRight w:val="0"/>
                                  <w:marTop w:val="0"/>
                                  <w:marBottom w:val="0"/>
                                  <w:divBdr>
                                    <w:top w:val="none" w:sz="0" w:space="0" w:color="auto"/>
                                    <w:left w:val="none" w:sz="0" w:space="0" w:color="auto"/>
                                    <w:bottom w:val="none" w:sz="0" w:space="0" w:color="auto"/>
                                    <w:right w:val="none" w:sz="0" w:space="0" w:color="auto"/>
                                  </w:divBdr>
                                  <w:divsChild>
                                    <w:div w:id="423575492">
                                      <w:marLeft w:val="0"/>
                                      <w:marRight w:val="0"/>
                                      <w:marTop w:val="0"/>
                                      <w:marBottom w:val="0"/>
                                      <w:divBdr>
                                        <w:top w:val="none" w:sz="0" w:space="0" w:color="auto"/>
                                        <w:left w:val="none" w:sz="0" w:space="0" w:color="auto"/>
                                        <w:bottom w:val="none" w:sz="0" w:space="0" w:color="auto"/>
                                        <w:right w:val="none" w:sz="0" w:space="0" w:color="auto"/>
                                      </w:divBdr>
                                      <w:divsChild>
                                        <w:div w:id="1517503053">
                                          <w:marLeft w:val="0"/>
                                          <w:marRight w:val="0"/>
                                          <w:marTop w:val="0"/>
                                          <w:marBottom w:val="0"/>
                                          <w:divBdr>
                                            <w:top w:val="none" w:sz="0" w:space="0" w:color="auto"/>
                                            <w:left w:val="none" w:sz="0" w:space="0" w:color="auto"/>
                                            <w:bottom w:val="none" w:sz="0" w:space="0" w:color="auto"/>
                                            <w:right w:val="none" w:sz="0" w:space="0" w:color="auto"/>
                                          </w:divBdr>
                                          <w:divsChild>
                                            <w:div w:id="1713379054">
                                              <w:marLeft w:val="0"/>
                                              <w:marRight w:val="0"/>
                                              <w:marTop w:val="0"/>
                                              <w:marBottom w:val="0"/>
                                              <w:divBdr>
                                                <w:top w:val="none" w:sz="0" w:space="0" w:color="auto"/>
                                                <w:left w:val="none" w:sz="0" w:space="0" w:color="auto"/>
                                                <w:bottom w:val="none" w:sz="0" w:space="0" w:color="auto"/>
                                                <w:right w:val="none" w:sz="0" w:space="0" w:color="auto"/>
                                              </w:divBdr>
                                              <w:divsChild>
                                                <w:div w:id="2034837036">
                                                  <w:marLeft w:val="0"/>
                                                  <w:marRight w:val="0"/>
                                                  <w:marTop w:val="0"/>
                                                  <w:marBottom w:val="0"/>
                                                  <w:divBdr>
                                                    <w:top w:val="none" w:sz="0" w:space="0" w:color="auto"/>
                                                    <w:left w:val="none" w:sz="0" w:space="0" w:color="auto"/>
                                                    <w:bottom w:val="none" w:sz="0" w:space="0" w:color="auto"/>
                                                    <w:right w:val="none" w:sz="0" w:space="0" w:color="auto"/>
                                                  </w:divBdr>
                                                  <w:divsChild>
                                                    <w:div w:id="998735027">
                                                      <w:marLeft w:val="0"/>
                                                      <w:marRight w:val="0"/>
                                                      <w:marTop w:val="0"/>
                                                      <w:marBottom w:val="0"/>
                                                      <w:divBdr>
                                                        <w:top w:val="none" w:sz="0" w:space="0" w:color="auto"/>
                                                        <w:left w:val="none" w:sz="0" w:space="0" w:color="auto"/>
                                                        <w:bottom w:val="none" w:sz="0" w:space="0" w:color="auto"/>
                                                        <w:right w:val="none" w:sz="0" w:space="0" w:color="auto"/>
                                                      </w:divBdr>
                                                      <w:divsChild>
                                                        <w:div w:id="965546360">
                                                          <w:marLeft w:val="0"/>
                                                          <w:marRight w:val="0"/>
                                                          <w:marTop w:val="0"/>
                                                          <w:marBottom w:val="0"/>
                                                          <w:divBdr>
                                                            <w:top w:val="none" w:sz="0" w:space="0" w:color="auto"/>
                                                            <w:left w:val="none" w:sz="0" w:space="0" w:color="auto"/>
                                                            <w:bottom w:val="none" w:sz="0" w:space="0" w:color="auto"/>
                                                            <w:right w:val="none" w:sz="0" w:space="0" w:color="auto"/>
                                                          </w:divBdr>
                                                          <w:divsChild>
                                                            <w:div w:id="1734620590">
                                                              <w:marLeft w:val="0"/>
                                                              <w:marRight w:val="0"/>
                                                              <w:marTop w:val="0"/>
                                                              <w:marBottom w:val="0"/>
                                                              <w:divBdr>
                                                                <w:top w:val="none" w:sz="0" w:space="0" w:color="auto"/>
                                                                <w:left w:val="none" w:sz="0" w:space="0" w:color="auto"/>
                                                                <w:bottom w:val="none" w:sz="0" w:space="0" w:color="auto"/>
                                                                <w:right w:val="none" w:sz="0" w:space="0" w:color="auto"/>
                                                              </w:divBdr>
                                                              <w:divsChild>
                                                                <w:div w:id="633340377">
                                                                  <w:marLeft w:val="0"/>
                                                                  <w:marRight w:val="0"/>
                                                                  <w:marTop w:val="0"/>
                                                                  <w:marBottom w:val="0"/>
                                                                  <w:divBdr>
                                                                    <w:top w:val="none" w:sz="0" w:space="0" w:color="auto"/>
                                                                    <w:left w:val="none" w:sz="0" w:space="0" w:color="auto"/>
                                                                    <w:bottom w:val="none" w:sz="0" w:space="0" w:color="auto"/>
                                                                    <w:right w:val="none" w:sz="0" w:space="0" w:color="auto"/>
                                                                  </w:divBdr>
                                                                  <w:divsChild>
                                                                    <w:div w:id="31214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4161">
                                                              <w:marLeft w:val="0"/>
                                                              <w:marRight w:val="0"/>
                                                              <w:marTop w:val="0"/>
                                                              <w:marBottom w:val="0"/>
                                                              <w:divBdr>
                                                                <w:top w:val="none" w:sz="0" w:space="0" w:color="auto"/>
                                                                <w:left w:val="none" w:sz="0" w:space="0" w:color="auto"/>
                                                                <w:bottom w:val="none" w:sz="0" w:space="0" w:color="auto"/>
                                                                <w:right w:val="none" w:sz="0" w:space="0" w:color="auto"/>
                                                              </w:divBdr>
                                                              <w:divsChild>
                                                                <w:div w:id="1488323644">
                                                                  <w:marLeft w:val="0"/>
                                                                  <w:marRight w:val="0"/>
                                                                  <w:marTop w:val="0"/>
                                                                  <w:marBottom w:val="0"/>
                                                                  <w:divBdr>
                                                                    <w:top w:val="none" w:sz="0" w:space="0" w:color="auto"/>
                                                                    <w:left w:val="none" w:sz="0" w:space="0" w:color="auto"/>
                                                                    <w:bottom w:val="none" w:sz="0" w:space="0" w:color="auto"/>
                                                                    <w:right w:val="none" w:sz="0" w:space="0" w:color="auto"/>
                                                                  </w:divBdr>
                                                                  <w:divsChild>
                                                                    <w:div w:id="1139303994">
                                                                      <w:marLeft w:val="0"/>
                                                                      <w:marRight w:val="0"/>
                                                                      <w:marTop w:val="0"/>
                                                                      <w:marBottom w:val="0"/>
                                                                      <w:divBdr>
                                                                        <w:top w:val="none" w:sz="0" w:space="0" w:color="auto"/>
                                                                        <w:left w:val="none" w:sz="0" w:space="0" w:color="auto"/>
                                                                        <w:bottom w:val="none" w:sz="0" w:space="0" w:color="auto"/>
                                                                        <w:right w:val="none" w:sz="0" w:space="0" w:color="auto"/>
                                                                      </w:divBdr>
                                                                      <w:divsChild>
                                                                        <w:div w:id="974675649">
                                                                          <w:marLeft w:val="0"/>
                                                                          <w:marRight w:val="0"/>
                                                                          <w:marTop w:val="0"/>
                                                                          <w:marBottom w:val="0"/>
                                                                          <w:divBdr>
                                                                            <w:top w:val="none" w:sz="0" w:space="0" w:color="auto"/>
                                                                            <w:left w:val="none" w:sz="0" w:space="0" w:color="auto"/>
                                                                            <w:bottom w:val="none" w:sz="0" w:space="0" w:color="auto"/>
                                                                            <w:right w:val="none" w:sz="0" w:space="0" w:color="auto"/>
                                                                          </w:divBdr>
                                                                          <w:divsChild>
                                                                            <w:div w:id="466435134">
                                                                              <w:marLeft w:val="0"/>
                                                                              <w:marRight w:val="0"/>
                                                                              <w:marTop w:val="0"/>
                                                                              <w:marBottom w:val="0"/>
                                                                              <w:divBdr>
                                                                                <w:top w:val="none" w:sz="0" w:space="0" w:color="auto"/>
                                                                                <w:left w:val="none" w:sz="0" w:space="0" w:color="auto"/>
                                                                                <w:bottom w:val="none" w:sz="0" w:space="0" w:color="auto"/>
                                                                                <w:right w:val="none" w:sz="0" w:space="0" w:color="auto"/>
                                                                              </w:divBdr>
                                                                              <w:divsChild>
                                                                                <w:div w:id="1102142211">
                                                                                  <w:marLeft w:val="0"/>
                                                                                  <w:marRight w:val="0"/>
                                                                                  <w:marTop w:val="0"/>
                                                                                  <w:marBottom w:val="0"/>
                                                                                  <w:divBdr>
                                                                                    <w:top w:val="none" w:sz="0" w:space="0" w:color="auto"/>
                                                                                    <w:left w:val="none" w:sz="0" w:space="0" w:color="auto"/>
                                                                                    <w:bottom w:val="none" w:sz="0" w:space="0" w:color="auto"/>
                                                                                    <w:right w:val="none" w:sz="0" w:space="0" w:color="auto"/>
                                                                                  </w:divBdr>
                                                                                  <w:divsChild>
                                                                                    <w:div w:id="1704861827">
                                                                                      <w:marLeft w:val="0"/>
                                                                                      <w:marRight w:val="0"/>
                                                                                      <w:marTop w:val="0"/>
                                                                                      <w:marBottom w:val="0"/>
                                                                                      <w:divBdr>
                                                                                        <w:top w:val="none" w:sz="0" w:space="0" w:color="auto"/>
                                                                                        <w:left w:val="none" w:sz="0" w:space="0" w:color="auto"/>
                                                                                        <w:bottom w:val="none" w:sz="0" w:space="0" w:color="auto"/>
                                                                                        <w:right w:val="none" w:sz="0" w:space="0" w:color="auto"/>
                                                                                      </w:divBdr>
                                                                                      <w:divsChild>
                                                                                        <w:div w:id="695228244">
                                                                                          <w:marLeft w:val="0"/>
                                                                                          <w:marRight w:val="0"/>
                                                                                          <w:marTop w:val="0"/>
                                                                                          <w:marBottom w:val="0"/>
                                                                                          <w:divBdr>
                                                                                            <w:top w:val="none" w:sz="0" w:space="0" w:color="auto"/>
                                                                                            <w:left w:val="none" w:sz="0" w:space="0" w:color="auto"/>
                                                                                            <w:bottom w:val="none" w:sz="0" w:space="0" w:color="auto"/>
                                                                                            <w:right w:val="none" w:sz="0" w:space="0" w:color="auto"/>
                                                                                          </w:divBdr>
                                                                                          <w:divsChild>
                                                                                            <w:div w:id="1507792121">
                                                                                              <w:marLeft w:val="0"/>
                                                                                              <w:marRight w:val="0"/>
                                                                                              <w:marTop w:val="0"/>
                                                                                              <w:marBottom w:val="0"/>
                                                                                              <w:divBdr>
                                                                                                <w:top w:val="none" w:sz="0" w:space="0" w:color="auto"/>
                                                                                                <w:left w:val="none" w:sz="0" w:space="0" w:color="auto"/>
                                                                                                <w:bottom w:val="none" w:sz="0" w:space="0" w:color="auto"/>
                                                                                                <w:right w:val="none" w:sz="0" w:space="0" w:color="auto"/>
                                                                                              </w:divBdr>
                                                                                              <w:divsChild>
                                                                                                <w:div w:id="853567351">
                                                                                                  <w:marLeft w:val="0"/>
                                                                                                  <w:marRight w:val="0"/>
                                                                                                  <w:marTop w:val="0"/>
                                                                                                  <w:marBottom w:val="0"/>
                                                                                                  <w:divBdr>
                                                                                                    <w:top w:val="none" w:sz="0" w:space="0" w:color="auto"/>
                                                                                                    <w:left w:val="none" w:sz="0" w:space="0" w:color="auto"/>
                                                                                                    <w:bottom w:val="none" w:sz="0" w:space="0" w:color="auto"/>
                                                                                                    <w:right w:val="none" w:sz="0" w:space="0" w:color="auto"/>
                                                                                                  </w:divBdr>
                                                                                                  <w:divsChild>
                                                                                                    <w:div w:id="1968317103">
                                                                                                      <w:marLeft w:val="0"/>
                                                                                                      <w:marRight w:val="0"/>
                                                                                                      <w:marTop w:val="0"/>
                                                                                                      <w:marBottom w:val="0"/>
                                                                                                      <w:divBdr>
                                                                                                        <w:top w:val="none" w:sz="0" w:space="0" w:color="auto"/>
                                                                                                        <w:left w:val="none" w:sz="0" w:space="0" w:color="auto"/>
                                                                                                        <w:bottom w:val="none" w:sz="0" w:space="0" w:color="auto"/>
                                                                                                        <w:right w:val="none" w:sz="0" w:space="0" w:color="auto"/>
                                                                                                      </w:divBdr>
                                                                                                      <w:divsChild>
                                                                                                        <w:div w:id="196296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01634392">
                                              <w:marLeft w:val="0"/>
                                              <w:marRight w:val="0"/>
                                              <w:marTop w:val="0"/>
                                              <w:marBottom w:val="0"/>
                                              <w:divBdr>
                                                <w:top w:val="none" w:sz="0" w:space="0" w:color="auto"/>
                                                <w:left w:val="none" w:sz="0" w:space="0" w:color="auto"/>
                                                <w:bottom w:val="none" w:sz="0" w:space="0" w:color="auto"/>
                                                <w:right w:val="none" w:sz="0" w:space="0" w:color="auto"/>
                                              </w:divBdr>
                                              <w:divsChild>
                                                <w:div w:id="376902422">
                                                  <w:marLeft w:val="0"/>
                                                  <w:marRight w:val="0"/>
                                                  <w:marTop w:val="0"/>
                                                  <w:marBottom w:val="0"/>
                                                  <w:divBdr>
                                                    <w:top w:val="none" w:sz="0" w:space="0" w:color="auto"/>
                                                    <w:left w:val="none" w:sz="0" w:space="0" w:color="auto"/>
                                                    <w:bottom w:val="none" w:sz="0" w:space="0" w:color="auto"/>
                                                    <w:right w:val="none" w:sz="0" w:space="0" w:color="auto"/>
                                                  </w:divBdr>
                                                  <w:divsChild>
                                                    <w:div w:id="78095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2453781">
                  <w:marLeft w:val="0"/>
                  <w:marRight w:val="0"/>
                  <w:marTop w:val="225"/>
                  <w:marBottom w:val="225"/>
                  <w:divBdr>
                    <w:top w:val="none" w:sz="0" w:space="0" w:color="auto"/>
                    <w:left w:val="none" w:sz="0" w:space="0" w:color="auto"/>
                    <w:bottom w:val="none" w:sz="0" w:space="0" w:color="auto"/>
                    <w:right w:val="none" w:sz="0" w:space="0" w:color="auto"/>
                  </w:divBdr>
                  <w:divsChild>
                    <w:div w:id="56245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1120841">
      <w:bodyDiv w:val="1"/>
      <w:marLeft w:val="0"/>
      <w:marRight w:val="0"/>
      <w:marTop w:val="0"/>
      <w:marBottom w:val="0"/>
      <w:divBdr>
        <w:top w:val="none" w:sz="0" w:space="0" w:color="auto"/>
        <w:left w:val="none" w:sz="0" w:space="0" w:color="auto"/>
        <w:bottom w:val="none" w:sz="0" w:space="0" w:color="auto"/>
        <w:right w:val="none" w:sz="0" w:space="0" w:color="auto"/>
      </w:divBdr>
      <w:divsChild>
        <w:div w:id="420954319">
          <w:marLeft w:val="0"/>
          <w:marRight w:val="0"/>
          <w:marTop w:val="0"/>
          <w:marBottom w:val="0"/>
          <w:divBdr>
            <w:top w:val="none" w:sz="0" w:space="0" w:color="auto"/>
            <w:left w:val="none" w:sz="0" w:space="0" w:color="auto"/>
            <w:bottom w:val="none" w:sz="0" w:space="0" w:color="auto"/>
            <w:right w:val="none" w:sz="0" w:space="0" w:color="auto"/>
          </w:divBdr>
          <w:divsChild>
            <w:div w:id="286618856">
              <w:marLeft w:val="0"/>
              <w:marRight w:val="0"/>
              <w:marTop w:val="0"/>
              <w:marBottom w:val="0"/>
              <w:divBdr>
                <w:top w:val="none" w:sz="0" w:space="0" w:color="auto"/>
                <w:left w:val="none" w:sz="0" w:space="0" w:color="auto"/>
                <w:bottom w:val="none" w:sz="0" w:space="0" w:color="auto"/>
                <w:right w:val="none" w:sz="0" w:space="0" w:color="auto"/>
              </w:divBdr>
              <w:divsChild>
                <w:div w:id="94712339">
                  <w:marLeft w:val="0"/>
                  <w:marRight w:val="0"/>
                  <w:marTop w:val="0"/>
                  <w:marBottom w:val="0"/>
                  <w:divBdr>
                    <w:top w:val="none" w:sz="0" w:space="0" w:color="auto"/>
                    <w:left w:val="none" w:sz="0" w:space="0" w:color="auto"/>
                    <w:bottom w:val="none" w:sz="0" w:space="0" w:color="auto"/>
                    <w:right w:val="none" w:sz="0" w:space="0" w:color="auto"/>
                  </w:divBdr>
                  <w:divsChild>
                    <w:div w:id="1330478933">
                      <w:marLeft w:val="0"/>
                      <w:marRight w:val="0"/>
                      <w:marTop w:val="0"/>
                      <w:marBottom w:val="0"/>
                      <w:divBdr>
                        <w:top w:val="none" w:sz="0" w:space="0" w:color="auto"/>
                        <w:left w:val="none" w:sz="0" w:space="0" w:color="auto"/>
                        <w:bottom w:val="none" w:sz="0" w:space="0" w:color="auto"/>
                        <w:right w:val="none" w:sz="0" w:space="0" w:color="auto"/>
                      </w:divBdr>
                      <w:divsChild>
                        <w:div w:id="200200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491133">
          <w:blockQuote w:val="1"/>
          <w:marLeft w:val="600"/>
          <w:marRight w:val="0"/>
          <w:marTop w:val="0"/>
          <w:marBottom w:val="0"/>
          <w:divBdr>
            <w:top w:val="none" w:sz="0" w:space="0" w:color="auto"/>
            <w:left w:val="none" w:sz="0" w:space="0" w:color="auto"/>
            <w:bottom w:val="none" w:sz="0" w:space="0" w:color="auto"/>
            <w:right w:val="none" w:sz="0" w:space="0" w:color="auto"/>
          </w:divBdr>
          <w:divsChild>
            <w:div w:id="284895212">
              <w:marLeft w:val="0"/>
              <w:marRight w:val="0"/>
              <w:marTop w:val="0"/>
              <w:marBottom w:val="0"/>
              <w:divBdr>
                <w:top w:val="none" w:sz="0" w:space="0" w:color="auto"/>
                <w:left w:val="none" w:sz="0" w:space="0" w:color="auto"/>
                <w:bottom w:val="none" w:sz="0" w:space="0" w:color="auto"/>
                <w:right w:val="none" w:sz="0" w:space="0" w:color="auto"/>
              </w:divBdr>
              <w:divsChild>
                <w:div w:id="829521142">
                  <w:marLeft w:val="0"/>
                  <w:marRight w:val="0"/>
                  <w:marTop w:val="0"/>
                  <w:marBottom w:val="0"/>
                  <w:divBdr>
                    <w:top w:val="none" w:sz="0" w:space="0" w:color="auto"/>
                    <w:left w:val="none" w:sz="0" w:space="0" w:color="auto"/>
                    <w:bottom w:val="none" w:sz="0" w:space="0" w:color="auto"/>
                    <w:right w:val="none" w:sz="0" w:space="0" w:color="auto"/>
                  </w:divBdr>
                  <w:divsChild>
                    <w:div w:id="1744834205">
                      <w:marLeft w:val="0"/>
                      <w:marRight w:val="0"/>
                      <w:marTop w:val="0"/>
                      <w:marBottom w:val="0"/>
                      <w:divBdr>
                        <w:top w:val="none" w:sz="0" w:space="0" w:color="auto"/>
                        <w:left w:val="none" w:sz="0" w:space="0" w:color="auto"/>
                        <w:bottom w:val="none" w:sz="0" w:space="0" w:color="auto"/>
                        <w:right w:val="none" w:sz="0" w:space="0" w:color="auto"/>
                      </w:divBdr>
                      <w:divsChild>
                        <w:div w:id="2031029762">
                          <w:marLeft w:val="0"/>
                          <w:marRight w:val="0"/>
                          <w:marTop w:val="0"/>
                          <w:marBottom w:val="0"/>
                          <w:divBdr>
                            <w:top w:val="none" w:sz="0" w:space="0" w:color="auto"/>
                            <w:left w:val="none" w:sz="0" w:space="0" w:color="auto"/>
                            <w:bottom w:val="none" w:sz="0" w:space="0" w:color="auto"/>
                            <w:right w:val="none" w:sz="0" w:space="0" w:color="auto"/>
                          </w:divBdr>
                          <w:divsChild>
                            <w:div w:id="182458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5572553">
          <w:marLeft w:val="0"/>
          <w:marRight w:val="0"/>
          <w:marTop w:val="0"/>
          <w:marBottom w:val="0"/>
          <w:divBdr>
            <w:top w:val="none" w:sz="0" w:space="0" w:color="auto"/>
            <w:left w:val="none" w:sz="0" w:space="0" w:color="auto"/>
            <w:bottom w:val="none" w:sz="0" w:space="0" w:color="auto"/>
            <w:right w:val="none" w:sz="0" w:space="0" w:color="auto"/>
          </w:divBdr>
          <w:divsChild>
            <w:div w:id="2078085525">
              <w:marLeft w:val="0"/>
              <w:marRight w:val="0"/>
              <w:marTop w:val="0"/>
              <w:marBottom w:val="0"/>
              <w:divBdr>
                <w:top w:val="none" w:sz="0" w:space="0" w:color="auto"/>
                <w:left w:val="none" w:sz="0" w:space="0" w:color="auto"/>
                <w:bottom w:val="none" w:sz="0" w:space="0" w:color="auto"/>
                <w:right w:val="none" w:sz="0" w:space="0" w:color="auto"/>
              </w:divBdr>
              <w:divsChild>
                <w:div w:id="898177349">
                  <w:marLeft w:val="0"/>
                  <w:marRight w:val="0"/>
                  <w:marTop w:val="0"/>
                  <w:marBottom w:val="0"/>
                  <w:divBdr>
                    <w:top w:val="none" w:sz="0" w:space="0" w:color="auto"/>
                    <w:left w:val="none" w:sz="0" w:space="0" w:color="auto"/>
                    <w:bottom w:val="none" w:sz="0" w:space="0" w:color="auto"/>
                    <w:right w:val="none" w:sz="0" w:space="0" w:color="auto"/>
                  </w:divBdr>
                  <w:divsChild>
                    <w:div w:id="165942134">
                      <w:marLeft w:val="0"/>
                      <w:marRight w:val="0"/>
                      <w:marTop w:val="0"/>
                      <w:marBottom w:val="0"/>
                      <w:divBdr>
                        <w:top w:val="none" w:sz="0" w:space="0" w:color="auto"/>
                        <w:left w:val="none" w:sz="0" w:space="0" w:color="auto"/>
                        <w:bottom w:val="none" w:sz="0" w:space="0" w:color="auto"/>
                        <w:right w:val="none" w:sz="0" w:space="0" w:color="auto"/>
                      </w:divBdr>
                      <w:divsChild>
                        <w:div w:id="106387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783428">
          <w:blockQuote w:val="1"/>
          <w:marLeft w:val="600"/>
          <w:marRight w:val="0"/>
          <w:marTop w:val="0"/>
          <w:marBottom w:val="0"/>
          <w:divBdr>
            <w:top w:val="none" w:sz="0" w:space="0" w:color="auto"/>
            <w:left w:val="none" w:sz="0" w:space="0" w:color="auto"/>
            <w:bottom w:val="none" w:sz="0" w:space="0" w:color="auto"/>
            <w:right w:val="none" w:sz="0" w:space="0" w:color="auto"/>
          </w:divBdr>
          <w:divsChild>
            <w:div w:id="918951751">
              <w:marLeft w:val="0"/>
              <w:marRight w:val="0"/>
              <w:marTop w:val="0"/>
              <w:marBottom w:val="0"/>
              <w:divBdr>
                <w:top w:val="none" w:sz="0" w:space="0" w:color="auto"/>
                <w:left w:val="none" w:sz="0" w:space="0" w:color="auto"/>
                <w:bottom w:val="none" w:sz="0" w:space="0" w:color="auto"/>
                <w:right w:val="none" w:sz="0" w:space="0" w:color="auto"/>
              </w:divBdr>
              <w:divsChild>
                <w:div w:id="1536960543">
                  <w:marLeft w:val="0"/>
                  <w:marRight w:val="0"/>
                  <w:marTop w:val="0"/>
                  <w:marBottom w:val="0"/>
                  <w:divBdr>
                    <w:top w:val="none" w:sz="0" w:space="0" w:color="auto"/>
                    <w:left w:val="none" w:sz="0" w:space="0" w:color="auto"/>
                    <w:bottom w:val="none" w:sz="0" w:space="0" w:color="auto"/>
                    <w:right w:val="none" w:sz="0" w:space="0" w:color="auto"/>
                  </w:divBdr>
                  <w:divsChild>
                    <w:div w:id="694310640">
                      <w:marLeft w:val="0"/>
                      <w:marRight w:val="0"/>
                      <w:marTop w:val="0"/>
                      <w:marBottom w:val="0"/>
                      <w:divBdr>
                        <w:top w:val="none" w:sz="0" w:space="0" w:color="auto"/>
                        <w:left w:val="none" w:sz="0" w:space="0" w:color="auto"/>
                        <w:bottom w:val="none" w:sz="0" w:space="0" w:color="auto"/>
                        <w:right w:val="none" w:sz="0" w:space="0" w:color="auto"/>
                      </w:divBdr>
                      <w:divsChild>
                        <w:div w:id="558908368">
                          <w:marLeft w:val="0"/>
                          <w:marRight w:val="0"/>
                          <w:marTop w:val="0"/>
                          <w:marBottom w:val="0"/>
                          <w:divBdr>
                            <w:top w:val="none" w:sz="0" w:space="0" w:color="auto"/>
                            <w:left w:val="none" w:sz="0" w:space="0" w:color="auto"/>
                            <w:bottom w:val="none" w:sz="0" w:space="0" w:color="auto"/>
                            <w:right w:val="none" w:sz="0" w:space="0" w:color="auto"/>
                          </w:divBdr>
                          <w:divsChild>
                            <w:div w:id="89528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5172558">
          <w:marLeft w:val="0"/>
          <w:marRight w:val="0"/>
          <w:marTop w:val="0"/>
          <w:marBottom w:val="0"/>
          <w:divBdr>
            <w:top w:val="none" w:sz="0" w:space="0" w:color="auto"/>
            <w:left w:val="none" w:sz="0" w:space="0" w:color="auto"/>
            <w:bottom w:val="none" w:sz="0" w:space="0" w:color="auto"/>
            <w:right w:val="none" w:sz="0" w:space="0" w:color="auto"/>
          </w:divBdr>
          <w:divsChild>
            <w:div w:id="683020639">
              <w:marLeft w:val="0"/>
              <w:marRight w:val="0"/>
              <w:marTop w:val="0"/>
              <w:marBottom w:val="0"/>
              <w:divBdr>
                <w:top w:val="none" w:sz="0" w:space="0" w:color="auto"/>
                <w:left w:val="none" w:sz="0" w:space="0" w:color="auto"/>
                <w:bottom w:val="none" w:sz="0" w:space="0" w:color="auto"/>
                <w:right w:val="none" w:sz="0" w:space="0" w:color="auto"/>
              </w:divBdr>
              <w:divsChild>
                <w:div w:id="1266376982">
                  <w:marLeft w:val="0"/>
                  <w:marRight w:val="0"/>
                  <w:marTop w:val="0"/>
                  <w:marBottom w:val="0"/>
                  <w:divBdr>
                    <w:top w:val="none" w:sz="0" w:space="0" w:color="auto"/>
                    <w:left w:val="none" w:sz="0" w:space="0" w:color="auto"/>
                    <w:bottom w:val="none" w:sz="0" w:space="0" w:color="auto"/>
                    <w:right w:val="none" w:sz="0" w:space="0" w:color="auto"/>
                  </w:divBdr>
                  <w:divsChild>
                    <w:div w:id="1446192813">
                      <w:marLeft w:val="0"/>
                      <w:marRight w:val="0"/>
                      <w:marTop w:val="0"/>
                      <w:marBottom w:val="0"/>
                      <w:divBdr>
                        <w:top w:val="none" w:sz="0" w:space="0" w:color="auto"/>
                        <w:left w:val="none" w:sz="0" w:space="0" w:color="auto"/>
                        <w:bottom w:val="none" w:sz="0" w:space="0" w:color="auto"/>
                        <w:right w:val="none" w:sz="0" w:space="0" w:color="auto"/>
                      </w:divBdr>
                      <w:divsChild>
                        <w:div w:id="21667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691297">
          <w:blockQuote w:val="1"/>
          <w:marLeft w:val="600"/>
          <w:marRight w:val="0"/>
          <w:marTop w:val="0"/>
          <w:marBottom w:val="0"/>
          <w:divBdr>
            <w:top w:val="none" w:sz="0" w:space="0" w:color="auto"/>
            <w:left w:val="none" w:sz="0" w:space="0" w:color="auto"/>
            <w:bottom w:val="none" w:sz="0" w:space="0" w:color="auto"/>
            <w:right w:val="none" w:sz="0" w:space="0" w:color="auto"/>
          </w:divBdr>
          <w:divsChild>
            <w:div w:id="294026724">
              <w:marLeft w:val="0"/>
              <w:marRight w:val="0"/>
              <w:marTop w:val="0"/>
              <w:marBottom w:val="0"/>
              <w:divBdr>
                <w:top w:val="none" w:sz="0" w:space="0" w:color="auto"/>
                <w:left w:val="none" w:sz="0" w:space="0" w:color="auto"/>
                <w:bottom w:val="none" w:sz="0" w:space="0" w:color="auto"/>
                <w:right w:val="none" w:sz="0" w:space="0" w:color="auto"/>
              </w:divBdr>
              <w:divsChild>
                <w:div w:id="1044208383">
                  <w:marLeft w:val="0"/>
                  <w:marRight w:val="0"/>
                  <w:marTop w:val="0"/>
                  <w:marBottom w:val="0"/>
                  <w:divBdr>
                    <w:top w:val="none" w:sz="0" w:space="0" w:color="auto"/>
                    <w:left w:val="none" w:sz="0" w:space="0" w:color="auto"/>
                    <w:bottom w:val="none" w:sz="0" w:space="0" w:color="auto"/>
                    <w:right w:val="none" w:sz="0" w:space="0" w:color="auto"/>
                  </w:divBdr>
                  <w:divsChild>
                    <w:div w:id="638195712">
                      <w:marLeft w:val="0"/>
                      <w:marRight w:val="0"/>
                      <w:marTop w:val="0"/>
                      <w:marBottom w:val="0"/>
                      <w:divBdr>
                        <w:top w:val="none" w:sz="0" w:space="0" w:color="auto"/>
                        <w:left w:val="none" w:sz="0" w:space="0" w:color="auto"/>
                        <w:bottom w:val="none" w:sz="0" w:space="0" w:color="auto"/>
                        <w:right w:val="none" w:sz="0" w:space="0" w:color="auto"/>
                      </w:divBdr>
                      <w:divsChild>
                        <w:div w:id="1571381783">
                          <w:marLeft w:val="0"/>
                          <w:marRight w:val="0"/>
                          <w:marTop w:val="0"/>
                          <w:marBottom w:val="0"/>
                          <w:divBdr>
                            <w:top w:val="none" w:sz="0" w:space="0" w:color="auto"/>
                            <w:left w:val="none" w:sz="0" w:space="0" w:color="auto"/>
                            <w:bottom w:val="none" w:sz="0" w:space="0" w:color="auto"/>
                            <w:right w:val="none" w:sz="0" w:space="0" w:color="auto"/>
                          </w:divBdr>
                          <w:divsChild>
                            <w:div w:id="83854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9397382">
          <w:marLeft w:val="0"/>
          <w:marRight w:val="0"/>
          <w:marTop w:val="0"/>
          <w:marBottom w:val="0"/>
          <w:divBdr>
            <w:top w:val="none" w:sz="0" w:space="0" w:color="auto"/>
            <w:left w:val="none" w:sz="0" w:space="0" w:color="auto"/>
            <w:bottom w:val="none" w:sz="0" w:space="0" w:color="auto"/>
            <w:right w:val="none" w:sz="0" w:space="0" w:color="auto"/>
          </w:divBdr>
          <w:divsChild>
            <w:div w:id="681781047">
              <w:marLeft w:val="0"/>
              <w:marRight w:val="0"/>
              <w:marTop w:val="0"/>
              <w:marBottom w:val="0"/>
              <w:divBdr>
                <w:top w:val="none" w:sz="0" w:space="0" w:color="auto"/>
                <w:left w:val="none" w:sz="0" w:space="0" w:color="auto"/>
                <w:bottom w:val="none" w:sz="0" w:space="0" w:color="auto"/>
                <w:right w:val="none" w:sz="0" w:space="0" w:color="auto"/>
              </w:divBdr>
              <w:divsChild>
                <w:div w:id="1793555389">
                  <w:marLeft w:val="0"/>
                  <w:marRight w:val="0"/>
                  <w:marTop w:val="0"/>
                  <w:marBottom w:val="0"/>
                  <w:divBdr>
                    <w:top w:val="none" w:sz="0" w:space="0" w:color="auto"/>
                    <w:left w:val="none" w:sz="0" w:space="0" w:color="auto"/>
                    <w:bottom w:val="none" w:sz="0" w:space="0" w:color="auto"/>
                    <w:right w:val="none" w:sz="0" w:space="0" w:color="auto"/>
                  </w:divBdr>
                  <w:divsChild>
                    <w:div w:id="1203785636">
                      <w:marLeft w:val="0"/>
                      <w:marRight w:val="0"/>
                      <w:marTop w:val="0"/>
                      <w:marBottom w:val="0"/>
                      <w:divBdr>
                        <w:top w:val="none" w:sz="0" w:space="0" w:color="auto"/>
                        <w:left w:val="none" w:sz="0" w:space="0" w:color="auto"/>
                        <w:bottom w:val="none" w:sz="0" w:space="0" w:color="auto"/>
                        <w:right w:val="none" w:sz="0" w:space="0" w:color="auto"/>
                      </w:divBdr>
                      <w:divsChild>
                        <w:div w:id="140190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800259">
          <w:blockQuote w:val="1"/>
          <w:marLeft w:val="600"/>
          <w:marRight w:val="0"/>
          <w:marTop w:val="0"/>
          <w:marBottom w:val="0"/>
          <w:divBdr>
            <w:top w:val="none" w:sz="0" w:space="0" w:color="auto"/>
            <w:left w:val="none" w:sz="0" w:space="0" w:color="auto"/>
            <w:bottom w:val="none" w:sz="0" w:space="0" w:color="auto"/>
            <w:right w:val="none" w:sz="0" w:space="0" w:color="auto"/>
          </w:divBdr>
          <w:divsChild>
            <w:div w:id="888345707">
              <w:blockQuote w:val="1"/>
              <w:marLeft w:val="600"/>
              <w:marRight w:val="0"/>
              <w:marTop w:val="0"/>
              <w:marBottom w:val="0"/>
              <w:divBdr>
                <w:top w:val="none" w:sz="0" w:space="0" w:color="auto"/>
                <w:left w:val="none" w:sz="0" w:space="0" w:color="auto"/>
                <w:bottom w:val="none" w:sz="0" w:space="0" w:color="auto"/>
                <w:right w:val="none" w:sz="0" w:space="0" w:color="auto"/>
              </w:divBdr>
              <w:divsChild>
                <w:div w:id="2124374454">
                  <w:marLeft w:val="0"/>
                  <w:marRight w:val="0"/>
                  <w:marTop w:val="0"/>
                  <w:marBottom w:val="0"/>
                  <w:divBdr>
                    <w:top w:val="none" w:sz="0" w:space="0" w:color="auto"/>
                    <w:left w:val="none" w:sz="0" w:space="0" w:color="auto"/>
                    <w:bottom w:val="none" w:sz="0" w:space="0" w:color="auto"/>
                    <w:right w:val="none" w:sz="0" w:space="0" w:color="auto"/>
                  </w:divBdr>
                  <w:divsChild>
                    <w:div w:id="3284417">
                      <w:marLeft w:val="0"/>
                      <w:marRight w:val="0"/>
                      <w:marTop w:val="0"/>
                      <w:marBottom w:val="0"/>
                      <w:divBdr>
                        <w:top w:val="none" w:sz="0" w:space="0" w:color="auto"/>
                        <w:left w:val="none" w:sz="0" w:space="0" w:color="auto"/>
                        <w:bottom w:val="none" w:sz="0" w:space="0" w:color="auto"/>
                        <w:right w:val="none" w:sz="0" w:space="0" w:color="auto"/>
                      </w:divBdr>
                      <w:divsChild>
                        <w:div w:id="1713964302">
                          <w:marLeft w:val="0"/>
                          <w:marRight w:val="0"/>
                          <w:marTop w:val="0"/>
                          <w:marBottom w:val="0"/>
                          <w:divBdr>
                            <w:top w:val="none" w:sz="0" w:space="0" w:color="auto"/>
                            <w:left w:val="none" w:sz="0" w:space="0" w:color="auto"/>
                            <w:bottom w:val="none" w:sz="0" w:space="0" w:color="auto"/>
                            <w:right w:val="none" w:sz="0" w:space="0" w:color="auto"/>
                          </w:divBdr>
                          <w:divsChild>
                            <w:div w:id="2001033628">
                              <w:marLeft w:val="0"/>
                              <w:marRight w:val="0"/>
                              <w:marTop w:val="0"/>
                              <w:marBottom w:val="0"/>
                              <w:divBdr>
                                <w:top w:val="none" w:sz="0" w:space="0" w:color="auto"/>
                                <w:left w:val="none" w:sz="0" w:space="0" w:color="auto"/>
                                <w:bottom w:val="none" w:sz="0" w:space="0" w:color="auto"/>
                                <w:right w:val="none" w:sz="0" w:space="0" w:color="auto"/>
                              </w:divBdr>
                              <w:divsChild>
                                <w:div w:id="14838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9168540">
          <w:blockQuote w:val="1"/>
          <w:marLeft w:val="600"/>
          <w:marRight w:val="0"/>
          <w:marTop w:val="0"/>
          <w:marBottom w:val="0"/>
          <w:divBdr>
            <w:top w:val="none" w:sz="0" w:space="0" w:color="auto"/>
            <w:left w:val="none" w:sz="0" w:space="0" w:color="auto"/>
            <w:bottom w:val="none" w:sz="0" w:space="0" w:color="auto"/>
            <w:right w:val="none" w:sz="0" w:space="0" w:color="auto"/>
          </w:divBdr>
          <w:divsChild>
            <w:div w:id="1816095213">
              <w:blockQuote w:val="1"/>
              <w:marLeft w:val="600"/>
              <w:marRight w:val="0"/>
              <w:marTop w:val="0"/>
              <w:marBottom w:val="0"/>
              <w:divBdr>
                <w:top w:val="none" w:sz="0" w:space="0" w:color="auto"/>
                <w:left w:val="none" w:sz="0" w:space="0" w:color="auto"/>
                <w:bottom w:val="none" w:sz="0" w:space="0" w:color="auto"/>
                <w:right w:val="none" w:sz="0" w:space="0" w:color="auto"/>
              </w:divBdr>
              <w:divsChild>
                <w:div w:id="25569239">
                  <w:blockQuote w:val="1"/>
                  <w:marLeft w:val="600"/>
                  <w:marRight w:val="0"/>
                  <w:marTop w:val="0"/>
                  <w:marBottom w:val="0"/>
                  <w:divBdr>
                    <w:top w:val="none" w:sz="0" w:space="0" w:color="auto"/>
                    <w:left w:val="none" w:sz="0" w:space="0" w:color="auto"/>
                    <w:bottom w:val="none" w:sz="0" w:space="0" w:color="auto"/>
                    <w:right w:val="none" w:sz="0" w:space="0" w:color="auto"/>
                  </w:divBdr>
                  <w:divsChild>
                    <w:div w:id="1376541602">
                      <w:marLeft w:val="0"/>
                      <w:marRight w:val="0"/>
                      <w:marTop w:val="0"/>
                      <w:marBottom w:val="0"/>
                      <w:divBdr>
                        <w:top w:val="none" w:sz="0" w:space="0" w:color="auto"/>
                        <w:left w:val="none" w:sz="0" w:space="0" w:color="auto"/>
                        <w:bottom w:val="none" w:sz="0" w:space="0" w:color="auto"/>
                        <w:right w:val="none" w:sz="0" w:space="0" w:color="auto"/>
                      </w:divBdr>
                      <w:divsChild>
                        <w:div w:id="2059544194">
                          <w:marLeft w:val="0"/>
                          <w:marRight w:val="0"/>
                          <w:marTop w:val="0"/>
                          <w:marBottom w:val="0"/>
                          <w:divBdr>
                            <w:top w:val="none" w:sz="0" w:space="0" w:color="auto"/>
                            <w:left w:val="none" w:sz="0" w:space="0" w:color="auto"/>
                            <w:bottom w:val="none" w:sz="0" w:space="0" w:color="auto"/>
                            <w:right w:val="none" w:sz="0" w:space="0" w:color="auto"/>
                          </w:divBdr>
                          <w:divsChild>
                            <w:div w:id="1745684290">
                              <w:marLeft w:val="0"/>
                              <w:marRight w:val="0"/>
                              <w:marTop w:val="0"/>
                              <w:marBottom w:val="0"/>
                              <w:divBdr>
                                <w:top w:val="none" w:sz="0" w:space="0" w:color="auto"/>
                                <w:left w:val="none" w:sz="0" w:space="0" w:color="auto"/>
                                <w:bottom w:val="none" w:sz="0" w:space="0" w:color="auto"/>
                                <w:right w:val="none" w:sz="0" w:space="0" w:color="auto"/>
                              </w:divBdr>
                              <w:divsChild>
                                <w:div w:id="1331324264">
                                  <w:marLeft w:val="0"/>
                                  <w:marRight w:val="0"/>
                                  <w:marTop w:val="0"/>
                                  <w:marBottom w:val="0"/>
                                  <w:divBdr>
                                    <w:top w:val="none" w:sz="0" w:space="0" w:color="auto"/>
                                    <w:left w:val="none" w:sz="0" w:space="0" w:color="auto"/>
                                    <w:bottom w:val="none" w:sz="0" w:space="0" w:color="auto"/>
                                    <w:right w:val="none" w:sz="0" w:space="0" w:color="auto"/>
                                  </w:divBdr>
                                  <w:divsChild>
                                    <w:div w:id="89863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1294751">
          <w:blockQuote w:val="1"/>
          <w:marLeft w:val="600"/>
          <w:marRight w:val="0"/>
          <w:marTop w:val="0"/>
          <w:marBottom w:val="0"/>
          <w:divBdr>
            <w:top w:val="none" w:sz="0" w:space="0" w:color="auto"/>
            <w:left w:val="none" w:sz="0" w:space="0" w:color="auto"/>
            <w:bottom w:val="none" w:sz="0" w:space="0" w:color="auto"/>
            <w:right w:val="none" w:sz="0" w:space="0" w:color="auto"/>
          </w:divBdr>
          <w:divsChild>
            <w:div w:id="297229891">
              <w:blockQuote w:val="1"/>
              <w:marLeft w:val="600"/>
              <w:marRight w:val="0"/>
              <w:marTop w:val="0"/>
              <w:marBottom w:val="0"/>
              <w:divBdr>
                <w:top w:val="none" w:sz="0" w:space="0" w:color="auto"/>
                <w:left w:val="none" w:sz="0" w:space="0" w:color="auto"/>
                <w:bottom w:val="none" w:sz="0" w:space="0" w:color="auto"/>
                <w:right w:val="none" w:sz="0" w:space="0" w:color="auto"/>
              </w:divBdr>
              <w:divsChild>
                <w:div w:id="1217887768">
                  <w:marLeft w:val="0"/>
                  <w:marRight w:val="0"/>
                  <w:marTop w:val="0"/>
                  <w:marBottom w:val="0"/>
                  <w:divBdr>
                    <w:top w:val="none" w:sz="0" w:space="0" w:color="auto"/>
                    <w:left w:val="none" w:sz="0" w:space="0" w:color="auto"/>
                    <w:bottom w:val="none" w:sz="0" w:space="0" w:color="auto"/>
                    <w:right w:val="none" w:sz="0" w:space="0" w:color="auto"/>
                  </w:divBdr>
                  <w:divsChild>
                    <w:div w:id="1961185151">
                      <w:marLeft w:val="0"/>
                      <w:marRight w:val="0"/>
                      <w:marTop w:val="0"/>
                      <w:marBottom w:val="0"/>
                      <w:divBdr>
                        <w:top w:val="none" w:sz="0" w:space="0" w:color="auto"/>
                        <w:left w:val="none" w:sz="0" w:space="0" w:color="auto"/>
                        <w:bottom w:val="none" w:sz="0" w:space="0" w:color="auto"/>
                        <w:right w:val="none" w:sz="0" w:space="0" w:color="auto"/>
                      </w:divBdr>
                      <w:divsChild>
                        <w:div w:id="221647903">
                          <w:marLeft w:val="0"/>
                          <w:marRight w:val="0"/>
                          <w:marTop w:val="0"/>
                          <w:marBottom w:val="0"/>
                          <w:divBdr>
                            <w:top w:val="none" w:sz="0" w:space="0" w:color="auto"/>
                            <w:left w:val="none" w:sz="0" w:space="0" w:color="auto"/>
                            <w:bottom w:val="none" w:sz="0" w:space="0" w:color="auto"/>
                            <w:right w:val="none" w:sz="0" w:space="0" w:color="auto"/>
                          </w:divBdr>
                          <w:divsChild>
                            <w:div w:id="184372810">
                              <w:marLeft w:val="0"/>
                              <w:marRight w:val="0"/>
                              <w:marTop w:val="0"/>
                              <w:marBottom w:val="0"/>
                              <w:divBdr>
                                <w:top w:val="none" w:sz="0" w:space="0" w:color="auto"/>
                                <w:left w:val="none" w:sz="0" w:space="0" w:color="auto"/>
                                <w:bottom w:val="none" w:sz="0" w:space="0" w:color="auto"/>
                                <w:right w:val="none" w:sz="0" w:space="0" w:color="auto"/>
                              </w:divBdr>
                              <w:divsChild>
                                <w:div w:id="171314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5035748">
          <w:marLeft w:val="0"/>
          <w:marRight w:val="0"/>
          <w:marTop w:val="0"/>
          <w:marBottom w:val="0"/>
          <w:divBdr>
            <w:top w:val="none" w:sz="0" w:space="0" w:color="auto"/>
            <w:left w:val="none" w:sz="0" w:space="0" w:color="auto"/>
            <w:bottom w:val="none" w:sz="0" w:space="0" w:color="auto"/>
            <w:right w:val="none" w:sz="0" w:space="0" w:color="auto"/>
          </w:divBdr>
          <w:divsChild>
            <w:div w:id="1809974646">
              <w:marLeft w:val="0"/>
              <w:marRight w:val="0"/>
              <w:marTop w:val="0"/>
              <w:marBottom w:val="0"/>
              <w:divBdr>
                <w:top w:val="none" w:sz="0" w:space="0" w:color="auto"/>
                <w:left w:val="none" w:sz="0" w:space="0" w:color="auto"/>
                <w:bottom w:val="none" w:sz="0" w:space="0" w:color="auto"/>
                <w:right w:val="none" w:sz="0" w:space="0" w:color="auto"/>
              </w:divBdr>
              <w:divsChild>
                <w:div w:id="737828053">
                  <w:marLeft w:val="0"/>
                  <w:marRight w:val="0"/>
                  <w:marTop w:val="0"/>
                  <w:marBottom w:val="0"/>
                  <w:divBdr>
                    <w:top w:val="none" w:sz="0" w:space="0" w:color="auto"/>
                    <w:left w:val="none" w:sz="0" w:space="0" w:color="auto"/>
                    <w:bottom w:val="none" w:sz="0" w:space="0" w:color="auto"/>
                    <w:right w:val="none" w:sz="0" w:space="0" w:color="auto"/>
                  </w:divBdr>
                  <w:divsChild>
                    <w:div w:id="771242049">
                      <w:marLeft w:val="0"/>
                      <w:marRight w:val="0"/>
                      <w:marTop w:val="0"/>
                      <w:marBottom w:val="0"/>
                      <w:divBdr>
                        <w:top w:val="none" w:sz="0" w:space="0" w:color="auto"/>
                        <w:left w:val="none" w:sz="0" w:space="0" w:color="auto"/>
                        <w:bottom w:val="none" w:sz="0" w:space="0" w:color="auto"/>
                        <w:right w:val="none" w:sz="0" w:space="0" w:color="auto"/>
                      </w:divBdr>
                      <w:divsChild>
                        <w:div w:id="18680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4376651">
      <w:bodyDiv w:val="1"/>
      <w:marLeft w:val="0"/>
      <w:marRight w:val="0"/>
      <w:marTop w:val="0"/>
      <w:marBottom w:val="0"/>
      <w:divBdr>
        <w:top w:val="none" w:sz="0" w:space="0" w:color="auto"/>
        <w:left w:val="none" w:sz="0" w:space="0" w:color="auto"/>
        <w:bottom w:val="none" w:sz="0" w:space="0" w:color="auto"/>
        <w:right w:val="none" w:sz="0" w:space="0" w:color="auto"/>
      </w:divBdr>
      <w:divsChild>
        <w:div w:id="1631281648">
          <w:marLeft w:val="0"/>
          <w:marRight w:val="0"/>
          <w:marTop w:val="0"/>
          <w:marBottom w:val="0"/>
          <w:divBdr>
            <w:top w:val="none" w:sz="0" w:space="0" w:color="auto"/>
            <w:left w:val="none" w:sz="0" w:space="0" w:color="auto"/>
            <w:bottom w:val="none" w:sz="0" w:space="0" w:color="auto"/>
            <w:right w:val="none" w:sz="0" w:space="0" w:color="auto"/>
          </w:divBdr>
        </w:div>
        <w:div w:id="1797211837">
          <w:marLeft w:val="0"/>
          <w:marRight w:val="0"/>
          <w:marTop w:val="0"/>
          <w:marBottom w:val="0"/>
          <w:divBdr>
            <w:top w:val="none" w:sz="0" w:space="0" w:color="auto"/>
            <w:left w:val="none" w:sz="0" w:space="0" w:color="auto"/>
            <w:bottom w:val="none" w:sz="0" w:space="0" w:color="auto"/>
            <w:right w:val="none" w:sz="0" w:space="0" w:color="auto"/>
          </w:divBdr>
        </w:div>
        <w:div w:id="721637901">
          <w:marLeft w:val="0"/>
          <w:marRight w:val="0"/>
          <w:marTop w:val="0"/>
          <w:marBottom w:val="0"/>
          <w:divBdr>
            <w:top w:val="none" w:sz="0" w:space="0" w:color="auto"/>
            <w:left w:val="none" w:sz="0" w:space="0" w:color="auto"/>
            <w:bottom w:val="none" w:sz="0" w:space="0" w:color="auto"/>
            <w:right w:val="none" w:sz="0" w:space="0" w:color="auto"/>
          </w:divBdr>
          <w:divsChild>
            <w:div w:id="1119762774">
              <w:marLeft w:val="0"/>
              <w:marRight w:val="0"/>
              <w:marTop w:val="0"/>
              <w:marBottom w:val="0"/>
              <w:divBdr>
                <w:top w:val="none" w:sz="0" w:space="0" w:color="auto"/>
                <w:left w:val="none" w:sz="0" w:space="0" w:color="auto"/>
                <w:bottom w:val="none" w:sz="0" w:space="0" w:color="auto"/>
                <w:right w:val="none" w:sz="0" w:space="0" w:color="auto"/>
              </w:divBdr>
              <w:divsChild>
                <w:div w:id="306401067">
                  <w:marLeft w:val="0"/>
                  <w:marRight w:val="0"/>
                  <w:marTop w:val="0"/>
                  <w:marBottom w:val="0"/>
                  <w:divBdr>
                    <w:top w:val="none" w:sz="0" w:space="0" w:color="auto"/>
                    <w:left w:val="none" w:sz="0" w:space="0" w:color="auto"/>
                    <w:bottom w:val="none" w:sz="0" w:space="0" w:color="auto"/>
                    <w:right w:val="none" w:sz="0" w:space="0" w:color="auto"/>
                  </w:divBdr>
                  <w:divsChild>
                    <w:div w:id="147064713">
                      <w:marLeft w:val="0"/>
                      <w:marRight w:val="0"/>
                      <w:marTop w:val="0"/>
                      <w:marBottom w:val="0"/>
                      <w:divBdr>
                        <w:top w:val="none" w:sz="0" w:space="0" w:color="auto"/>
                        <w:left w:val="none" w:sz="0" w:space="0" w:color="auto"/>
                        <w:bottom w:val="none" w:sz="0" w:space="0" w:color="auto"/>
                        <w:right w:val="none" w:sz="0" w:space="0" w:color="auto"/>
                      </w:divBdr>
                      <w:divsChild>
                        <w:div w:id="720640402">
                          <w:marLeft w:val="0"/>
                          <w:marRight w:val="0"/>
                          <w:marTop w:val="0"/>
                          <w:marBottom w:val="0"/>
                          <w:divBdr>
                            <w:top w:val="none" w:sz="0" w:space="0" w:color="auto"/>
                            <w:left w:val="none" w:sz="0" w:space="0" w:color="auto"/>
                            <w:bottom w:val="none" w:sz="0" w:space="0" w:color="auto"/>
                            <w:right w:val="none" w:sz="0" w:space="0" w:color="auto"/>
                          </w:divBdr>
                          <w:divsChild>
                            <w:div w:id="656540109">
                              <w:marLeft w:val="0"/>
                              <w:marRight w:val="0"/>
                              <w:marTop w:val="0"/>
                              <w:marBottom w:val="0"/>
                              <w:divBdr>
                                <w:top w:val="none" w:sz="0" w:space="0" w:color="auto"/>
                                <w:left w:val="none" w:sz="0" w:space="0" w:color="auto"/>
                                <w:bottom w:val="none" w:sz="0" w:space="0" w:color="auto"/>
                                <w:right w:val="none" w:sz="0" w:space="0" w:color="auto"/>
                              </w:divBdr>
                              <w:divsChild>
                                <w:div w:id="1818187613">
                                  <w:marLeft w:val="0"/>
                                  <w:marRight w:val="0"/>
                                  <w:marTop w:val="0"/>
                                  <w:marBottom w:val="0"/>
                                  <w:divBdr>
                                    <w:top w:val="none" w:sz="0" w:space="0" w:color="auto"/>
                                    <w:left w:val="none" w:sz="0" w:space="0" w:color="auto"/>
                                    <w:bottom w:val="none" w:sz="0" w:space="0" w:color="auto"/>
                                    <w:right w:val="none" w:sz="0" w:space="0" w:color="auto"/>
                                  </w:divBdr>
                                </w:div>
                                <w:div w:id="91601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4135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s://nam01.safelinks.protection.outlook.com/?url=https%3A%2F%2Fwww.youtube.com%2Fwatch%3Fv%3DRdEhlRs0h5A&amp;data=02%7C01%7C%7C00b470220420462109c108d583b48ac8%7C84df9e7fe9f640afb435aaaaaaaaaaaa%7C1%7C0%7C636559733799712149&amp;sdata=SJSU%2FYaOQygrPOW2l5AUudIikRuSXaQlp3Lo2%2FB1ypY%3D&amp;reserved=0"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www.teacherspayteachers.com/Product/Classroom-Rules-Pocket-Chart-Centers-over-120-school-situation-cards-3991209"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drive.google.com/drive/folders/16J1kefcS-kxAclfw13jkWsCD4UKWAkvT?usp=sharing" TargetMode="External"/><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3.JPG"/><Relationship Id="rId10" Type="http://schemas.openxmlformats.org/officeDocument/2006/relationships/image" Target="media/image3.png"/><Relationship Id="rId19" Type="http://schemas.openxmlformats.org/officeDocument/2006/relationships/image" Target="media/image9.JP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image" Target="media/image12.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B4736-18E8-403A-AA4E-659D11532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22</Pages>
  <Words>6786</Words>
  <Characters>38685</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&amp; Kenton Kamp</dc:creator>
  <cp:keywords/>
  <dc:description/>
  <cp:lastModifiedBy>Laura Kamp</cp:lastModifiedBy>
  <cp:revision>7</cp:revision>
  <cp:lastPrinted>2019-09-13T12:49:00Z</cp:lastPrinted>
  <dcterms:created xsi:type="dcterms:W3CDTF">2020-01-24T17:45:00Z</dcterms:created>
  <dcterms:modified xsi:type="dcterms:W3CDTF">2020-01-28T17:17:00Z</dcterms:modified>
</cp:coreProperties>
</file>